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EC635" w14:textId="012274B3" w:rsidR="00F27961" w:rsidRPr="00326931" w:rsidRDefault="003171E3" w:rsidP="002511A5">
      <w:pPr>
        <w:spacing w:after="0" w:line="240" w:lineRule="auto"/>
        <w:jc w:val="center"/>
        <w:rPr>
          <w:rFonts w:cstheme="minorHAnsi"/>
          <w:b/>
        </w:rPr>
      </w:pPr>
      <w:r w:rsidRPr="00326931">
        <w:rPr>
          <w:rFonts w:cstheme="minorHAnsi"/>
          <w:b/>
        </w:rPr>
        <w:t>COUNCIL ON ACADEMIC AFFAIRS</w:t>
      </w:r>
    </w:p>
    <w:p w14:paraId="10D6CA2E" w14:textId="77777777" w:rsidR="003171E3" w:rsidRPr="00326931" w:rsidRDefault="003171E3" w:rsidP="002511A5">
      <w:pPr>
        <w:spacing w:after="0" w:line="240" w:lineRule="auto"/>
        <w:jc w:val="center"/>
        <w:rPr>
          <w:rFonts w:cstheme="minorHAnsi"/>
          <w:b/>
        </w:rPr>
      </w:pPr>
    </w:p>
    <w:p w14:paraId="09866971" w14:textId="1A40ABBE" w:rsidR="003A52B9" w:rsidRPr="003A52B9" w:rsidRDefault="00F66057" w:rsidP="002511A5">
      <w:pPr>
        <w:spacing w:after="0" w:line="240" w:lineRule="auto"/>
        <w:jc w:val="center"/>
        <w:rPr>
          <w:b/>
          <w:bCs/>
        </w:rPr>
      </w:pPr>
      <w:r>
        <w:rPr>
          <w:b/>
          <w:bCs/>
        </w:rPr>
        <w:t>4140 University Square South</w:t>
      </w:r>
    </w:p>
    <w:p w14:paraId="5CB0E7CA" w14:textId="77777777" w:rsidR="003171E3" w:rsidRPr="00326931" w:rsidRDefault="003171E3" w:rsidP="002511A5">
      <w:pPr>
        <w:spacing w:after="0" w:line="240" w:lineRule="auto"/>
        <w:jc w:val="center"/>
        <w:rPr>
          <w:rFonts w:cstheme="minorHAnsi"/>
          <w:b/>
        </w:rPr>
      </w:pPr>
    </w:p>
    <w:p w14:paraId="09B9074E" w14:textId="40009994" w:rsidR="003171E3" w:rsidRPr="00326931" w:rsidRDefault="003564FA" w:rsidP="002511A5">
      <w:pPr>
        <w:spacing w:after="0" w:line="240" w:lineRule="auto"/>
        <w:jc w:val="center"/>
        <w:rPr>
          <w:rFonts w:cstheme="minorHAnsi"/>
          <w:b/>
        </w:rPr>
      </w:pPr>
      <w:r>
        <w:rPr>
          <w:rFonts w:cstheme="minorHAnsi"/>
          <w:b/>
        </w:rPr>
        <w:t xml:space="preserve">April </w:t>
      </w:r>
      <w:r w:rsidR="001D6B33">
        <w:rPr>
          <w:rFonts w:cstheme="minorHAnsi"/>
          <w:b/>
        </w:rPr>
        <w:t>22</w:t>
      </w:r>
      <w:r w:rsidR="00AB0158">
        <w:rPr>
          <w:rFonts w:cstheme="minorHAnsi"/>
          <w:b/>
        </w:rPr>
        <w:t>, 2026</w:t>
      </w:r>
    </w:p>
    <w:p w14:paraId="1A59E36D" w14:textId="726EC415" w:rsidR="003171E3" w:rsidRPr="00326931" w:rsidRDefault="00A678CA" w:rsidP="002511A5">
      <w:pPr>
        <w:spacing w:after="0" w:line="240" w:lineRule="auto"/>
        <w:jc w:val="center"/>
        <w:rPr>
          <w:rFonts w:cstheme="minorHAnsi"/>
          <w:b/>
        </w:rPr>
      </w:pPr>
      <w:r>
        <w:rPr>
          <w:rFonts w:cstheme="minorHAnsi"/>
          <w:b/>
        </w:rPr>
        <w:t>3</w:t>
      </w:r>
      <w:r w:rsidR="00E927B7">
        <w:rPr>
          <w:rFonts w:cstheme="minorHAnsi"/>
          <w:b/>
        </w:rPr>
        <w:t>-</w:t>
      </w:r>
      <w:r w:rsidR="00DE0E5C">
        <w:rPr>
          <w:rFonts w:cstheme="minorHAnsi"/>
          <w:b/>
        </w:rPr>
        <w:t>5</w:t>
      </w:r>
      <w:r w:rsidR="00F66057">
        <w:rPr>
          <w:rFonts w:cstheme="minorHAnsi"/>
          <w:b/>
        </w:rPr>
        <w:t xml:space="preserve"> PM</w:t>
      </w:r>
    </w:p>
    <w:p w14:paraId="057686E5" w14:textId="6176675C" w:rsidR="003171E3" w:rsidRDefault="00F96041" w:rsidP="002511A5">
      <w:pPr>
        <w:spacing w:after="0" w:line="240" w:lineRule="auto"/>
        <w:jc w:val="center"/>
        <w:rPr>
          <w:rFonts w:cstheme="minorHAnsi"/>
          <w:b/>
        </w:rPr>
      </w:pPr>
      <w:r w:rsidRPr="00326931">
        <w:rPr>
          <w:rFonts w:cstheme="minorHAnsi"/>
          <w:b/>
        </w:rPr>
        <w:t xml:space="preserve"> </w:t>
      </w:r>
      <w:r w:rsidR="00551256" w:rsidRPr="00326931">
        <w:rPr>
          <w:rFonts w:cstheme="minorHAnsi"/>
          <w:b/>
        </w:rPr>
        <w:t xml:space="preserve"> </w:t>
      </w:r>
    </w:p>
    <w:p w14:paraId="2F21BECF" w14:textId="4719FB50" w:rsidR="003171E3" w:rsidRDefault="003171E3" w:rsidP="002511A5">
      <w:pPr>
        <w:spacing w:after="0" w:line="240" w:lineRule="auto"/>
        <w:jc w:val="center"/>
        <w:rPr>
          <w:rFonts w:cstheme="minorHAnsi"/>
          <w:b/>
        </w:rPr>
      </w:pPr>
      <w:r w:rsidRPr="00326931">
        <w:rPr>
          <w:rFonts w:cstheme="minorHAnsi"/>
          <w:b/>
        </w:rPr>
        <w:t>MINUTES</w:t>
      </w:r>
    </w:p>
    <w:p w14:paraId="3CA1C6D8" w14:textId="5B9D7A08" w:rsidR="003171E3" w:rsidRPr="00326931" w:rsidRDefault="00F140F9" w:rsidP="002511A5">
      <w:pPr>
        <w:spacing w:after="0" w:line="240" w:lineRule="auto"/>
        <w:rPr>
          <w:rFonts w:cstheme="minorHAnsi"/>
        </w:rPr>
      </w:pPr>
      <w:r>
        <w:rPr>
          <w:rFonts w:cstheme="minorHAnsi"/>
        </w:rPr>
        <w:t xml:space="preserve"> </w:t>
      </w:r>
    </w:p>
    <w:p w14:paraId="2556166D" w14:textId="7B802F66" w:rsidR="003171E3" w:rsidRPr="00326931" w:rsidRDefault="003171E3" w:rsidP="002511A5">
      <w:pPr>
        <w:spacing w:after="0" w:line="240" w:lineRule="auto"/>
        <w:rPr>
          <w:rFonts w:cstheme="minorHAnsi"/>
          <w:b/>
        </w:rPr>
      </w:pPr>
      <w:r w:rsidRPr="00326931">
        <w:rPr>
          <w:rFonts w:cstheme="minorHAnsi"/>
          <w:b/>
        </w:rPr>
        <w:t>Attendance</w:t>
      </w:r>
      <w:r w:rsidR="007874F9">
        <w:rPr>
          <w:rFonts w:cstheme="minorHAnsi"/>
          <w:b/>
        </w:rPr>
        <w:t xml:space="preserve"> </w:t>
      </w:r>
      <w:r w:rsidR="007B1888">
        <w:rPr>
          <w:rFonts w:cstheme="minorHAnsi"/>
          <w:b/>
        </w:rPr>
        <w:t xml:space="preserve"> </w:t>
      </w:r>
    </w:p>
    <w:p w14:paraId="72A711C9" w14:textId="31B8A6AC" w:rsidR="003171E3" w:rsidRPr="00326931" w:rsidRDefault="001A734D" w:rsidP="002511A5">
      <w:pPr>
        <w:spacing w:after="0" w:line="240" w:lineRule="auto"/>
        <w:rPr>
          <w:rFonts w:cstheme="minorHAnsi"/>
        </w:rPr>
      </w:pPr>
      <w:r w:rsidRPr="00326931">
        <w:rPr>
          <w:rFonts w:cstheme="minorHAnsi"/>
        </w:rPr>
        <w:t xml:space="preserve"> </w:t>
      </w:r>
      <w:r w:rsidR="008361F2">
        <w:rPr>
          <w:rFonts w:cstheme="minorHAnsi"/>
        </w:rPr>
        <w:t xml:space="preserve"> </w:t>
      </w:r>
      <w:r w:rsidR="006F607A">
        <w:rPr>
          <w:rFonts w:cstheme="minorHAnsi"/>
        </w:rPr>
        <w:t xml:space="preserve"> </w:t>
      </w:r>
      <w:r w:rsidR="006024D7">
        <w:rPr>
          <w:rFonts w:cstheme="minorHAnsi"/>
        </w:rPr>
        <w:t xml:space="preserve">  </w:t>
      </w:r>
    </w:p>
    <w:p w14:paraId="1E7F1DB6" w14:textId="77777777" w:rsidR="00906BCA" w:rsidRPr="00326931" w:rsidRDefault="003171E3" w:rsidP="002511A5">
      <w:pPr>
        <w:spacing w:after="0" w:line="240" w:lineRule="auto"/>
        <w:rPr>
          <w:rFonts w:cstheme="minorHAnsi"/>
        </w:rPr>
      </w:pPr>
      <w:r w:rsidRPr="00326931">
        <w:rPr>
          <w:rFonts w:cstheme="minorHAnsi"/>
          <w:b/>
        </w:rPr>
        <w:t>Faculty</w:t>
      </w:r>
      <w:r w:rsidRPr="00326931">
        <w:rPr>
          <w:rFonts w:cstheme="minorHAnsi"/>
        </w:rPr>
        <w:t>:</w:t>
      </w:r>
    </w:p>
    <w:p w14:paraId="062B0563" w14:textId="4E0029B5" w:rsidR="0067608D" w:rsidRPr="00C62816" w:rsidRDefault="001D6B33" w:rsidP="002511A5">
      <w:pPr>
        <w:spacing w:after="0" w:line="240" w:lineRule="auto"/>
        <w:rPr>
          <w:rFonts w:cstheme="minorHAnsi"/>
          <w:bCs/>
        </w:rPr>
      </w:pPr>
      <w:r>
        <w:rPr>
          <w:rFonts w:cstheme="minorHAnsi"/>
          <w:b/>
        </w:rPr>
        <w:t xml:space="preserve">    </w:t>
      </w:r>
      <w:r w:rsidR="00C62816">
        <w:rPr>
          <w:rFonts w:cstheme="minorHAnsi"/>
          <w:bCs/>
        </w:rPr>
        <w:t xml:space="preserve">Dr. Ann Allen (Department of Educational Studies) </w:t>
      </w:r>
    </w:p>
    <w:p w14:paraId="678B8304" w14:textId="3ACF08D8" w:rsidR="00711E2B" w:rsidRDefault="00486E1D"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sidR="00DD522D">
        <w:rPr>
          <w:rFonts w:cstheme="minorHAnsi"/>
        </w:rPr>
        <w:t>Dr. Wendy Bowles (College of Nursing)</w:t>
      </w:r>
    </w:p>
    <w:p w14:paraId="77180101" w14:textId="554FE66A" w:rsidR="003877C6" w:rsidRDefault="003877C6"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Pr>
          <w:rFonts w:cstheme="minorHAnsi"/>
        </w:rPr>
        <w:t xml:space="preserve">Dr. Gary Gao </w:t>
      </w:r>
      <w:r w:rsidR="003D468C">
        <w:rPr>
          <w:rFonts w:cstheme="minorHAnsi"/>
        </w:rPr>
        <w:t>(OSU Extension)</w:t>
      </w:r>
    </w:p>
    <w:p w14:paraId="4A70E270" w14:textId="31353462" w:rsidR="00930E3C" w:rsidRDefault="00A11E73"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sidR="0071025D">
        <w:rPr>
          <w:rFonts w:cstheme="minorHAnsi"/>
        </w:rPr>
        <w:t>Dr. Samantha Herrmann (Department of Evolution, Ecology, and Organismal Biology)</w:t>
      </w:r>
    </w:p>
    <w:p w14:paraId="733F1F10" w14:textId="6DB960F3" w:rsidR="00A605D5" w:rsidRDefault="00275D2A"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sidR="00A605D5">
        <w:rPr>
          <w:rFonts w:cstheme="minorHAnsi"/>
        </w:rPr>
        <w:t>Dr. Neal Hooker (John Glenn College of Public Affairs)</w:t>
      </w:r>
    </w:p>
    <w:p w14:paraId="415F439B" w14:textId="100F8639" w:rsidR="00A62496" w:rsidRPr="00711E2B" w:rsidRDefault="000C52AF"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sidR="00A62496">
        <w:rPr>
          <w:rFonts w:cstheme="minorHAnsi"/>
        </w:rPr>
        <w:t>Dr. Albert Isaacs</w:t>
      </w:r>
      <w:r w:rsidR="007A7E20">
        <w:rPr>
          <w:rFonts w:cstheme="minorHAnsi"/>
        </w:rPr>
        <w:t xml:space="preserve"> (Department of Neurosurgery)</w:t>
      </w:r>
    </w:p>
    <w:p w14:paraId="77C747AF" w14:textId="546979D6" w:rsidR="00556511" w:rsidRDefault="00546E5C" w:rsidP="002511A5">
      <w:pPr>
        <w:spacing w:after="0" w:line="240" w:lineRule="auto"/>
        <w:rPr>
          <w:rFonts w:cstheme="minorHAnsi"/>
        </w:rPr>
      </w:pPr>
      <w:r w:rsidRPr="00326931">
        <w:rPr>
          <w:rFonts w:cstheme="minorHAnsi"/>
          <w:b/>
        </w:rPr>
        <w:sym w:font="Wingdings" w:char="F0FC"/>
      </w:r>
      <w:r w:rsidR="00556511">
        <w:rPr>
          <w:rFonts w:cstheme="minorHAnsi"/>
        </w:rPr>
        <w:t>Dr. Russell Marzette (Department of Mechanical and Aerospace Engineering)</w:t>
      </w:r>
    </w:p>
    <w:p w14:paraId="575FA33A" w14:textId="2D157676" w:rsidR="00D15D72" w:rsidRDefault="003564FA" w:rsidP="002511A5">
      <w:pPr>
        <w:spacing w:after="0" w:line="240" w:lineRule="auto"/>
        <w:rPr>
          <w:rFonts w:cstheme="minorHAnsi"/>
        </w:rPr>
      </w:pPr>
      <w:r>
        <w:rPr>
          <w:rFonts w:cstheme="minorHAnsi"/>
          <w:b/>
        </w:rPr>
        <w:t xml:space="preserve">    </w:t>
      </w:r>
      <w:r w:rsidR="00556511">
        <w:rPr>
          <w:rFonts w:cstheme="minorHAnsi"/>
        </w:rPr>
        <w:t>Dr. Thomas Nelson (</w:t>
      </w:r>
      <w:r w:rsidR="00AA40C1">
        <w:rPr>
          <w:rFonts w:cstheme="minorHAnsi"/>
        </w:rPr>
        <w:t>Department of Political Science)</w:t>
      </w:r>
    </w:p>
    <w:p w14:paraId="5739C9DE" w14:textId="0B05CD14" w:rsidR="0010046D" w:rsidRDefault="00D15D72"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sidR="0010046D">
        <w:rPr>
          <w:rFonts w:cstheme="minorHAnsi"/>
        </w:rPr>
        <w:t>Dr. Eugenia Romero (Department of Spanish and Portuguese)</w:t>
      </w:r>
    </w:p>
    <w:p w14:paraId="5ACE1600" w14:textId="5D5221C2" w:rsidR="00AA40C1" w:rsidRDefault="00AE1E26"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sidR="00AA40C1">
        <w:rPr>
          <w:rFonts w:cstheme="minorHAnsi"/>
        </w:rPr>
        <w:t>Dr. Sue Sutherland (Department of Human Sciences)</w:t>
      </w:r>
    </w:p>
    <w:p w14:paraId="6FAC004C" w14:textId="0A6A3ECF" w:rsidR="003E41E4" w:rsidRDefault="00AE1E26"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sidR="003E41E4">
        <w:rPr>
          <w:rFonts w:cstheme="minorHAnsi"/>
        </w:rPr>
        <w:t>Dr. Val</w:t>
      </w:r>
      <w:r w:rsidR="00BF2959">
        <w:rPr>
          <w:rFonts w:cstheme="minorHAnsi"/>
        </w:rPr>
        <w:t>a</w:t>
      </w:r>
      <w:r w:rsidR="003E41E4">
        <w:rPr>
          <w:rFonts w:cstheme="minorHAnsi"/>
        </w:rPr>
        <w:t xml:space="preserve">rie </w:t>
      </w:r>
      <w:r w:rsidR="00C834D1">
        <w:rPr>
          <w:rFonts w:cstheme="minorHAnsi"/>
        </w:rPr>
        <w:t>Williams</w:t>
      </w:r>
      <w:r w:rsidR="003E41E4">
        <w:rPr>
          <w:rFonts w:cstheme="minorHAnsi"/>
        </w:rPr>
        <w:t xml:space="preserve"> (Department of Dance)</w:t>
      </w:r>
    </w:p>
    <w:p w14:paraId="79D34A4D" w14:textId="4C0CDFF9" w:rsidR="003171E3" w:rsidRPr="00326931" w:rsidRDefault="003171E3" w:rsidP="002511A5">
      <w:pPr>
        <w:spacing w:after="0" w:line="240" w:lineRule="auto"/>
        <w:rPr>
          <w:rFonts w:cstheme="minorHAnsi"/>
        </w:rPr>
      </w:pPr>
    </w:p>
    <w:p w14:paraId="39D66668" w14:textId="77777777" w:rsidR="005D759B" w:rsidRPr="00326931" w:rsidRDefault="005D759B" w:rsidP="002511A5">
      <w:pPr>
        <w:spacing w:after="0" w:line="240" w:lineRule="auto"/>
        <w:rPr>
          <w:rFonts w:cstheme="minorHAnsi"/>
          <w:b/>
        </w:rPr>
      </w:pPr>
      <w:r w:rsidRPr="00326931">
        <w:rPr>
          <w:rFonts w:cstheme="minorHAnsi"/>
          <w:b/>
        </w:rPr>
        <w:t>Staff:</w:t>
      </w:r>
    </w:p>
    <w:p w14:paraId="5C70264E" w14:textId="14DD17E2" w:rsidR="00705E00" w:rsidRDefault="00E174CA"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sidR="00705E00">
        <w:rPr>
          <w:rFonts w:cstheme="minorHAnsi"/>
        </w:rPr>
        <w:t xml:space="preserve">Ms. </w:t>
      </w:r>
      <w:r w:rsidR="0010046D">
        <w:rPr>
          <w:rFonts w:cstheme="minorHAnsi"/>
        </w:rPr>
        <w:t>Ericka Gunn (University Exploration)</w:t>
      </w:r>
    </w:p>
    <w:p w14:paraId="78779B5D" w14:textId="5E396F50" w:rsidR="005D759B" w:rsidRPr="00326931" w:rsidRDefault="00BF0D86" w:rsidP="002511A5">
      <w:pPr>
        <w:spacing w:after="0" w:line="240" w:lineRule="auto"/>
        <w:rPr>
          <w:rFonts w:cstheme="minorHAnsi"/>
          <w:b/>
        </w:rPr>
      </w:pPr>
      <w:r w:rsidRPr="00326931">
        <w:rPr>
          <w:rFonts w:cstheme="minorHAnsi"/>
          <w:b/>
        </w:rPr>
        <w:t xml:space="preserve"> </w:t>
      </w:r>
    </w:p>
    <w:p w14:paraId="6E41035A" w14:textId="77777777" w:rsidR="00F9144B" w:rsidRDefault="003171E3" w:rsidP="002511A5">
      <w:pPr>
        <w:spacing w:after="0" w:line="240" w:lineRule="auto"/>
        <w:rPr>
          <w:rFonts w:cstheme="minorHAnsi"/>
        </w:rPr>
      </w:pPr>
      <w:r w:rsidRPr="00326931">
        <w:rPr>
          <w:rFonts w:cstheme="minorHAnsi"/>
          <w:b/>
        </w:rPr>
        <w:t>Students</w:t>
      </w:r>
      <w:r w:rsidRPr="00326931">
        <w:rPr>
          <w:rFonts w:cstheme="minorHAnsi"/>
        </w:rPr>
        <w:t>:</w:t>
      </w:r>
    </w:p>
    <w:p w14:paraId="0B2150CE" w14:textId="5E1B273B" w:rsidR="00D15D72" w:rsidRDefault="00802055" w:rsidP="002511A5">
      <w:pPr>
        <w:spacing w:after="0" w:line="240" w:lineRule="auto"/>
        <w:rPr>
          <w:rFonts w:cstheme="minorHAnsi"/>
        </w:rPr>
      </w:pPr>
      <w:r>
        <w:rPr>
          <w:rFonts w:cstheme="minorHAnsi"/>
          <w:b/>
        </w:rPr>
        <w:t xml:space="preserve">    </w:t>
      </w:r>
      <w:r w:rsidR="001613FD">
        <w:rPr>
          <w:rFonts w:cstheme="minorHAnsi"/>
        </w:rPr>
        <w:t>Mr. Angad Dhillon</w:t>
      </w:r>
      <w:r w:rsidR="006239C2">
        <w:rPr>
          <w:rFonts w:cstheme="minorHAnsi"/>
        </w:rPr>
        <w:t xml:space="preserve"> (IPC, </w:t>
      </w:r>
      <w:r w:rsidR="001613FD">
        <w:rPr>
          <w:rFonts w:cstheme="minorHAnsi"/>
        </w:rPr>
        <w:t>Medicine</w:t>
      </w:r>
      <w:r w:rsidR="006239C2">
        <w:rPr>
          <w:rFonts w:cstheme="minorHAnsi"/>
        </w:rPr>
        <w:t>)</w:t>
      </w:r>
    </w:p>
    <w:p w14:paraId="41F3BF70" w14:textId="134DD204" w:rsidR="00AE1E26" w:rsidRDefault="00AE1E26"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Pr>
          <w:rFonts w:cstheme="minorHAnsi"/>
        </w:rPr>
        <w:t>Mr. Andrew Miles (CGS, Plant Pathology)</w:t>
      </w:r>
    </w:p>
    <w:p w14:paraId="71FF1B6A" w14:textId="711B846A" w:rsidR="005E5D8C" w:rsidRPr="00D15D72" w:rsidRDefault="00802055"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sidR="005E5D8C">
        <w:rPr>
          <w:rFonts w:cstheme="minorHAnsi"/>
          <w:bCs/>
        </w:rPr>
        <w:t>Ms. Mykenna Roy (USG, Biology)</w:t>
      </w:r>
    </w:p>
    <w:p w14:paraId="3051F990" w14:textId="09B71CDB" w:rsidR="00D15D72" w:rsidRDefault="00802055"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sidR="008A7F62">
        <w:rPr>
          <w:rFonts w:cstheme="minorHAnsi"/>
        </w:rPr>
        <w:t>Mr. Nathan Snizik (U</w:t>
      </w:r>
      <w:r w:rsidR="001F5232">
        <w:rPr>
          <w:rFonts w:cstheme="minorHAnsi"/>
        </w:rPr>
        <w:t>SG</w:t>
      </w:r>
      <w:r w:rsidR="008A7F62">
        <w:rPr>
          <w:rFonts w:cstheme="minorHAnsi"/>
        </w:rPr>
        <w:t>,</w:t>
      </w:r>
      <w:r w:rsidR="001F5232">
        <w:rPr>
          <w:rFonts w:cstheme="minorHAnsi"/>
        </w:rPr>
        <w:t xml:space="preserve"> International Studies)</w:t>
      </w:r>
      <w:r w:rsidR="008A7F62">
        <w:rPr>
          <w:rFonts w:cstheme="minorHAnsi"/>
        </w:rPr>
        <w:t xml:space="preserve"> </w:t>
      </w:r>
    </w:p>
    <w:p w14:paraId="75241A1F" w14:textId="70A9E6AE" w:rsidR="005B1106" w:rsidRPr="00D15D72" w:rsidRDefault="00674CD8" w:rsidP="002511A5">
      <w:pPr>
        <w:spacing w:after="0" w:line="240" w:lineRule="auto"/>
        <w:rPr>
          <w:rFonts w:cstheme="minorHAnsi"/>
        </w:rPr>
      </w:pPr>
      <w:r>
        <w:rPr>
          <w:rFonts w:cstheme="minorHAnsi"/>
          <w:b/>
        </w:rPr>
        <w:t xml:space="preserve">    </w:t>
      </w:r>
      <w:r w:rsidR="005F221C">
        <w:rPr>
          <w:rFonts w:cstheme="minorHAnsi"/>
        </w:rPr>
        <w:t xml:space="preserve">Mr. Andy Vance (CGS, </w:t>
      </w:r>
      <w:r w:rsidR="00F71C3F">
        <w:rPr>
          <w:rFonts w:cstheme="minorHAnsi"/>
        </w:rPr>
        <w:t>Agricultural Communication, Education, and Leadership)</w:t>
      </w:r>
    </w:p>
    <w:p w14:paraId="5C990365" w14:textId="77777777" w:rsidR="005B1106" w:rsidRDefault="005B1106" w:rsidP="002511A5">
      <w:pPr>
        <w:spacing w:after="0" w:line="240" w:lineRule="auto"/>
        <w:rPr>
          <w:rFonts w:cstheme="minorHAnsi"/>
        </w:rPr>
      </w:pPr>
    </w:p>
    <w:p w14:paraId="7DFB10F8" w14:textId="77777777" w:rsidR="003171E3" w:rsidRPr="00326931" w:rsidRDefault="003171E3" w:rsidP="002511A5">
      <w:pPr>
        <w:spacing w:after="0" w:line="240" w:lineRule="auto"/>
        <w:rPr>
          <w:rFonts w:cstheme="minorHAnsi"/>
        </w:rPr>
      </w:pPr>
    </w:p>
    <w:p w14:paraId="23C6F727" w14:textId="77777777" w:rsidR="003171E3" w:rsidRPr="00326931" w:rsidRDefault="003171E3" w:rsidP="002511A5">
      <w:pPr>
        <w:spacing w:after="0" w:line="240" w:lineRule="auto"/>
        <w:rPr>
          <w:rFonts w:cstheme="minorHAnsi"/>
        </w:rPr>
      </w:pPr>
      <w:r w:rsidRPr="00326931">
        <w:rPr>
          <w:rFonts w:cstheme="minorHAnsi"/>
          <w:b/>
        </w:rPr>
        <w:t>Administrator</w:t>
      </w:r>
      <w:r w:rsidRPr="00326931">
        <w:rPr>
          <w:rFonts w:cstheme="minorHAnsi"/>
        </w:rPr>
        <w:t>:</w:t>
      </w:r>
    </w:p>
    <w:p w14:paraId="230463B8" w14:textId="386CD4FC" w:rsidR="003171E3" w:rsidRPr="00326931" w:rsidRDefault="001E3ED9"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sidR="003171E3" w:rsidRPr="00326931">
        <w:rPr>
          <w:rFonts w:cstheme="minorHAnsi"/>
        </w:rPr>
        <w:t>Dr. W. Randy Smith (</w:t>
      </w:r>
      <w:r w:rsidR="005D759B" w:rsidRPr="00326931">
        <w:rPr>
          <w:rFonts w:cstheme="minorHAnsi"/>
        </w:rPr>
        <w:t xml:space="preserve">Office of </w:t>
      </w:r>
      <w:r w:rsidR="003171E3" w:rsidRPr="00326931">
        <w:rPr>
          <w:rFonts w:cstheme="minorHAnsi"/>
        </w:rPr>
        <w:t>Academic Affairs), Vice Chair</w:t>
      </w:r>
    </w:p>
    <w:p w14:paraId="7A72476E" w14:textId="77777777" w:rsidR="003171E3" w:rsidRPr="00326931" w:rsidRDefault="003171E3" w:rsidP="002511A5">
      <w:pPr>
        <w:spacing w:after="0" w:line="240" w:lineRule="auto"/>
        <w:rPr>
          <w:rFonts w:cstheme="minorHAnsi"/>
        </w:rPr>
      </w:pPr>
    </w:p>
    <w:p w14:paraId="57279BDF" w14:textId="01707B08" w:rsidR="00BB5849" w:rsidRDefault="003171E3" w:rsidP="002511A5">
      <w:pPr>
        <w:spacing w:after="0" w:line="240" w:lineRule="auto"/>
        <w:rPr>
          <w:rFonts w:cstheme="minorHAnsi"/>
        </w:rPr>
      </w:pPr>
      <w:r w:rsidRPr="00326931">
        <w:rPr>
          <w:rFonts w:cstheme="minorHAnsi"/>
          <w:b/>
        </w:rPr>
        <w:t>Guest</w:t>
      </w:r>
      <w:r w:rsidR="00573677" w:rsidRPr="00326931">
        <w:rPr>
          <w:rFonts w:cstheme="minorHAnsi"/>
          <w:b/>
        </w:rPr>
        <w:t>s</w:t>
      </w:r>
      <w:r w:rsidRPr="00326931">
        <w:rPr>
          <w:rFonts w:cstheme="minorHAnsi"/>
        </w:rPr>
        <w:t>:</w:t>
      </w:r>
    </w:p>
    <w:p w14:paraId="60813B19" w14:textId="40D35A8B" w:rsidR="00DC3719" w:rsidRDefault="00DC3719" w:rsidP="002511A5">
      <w:pPr>
        <w:spacing w:after="0" w:line="240" w:lineRule="auto"/>
        <w:rPr>
          <w:rFonts w:cstheme="minorHAnsi"/>
        </w:rPr>
      </w:pPr>
    </w:p>
    <w:p w14:paraId="1FE99C80" w14:textId="27779C6B" w:rsidR="001E138E" w:rsidRDefault="001E138E" w:rsidP="002511A5">
      <w:pPr>
        <w:spacing w:after="0" w:line="240" w:lineRule="auto"/>
        <w:rPr>
          <w:rFonts w:cstheme="minorHAnsi"/>
        </w:rPr>
      </w:pPr>
      <w:r>
        <w:rPr>
          <w:rFonts w:cstheme="minorHAnsi"/>
        </w:rPr>
        <w:t>Dr. Anika Anthony (Drake Institute on Teaching and Learning)</w:t>
      </w:r>
    </w:p>
    <w:p w14:paraId="7BAE7BCF" w14:textId="6A5781B9" w:rsidR="000855B7" w:rsidRDefault="000855B7" w:rsidP="002511A5">
      <w:pPr>
        <w:spacing w:after="0" w:line="240" w:lineRule="auto"/>
        <w:rPr>
          <w:rFonts w:cstheme="minorHAnsi"/>
        </w:rPr>
      </w:pPr>
      <w:r>
        <w:rPr>
          <w:rFonts w:cstheme="minorHAnsi"/>
        </w:rPr>
        <w:t xml:space="preserve">Dr. Ashley Cetnar </w:t>
      </w:r>
      <w:r w:rsidR="00772F0C">
        <w:rPr>
          <w:rFonts w:cstheme="minorHAnsi"/>
        </w:rPr>
        <w:t>(Department of Radiation Oncology)</w:t>
      </w:r>
    </w:p>
    <w:p w14:paraId="01FC6F99" w14:textId="748BFA57" w:rsidR="00E31A7D" w:rsidRDefault="00E31A7D" w:rsidP="002511A5">
      <w:pPr>
        <w:spacing w:after="0" w:line="240" w:lineRule="auto"/>
        <w:rPr>
          <w:rFonts w:cstheme="minorHAnsi"/>
        </w:rPr>
      </w:pPr>
      <w:r>
        <w:rPr>
          <w:rFonts w:cstheme="minorHAnsi"/>
        </w:rPr>
        <w:t>Dr. Carmen Di</w:t>
      </w:r>
      <w:r w:rsidR="000F4B79">
        <w:rPr>
          <w:rFonts w:cstheme="minorHAnsi"/>
        </w:rPr>
        <w:t>giovine (School of Health and Rehabilitation Sciences)</w:t>
      </w:r>
    </w:p>
    <w:p w14:paraId="74AA6BB8" w14:textId="56CD6006" w:rsidR="008C182D" w:rsidRDefault="008B6725" w:rsidP="002511A5">
      <w:pPr>
        <w:spacing w:after="0" w:line="240" w:lineRule="auto"/>
        <w:rPr>
          <w:rFonts w:cstheme="minorHAnsi"/>
        </w:rPr>
      </w:pPr>
      <w:r>
        <w:rPr>
          <w:rFonts w:cstheme="minorHAnsi"/>
        </w:rPr>
        <w:t>D</w:t>
      </w:r>
      <w:r w:rsidR="008C182D">
        <w:rPr>
          <w:rFonts w:cstheme="minorHAnsi"/>
        </w:rPr>
        <w:t>r. Cody Grabbe (</w:t>
      </w:r>
      <w:r w:rsidR="00A83F81">
        <w:rPr>
          <w:rFonts w:cstheme="minorHAnsi"/>
        </w:rPr>
        <w:t>Undergraduate Admissions)</w:t>
      </w:r>
    </w:p>
    <w:p w14:paraId="39702FB9" w14:textId="2527C3DA" w:rsidR="003B513F" w:rsidRDefault="003B513F" w:rsidP="002511A5">
      <w:pPr>
        <w:spacing w:after="0" w:line="240" w:lineRule="auto"/>
        <w:rPr>
          <w:rFonts w:cstheme="minorHAnsi"/>
        </w:rPr>
      </w:pPr>
      <w:r>
        <w:rPr>
          <w:rFonts w:cstheme="minorHAnsi"/>
        </w:rPr>
        <w:t>Dr. Rob Greenbaum (John Glenn College of Public Affairs)</w:t>
      </w:r>
    </w:p>
    <w:p w14:paraId="354E457F" w14:textId="6435B7BD" w:rsidR="003B06FC" w:rsidRDefault="003B06FC" w:rsidP="002511A5">
      <w:pPr>
        <w:spacing w:after="0" w:line="240" w:lineRule="auto"/>
        <w:rPr>
          <w:rFonts w:cstheme="minorHAnsi"/>
        </w:rPr>
      </w:pPr>
      <w:r>
        <w:rPr>
          <w:rFonts w:cstheme="minorHAnsi"/>
        </w:rPr>
        <w:t>Dr. Rob Griffiths (Office of Academic Affairs)</w:t>
      </w:r>
    </w:p>
    <w:p w14:paraId="7D98FB6B" w14:textId="099BA4A9" w:rsidR="00010124" w:rsidRDefault="00010124" w:rsidP="002511A5">
      <w:pPr>
        <w:spacing w:after="0" w:line="240" w:lineRule="auto"/>
        <w:rPr>
          <w:rFonts w:cstheme="minorHAnsi"/>
        </w:rPr>
      </w:pPr>
      <w:r>
        <w:rPr>
          <w:rFonts w:cstheme="minorHAnsi"/>
        </w:rPr>
        <w:t>Dr. Marat Kha</w:t>
      </w:r>
      <w:r w:rsidR="00A643E4">
        <w:rPr>
          <w:rFonts w:cstheme="minorHAnsi"/>
        </w:rPr>
        <w:t>fizov (Department of Mechanical and Aerospace Engineering)</w:t>
      </w:r>
    </w:p>
    <w:p w14:paraId="5A59C4DB" w14:textId="74295541" w:rsidR="00E90A30" w:rsidRDefault="00E90A30" w:rsidP="002511A5">
      <w:pPr>
        <w:spacing w:after="0" w:line="240" w:lineRule="auto"/>
        <w:rPr>
          <w:rFonts w:cstheme="minorHAnsi"/>
        </w:rPr>
      </w:pPr>
      <w:r>
        <w:rPr>
          <w:rFonts w:cstheme="minorHAnsi"/>
        </w:rPr>
        <w:t>Ms. Elizabeth Marsch (College of Arts and Sciences)</w:t>
      </w:r>
    </w:p>
    <w:p w14:paraId="361ED194" w14:textId="57CC3C82" w:rsidR="00E85C28" w:rsidRDefault="00E85C28" w:rsidP="002511A5">
      <w:pPr>
        <w:spacing w:after="0" w:line="240" w:lineRule="auto"/>
        <w:rPr>
          <w:rFonts w:cstheme="minorHAnsi"/>
        </w:rPr>
      </w:pPr>
      <w:r>
        <w:rPr>
          <w:rFonts w:cstheme="minorHAnsi"/>
        </w:rPr>
        <w:lastRenderedPageBreak/>
        <w:t>Dr. Andrew Martin (College of Arts and Sciences)</w:t>
      </w:r>
    </w:p>
    <w:p w14:paraId="0AEAF7D5" w14:textId="017EA4C5" w:rsidR="00C2664C" w:rsidRDefault="00C2664C" w:rsidP="002511A5">
      <w:pPr>
        <w:spacing w:after="0" w:line="240" w:lineRule="auto"/>
        <w:rPr>
          <w:rFonts w:cstheme="minorHAnsi"/>
        </w:rPr>
      </w:pPr>
      <w:r>
        <w:rPr>
          <w:rFonts w:cstheme="minorHAnsi"/>
        </w:rPr>
        <w:t>Ms. Cory Matyas (College of Engineering)</w:t>
      </w:r>
    </w:p>
    <w:p w14:paraId="65F4AB85" w14:textId="51BF7344" w:rsidR="00286759" w:rsidRDefault="00286759" w:rsidP="002511A5">
      <w:pPr>
        <w:spacing w:after="0" w:line="240" w:lineRule="auto"/>
        <w:rPr>
          <w:rFonts w:cstheme="minorHAnsi"/>
        </w:rPr>
      </w:pPr>
      <w:r>
        <w:rPr>
          <w:rFonts w:cstheme="minorHAnsi"/>
        </w:rPr>
        <w:t>Ms. Vicki Melnick (Office of the University Registrar)</w:t>
      </w:r>
    </w:p>
    <w:p w14:paraId="40CB282F" w14:textId="0DDBBFFA" w:rsidR="0088654F" w:rsidRDefault="0088654F" w:rsidP="002511A5">
      <w:pPr>
        <w:spacing w:after="0" w:line="240" w:lineRule="auto"/>
        <w:rPr>
          <w:rFonts w:cstheme="minorHAnsi"/>
        </w:rPr>
      </w:pPr>
      <w:r>
        <w:rPr>
          <w:rFonts w:cstheme="minorHAnsi"/>
        </w:rPr>
        <w:t xml:space="preserve">Dr. Sandra Metzler </w:t>
      </w:r>
      <w:r w:rsidR="00A4629E">
        <w:rPr>
          <w:rFonts w:cstheme="minorHAnsi"/>
        </w:rPr>
        <w:t>(Department of Mechanical and Aerospace Engineering)</w:t>
      </w:r>
    </w:p>
    <w:p w14:paraId="4FD4778F" w14:textId="128EB7F2" w:rsidR="003B513F" w:rsidRDefault="003B513F" w:rsidP="002511A5">
      <w:pPr>
        <w:spacing w:after="0" w:line="240" w:lineRule="auto"/>
        <w:rPr>
          <w:rFonts w:cstheme="minorHAnsi"/>
        </w:rPr>
      </w:pPr>
      <w:r>
        <w:rPr>
          <w:rFonts w:cstheme="minorHAnsi"/>
        </w:rPr>
        <w:t>Dr. Maria Mirti (Graduate School)</w:t>
      </w:r>
    </w:p>
    <w:p w14:paraId="560BB74A" w14:textId="1E1F191F" w:rsidR="00214DA3" w:rsidRDefault="00214DA3" w:rsidP="002511A5">
      <w:pPr>
        <w:spacing w:after="0" w:line="240" w:lineRule="auto"/>
        <w:rPr>
          <w:rFonts w:cstheme="minorHAnsi"/>
        </w:rPr>
      </w:pPr>
      <w:r>
        <w:rPr>
          <w:rFonts w:cstheme="minorHAnsi"/>
        </w:rPr>
        <w:t>Ms. Jeanne Osborne (College of Food, Agricultural, and Environmental Sciences)</w:t>
      </w:r>
    </w:p>
    <w:p w14:paraId="32136B8F" w14:textId="6B53C8BF" w:rsidR="000855B7" w:rsidRDefault="000855B7" w:rsidP="002511A5">
      <w:pPr>
        <w:spacing w:after="0" w:line="240" w:lineRule="auto"/>
        <w:rPr>
          <w:rFonts w:cstheme="minorHAnsi"/>
        </w:rPr>
      </w:pPr>
      <w:r>
        <w:rPr>
          <w:rFonts w:cstheme="minorHAnsi"/>
        </w:rPr>
        <w:t>Dr. Robert Siston (Department of Mechanical and Aerospace Engineering)</w:t>
      </w:r>
    </w:p>
    <w:p w14:paraId="35735D87" w14:textId="2D9E1D63" w:rsidR="000617CA" w:rsidRDefault="000617CA" w:rsidP="002511A5">
      <w:pPr>
        <w:spacing w:after="0" w:line="240" w:lineRule="auto"/>
        <w:rPr>
          <w:rFonts w:cstheme="minorHAnsi"/>
        </w:rPr>
      </w:pPr>
      <w:r>
        <w:rPr>
          <w:rFonts w:cstheme="minorHAnsi"/>
        </w:rPr>
        <w:t>Dr. Moe</w:t>
      </w:r>
      <w:r w:rsidR="00673935">
        <w:rPr>
          <w:rFonts w:cstheme="minorHAnsi"/>
        </w:rPr>
        <w:t>tiz Samad (Department of Human Sciences)</w:t>
      </w:r>
    </w:p>
    <w:p w14:paraId="745E5359" w14:textId="1EF01934" w:rsidR="001C3242" w:rsidRDefault="001C3242" w:rsidP="002511A5">
      <w:pPr>
        <w:spacing w:after="0" w:line="240" w:lineRule="auto"/>
        <w:rPr>
          <w:rFonts w:cstheme="minorHAnsi"/>
        </w:rPr>
      </w:pPr>
      <w:r>
        <w:rPr>
          <w:rFonts w:cstheme="minorHAnsi"/>
        </w:rPr>
        <w:t xml:space="preserve">Dr. Fred Tabung </w:t>
      </w:r>
      <w:r w:rsidR="000B2082">
        <w:rPr>
          <w:rFonts w:cstheme="minorHAnsi"/>
        </w:rPr>
        <w:t xml:space="preserve">(Department of </w:t>
      </w:r>
      <w:r w:rsidR="00356A37">
        <w:rPr>
          <w:rFonts w:cstheme="minorHAnsi"/>
        </w:rPr>
        <w:t>Internal Medicine</w:t>
      </w:r>
      <w:r w:rsidR="000B2082">
        <w:rPr>
          <w:rFonts w:cstheme="minorHAnsi"/>
        </w:rPr>
        <w:t>)</w:t>
      </w:r>
    </w:p>
    <w:p w14:paraId="76559AD2" w14:textId="2724D37A" w:rsidR="00A738B3" w:rsidRDefault="00A738B3" w:rsidP="002511A5">
      <w:pPr>
        <w:spacing w:after="0" w:line="240" w:lineRule="auto"/>
        <w:rPr>
          <w:rFonts w:cstheme="minorHAnsi"/>
        </w:rPr>
      </w:pPr>
      <w:r>
        <w:rPr>
          <w:rFonts w:cstheme="minorHAnsi"/>
        </w:rPr>
        <w:t>Dr. Bernadette Vankeerbergen (College of Arts and Sciences)</w:t>
      </w:r>
    </w:p>
    <w:p w14:paraId="2A08E280" w14:textId="77777777" w:rsidR="005B3662" w:rsidRDefault="005B3662" w:rsidP="002511A5">
      <w:pPr>
        <w:spacing w:after="0" w:line="240" w:lineRule="auto"/>
        <w:rPr>
          <w:rFonts w:cstheme="minorHAnsi"/>
          <w:b/>
        </w:rPr>
      </w:pPr>
    </w:p>
    <w:p w14:paraId="4F41E5A7" w14:textId="61218C9E" w:rsidR="00020011" w:rsidRPr="00ED2C65" w:rsidRDefault="00393A6E" w:rsidP="002511A5">
      <w:pPr>
        <w:spacing w:after="0" w:line="240" w:lineRule="auto"/>
        <w:rPr>
          <w:rFonts w:cstheme="minorHAnsi"/>
          <w:b/>
        </w:rPr>
      </w:pPr>
      <w:r w:rsidRPr="00326931">
        <w:rPr>
          <w:rFonts w:cstheme="minorHAnsi"/>
          <w:b/>
        </w:rPr>
        <w:t>T</w:t>
      </w:r>
      <w:r w:rsidR="005631F2" w:rsidRPr="00326931">
        <w:rPr>
          <w:rFonts w:cstheme="minorHAnsi"/>
          <w:b/>
        </w:rPr>
        <w:t>he meeting came to order at</w:t>
      </w:r>
      <w:r w:rsidR="005E58DF" w:rsidRPr="00326931">
        <w:rPr>
          <w:rFonts w:cstheme="minorHAnsi"/>
          <w:b/>
        </w:rPr>
        <w:t xml:space="preserve"> </w:t>
      </w:r>
      <w:r w:rsidR="00647F30">
        <w:rPr>
          <w:rFonts w:cstheme="minorHAnsi"/>
          <w:b/>
        </w:rPr>
        <w:t>3</w:t>
      </w:r>
      <w:r w:rsidR="00911A9F">
        <w:rPr>
          <w:rFonts w:cstheme="minorHAnsi"/>
          <w:b/>
        </w:rPr>
        <w:t xml:space="preserve"> PM</w:t>
      </w:r>
    </w:p>
    <w:p w14:paraId="1A0BB6AC" w14:textId="020D8C48" w:rsidR="00B676EF" w:rsidRDefault="00B676EF" w:rsidP="002511A5">
      <w:pPr>
        <w:spacing w:after="0" w:line="240" w:lineRule="auto"/>
        <w:rPr>
          <w:rFonts w:cstheme="minorHAnsi"/>
          <w:b/>
          <w:bCs/>
        </w:rPr>
      </w:pPr>
    </w:p>
    <w:p w14:paraId="73E074AC" w14:textId="77777777" w:rsidR="00695837" w:rsidRDefault="00695837" w:rsidP="002511A5">
      <w:pPr>
        <w:spacing w:after="0" w:line="240" w:lineRule="auto"/>
        <w:rPr>
          <w:rFonts w:cstheme="minorHAnsi"/>
          <w:b/>
          <w:bCs/>
        </w:rPr>
      </w:pPr>
    </w:p>
    <w:p w14:paraId="626A4DE8" w14:textId="0F44575D" w:rsidR="00463081" w:rsidRDefault="00463081" w:rsidP="002511A5">
      <w:pPr>
        <w:spacing w:after="0" w:line="240" w:lineRule="auto"/>
        <w:rPr>
          <w:rFonts w:cstheme="minorHAnsi"/>
          <w:b/>
          <w:bCs/>
        </w:rPr>
      </w:pPr>
      <w:r>
        <w:rPr>
          <w:rFonts w:cstheme="minorHAnsi"/>
          <w:b/>
          <w:bCs/>
        </w:rPr>
        <w:t>COMMENTS FROM THE CHAIR – PROFESSOR SUE SUTHERLAND</w:t>
      </w:r>
    </w:p>
    <w:p w14:paraId="511B9C5D" w14:textId="77777777" w:rsidR="00007F88" w:rsidRDefault="00007F88" w:rsidP="002511A5">
      <w:pPr>
        <w:spacing w:after="0" w:line="240" w:lineRule="auto"/>
        <w:rPr>
          <w:rFonts w:cstheme="minorHAnsi"/>
        </w:rPr>
      </w:pPr>
    </w:p>
    <w:p w14:paraId="13DC0586" w14:textId="30BAB1A2" w:rsidR="008B49A1" w:rsidRDefault="00486FC6" w:rsidP="002511A5">
      <w:pPr>
        <w:spacing w:after="0" w:line="240" w:lineRule="auto"/>
        <w:rPr>
          <w:rFonts w:cstheme="minorHAnsi"/>
        </w:rPr>
      </w:pPr>
      <w:r>
        <w:rPr>
          <w:rFonts w:cstheme="minorHAnsi"/>
        </w:rPr>
        <w:t xml:space="preserve">The following proposals will be on the agenda of </w:t>
      </w:r>
      <w:r w:rsidR="00B43692">
        <w:rPr>
          <w:rFonts w:cstheme="minorHAnsi"/>
        </w:rPr>
        <w:t>the University Senate</w:t>
      </w:r>
      <w:r>
        <w:rPr>
          <w:rFonts w:cstheme="minorHAnsi"/>
        </w:rPr>
        <w:t xml:space="preserve"> meeting on April </w:t>
      </w:r>
      <w:r w:rsidR="00B43692">
        <w:rPr>
          <w:rFonts w:cstheme="minorHAnsi"/>
        </w:rPr>
        <w:t>23</w:t>
      </w:r>
      <w:r>
        <w:rPr>
          <w:rFonts w:cstheme="minorHAnsi"/>
        </w:rPr>
        <w:t xml:space="preserve">, 2026: </w:t>
      </w:r>
      <w:r w:rsidR="00C02F90">
        <w:rPr>
          <w:rFonts w:cstheme="minorHAnsi"/>
        </w:rPr>
        <w:t>proposal to establish a Master of Science in Medical Physics; proposal to establish a Bachelor of Science in Computer Science and Business; and the proposal to establish the OSU Institute on Aging.</w:t>
      </w:r>
    </w:p>
    <w:p w14:paraId="53BFCD1D" w14:textId="77777777" w:rsidR="0056152E" w:rsidRDefault="0056152E" w:rsidP="002511A5">
      <w:pPr>
        <w:spacing w:after="0" w:line="240" w:lineRule="auto"/>
        <w:rPr>
          <w:rFonts w:cstheme="minorHAnsi"/>
        </w:rPr>
      </w:pPr>
    </w:p>
    <w:p w14:paraId="7027A102" w14:textId="3F6CF293" w:rsidR="00F94837" w:rsidRDefault="00F94837" w:rsidP="002511A5">
      <w:pPr>
        <w:spacing w:after="0" w:line="240" w:lineRule="auto"/>
        <w:rPr>
          <w:rFonts w:cstheme="minorHAnsi"/>
        </w:rPr>
      </w:pPr>
      <w:r>
        <w:rPr>
          <w:rFonts w:cstheme="minorHAnsi"/>
        </w:rPr>
        <w:t>Two additional CAA meetings have been schedu</w:t>
      </w:r>
      <w:r w:rsidR="002A00E6">
        <w:rPr>
          <w:rFonts w:cstheme="minorHAnsi"/>
        </w:rPr>
        <w:t>led.  The meetings will be held on April 27, 2026, and May 28, 2026.</w:t>
      </w:r>
    </w:p>
    <w:p w14:paraId="3CCA7EBD" w14:textId="77777777" w:rsidR="002A00E6" w:rsidRPr="00463081" w:rsidRDefault="002A00E6" w:rsidP="002511A5">
      <w:pPr>
        <w:spacing w:after="0" w:line="240" w:lineRule="auto"/>
        <w:rPr>
          <w:rFonts w:cstheme="minorHAnsi"/>
        </w:rPr>
      </w:pPr>
    </w:p>
    <w:p w14:paraId="44EF9A95" w14:textId="77777777" w:rsidR="00463081" w:rsidRDefault="00463081" w:rsidP="002511A5">
      <w:pPr>
        <w:spacing w:after="0" w:line="240" w:lineRule="auto"/>
        <w:rPr>
          <w:rFonts w:cstheme="minorHAnsi"/>
          <w:b/>
          <w:bCs/>
        </w:rPr>
      </w:pPr>
    </w:p>
    <w:p w14:paraId="66F4616A" w14:textId="233BB731" w:rsidR="008B3D42" w:rsidRDefault="008B3D42" w:rsidP="002511A5">
      <w:pPr>
        <w:spacing w:after="0" w:line="240" w:lineRule="auto"/>
        <w:rPr>
          <w:rFonts w:cstheme="minorHAnsi"/>
          <w:b/>
          <w:bCs/>
        </w:rPr>
      </w:pPr>
      <w:r>
        <w:rPr>
          <w:rFonts w:cstheme="minorHAnsi"/>
          <w:b/>
          <w:bCs/>
        </w:rPr>
        <w:t>COMMENTS FROM THE VICE CHAIR – PROFESSOR W. RANDY SMITH</w:t>
      </w:r>
    </w:p>
    <w:p w14:paraId="669103B8" w14:textId="77777777" w:rsidR="00304CC1" w:rsidRDefault="00304CC1" w:rsidP="002511A5">
      <w:pPr>
        <w:spacing w:after="0" w:line="240" w:lineRule="auto"/>
        <w:rPr>
          <w:rFonts w:cstheme="minorHAnsi"/>
        </w:rPr>
      </w:pPr>
    </w:p>
    <w:p w14:paraId="46B78F3B" w14:textId="0D271A64" w:rsidR="00230F6E" w:rsidRDefault="00706E18" w:rsidP="002511A5">
      <w:pPr>
        <w:spacing w:after="0" w:line="240" w:lineRule="auto"/>
        <w:rPr>
          <w:rFonts w:cstheme="minorHAnsi"/>
        </w:rPr>
      </w:pPr>
      <w:r>
        <w:rPr>
          <w:rFonts w:cstheme="minorHAnsi"/>
        </w:rPr>
        <w:t xml:space="preserve">The College Credit Plus Office </w:t>
      </w:r>
      <w:r w:rsidR="00C46DE9">
        <w:rPr>
          <w:rFonts w:cstheme="minorHAnsi"/>
        </w:rPr>
        <w:t xml:space="preserve">will </w:t>
      </w:r>
      <w:r>
        <w:rPr>
          <w:rFonts w:cstheme="minorHAnsi"/>
        </w:rPr>
        <w:t xml:space="preserve"> hire another advisor</w:t>
      </w:r>
      <w:r w:rsidR="00B40946">
        <w:rPr>
          <w:rFonts w:cstheme="minorHAnsi"/>
        </w:rPr>
        <w:t xml:space="preserve"> to help support its 500+ students.</w:t>
      </w:r>
    </w:p>
    <w:p w14:paraId="1EE8A994" w14:textId="77777777" w:rsidR="00B40946" w:rsidRDefault="00B40946" w:rsidP="002511A5">
      <w:pPr>
        <w:spacing w:after="0" w:line="240" w:lineRule="auto"/>
        <w:rPr>
          <w:rFonts w:cstheme="minorHAnsi"/>
        </w:rPr>
      </w:pPr>
    </w:p>
    <w:p w14:paraId="473D0BCE" w14:textId="3C4DCB95" w:rsidR="00B40946" w:rsidRDefault="006714A7" w:rsidP="002511A5">
      <w:pPr>
        <w:spacing w:after="0" w:line="240" w:lineRule="auto"/>
        <w:rPr>
          <w:rFonts w:cstheme="minorHAnsi"/>
        </w:rPr>
      </w:pPr>
      <w:r>
        <w:rPr>
          <w:rFonts w:cstheme="minorHAnsi"/>
        </w:rPr>
        <w:t>Academic program reviews and accreditation site visits continue throughout th</w:t>
      </w:r>
      <w:r w:rsidR="00C54CE0">
        <w:rPr>
          <w:rFonts w:cstheme="minorHAnsi"/>
        </w:rPr>
        <w:t>e month of April.  Recently, there have been teams on campus to evaluate the Department of Arts Administration, Education, and Policy</w:t>
      </w:r>
      <w:r w:rsidR="008710AA">
        <w:rPr>
          <w:rFonts w:cstheme="minorHAnsi"/>
        </w:rPr>
        <w:t xml:space="preserve">; Department of Theatre, Fim, and Media Arts, and the </w:t>
      </w:r>
      <w:r w:rsidR="00C54CE0">
        <w:rPr>
          <w:rFonts w:cstheme="minorHAnsi"/>
        </w:rPr>
        <w:t>Department of Urology</w:t>
      </w:r>
      <w:r w:rsidR="00AC5BFA">
        <w:rPr>
          <w:rFonts w:cstheme="minorHAnsi"/>
        </w:rPr>
        <w:t>.  The Council for the Accreditation for Educator Preparation (CAEP) was on campus last week to look at Ohio State’s teacher educator prep programs.</w:t>
      </w:r>
    </w:p>
    <w:p w14:paraId="17E3BF91" w14:textId="77777777" w:rsidR="00AC5BFA" w:rsidRDefault="00AC5BFA" w:rsidP="002511A5">
      <w:pPr>
        <w:spacing w:after="0" w:line="240" w:lineRule="auto"/>
        <w:rPr>
          <w:rFonts w:cstheme="minorHAnsi"/>
        </w:rPr>
      </w:pPr>
    </w:p>
    <w:p w14:paraId="7D882B20" w14:textId="1236ED95" w:rsidR="00AC5BFA" w:rsidRDefault="00F56868" w:rsidP="002511A5">
      <w:pPr>
        <w:spacing w:after="0" w:line="240" w:lineRule="auto"/>
        <w:rPr>
          <w:rFonts w:cstheme="minorHAnsi"/>
        </w:rPr>
      </w:pPr>
      <w:r>
        <w:rPr>
          <w:rFonts w:cstheme="minorHAnsi"/>
        </w:rPr>
        <w:t xml:space="preserve">Griffiths and Smith continue to </w:t>
      </w:r>
      <w:r w:rsidR="008710AA">
        <w:rPr>
          <w:rFonts w:cstheme="minorHAnsi"/>
        </w:rPr>
        <w:t>meet</w:t>
      </w:r>
      <w:r>
        <w:rPr>
          <w:rFonts w:cstheme="minorHAnsi"/>
        </w:rPr>
        <w:t xml:space="preserve"> with various groups to discuss workforce development</w:t>
      </w:r>
      <w:r w:rsidR="008710AA">
        <w:rPr>
          <w:rFonts w:cstheme="minorHAnsi"/>
        </w:rPr>
        <w:t xml:space="preserve"> and experiential learning.</w:t>
      </w:r>
    </w:p>
    <w:p w14:paraId="4D139867" w14:textId="77777777" w:rsidR="008710AA" w:rsidRDefault="008710AA" w:rsidP="002511A5">
      <w:pPr>
        <w:spacing w:after="0" w:line="240" w:lineRule="auto"/>
        <w:rPr>
          <w:rFonts w:cstheme="minorHAnsi"/>
        </w:rPr>
      </w:pPr>
    </w:p>
    <w:p w14:paraId="097D41C8" w14:textId="62D0D5CC" w:rsidR="008710AA" w:rsidRDefault="00984214" w:rsidP="002511A5">
      <w:pPr>
        <w:spacing w:after="0" w:line="240" w:lineRule="auto"/>
        <w:rPr>
          <w:rFonts w:cstheme="minorHAnsi"/>
        </w:rPr>
      </w:pPr>
      <w:r>
        <w:rPr>
          <w:rFonts w:cstheme="minorHAnsi"/>
        </w:rPr>
        <w:t xml:space="preserve">Columbus State Community College </w:t>
      </w:r>
      <w:r w:rsidR="00EE07B6">
        <w:rPr>
          <w:rFonts w:cstheme="minorHAnsi"/>
        </w:rPr>
        <w:t xml:space="preserve">is hosting the Central Ohio Compact </w:t>
      </w:r>
      <w:r>
        <w:rPr>
          <w:rFonts w:cstheme="minorHAnsi"/>
        </w:rPr>
        <w:t xml:space="preserve">on </w:t>
      </w:r>
      <w:r w:rsidR="00EE07B6">
        <w:rPr>
          <w:rFonts w:cstheme="minorHAnsi"/>
        </w:rPr>
        <w:t>April 24, 2026.</w:t>
      </w:r>
    </w:p>
    <w:p w14:paraId="319B4BBC" w14:textId="77777777" w:rsidR="00EE07B6" w:rsidRDefault="00EE07B6" w:rsidP="002511A5">
      <w:pPr>
        <w:spacing w:after="0" w:line="240" w:lineRule="auto"/>
        <w:rPr>
          <w:rFonts w:cstheme="minorHAnsi"/>
        </w:rPr>
      </w:pPr>
    </w:p>
    <w:p w14:paraId="1B5E6197" w14:textId="7BF7888D" w:rsidR="00EE07B6" w:rsidRDefault="00172301" w:rsidP="002511A5">
      <w:pPr>
        <w:spacing w:after="0" w:line="240" w:lineRule="auto"/>
        <w:rPr>
          <w:rFonts w:cstheme="minorHAnsi"/>
        </w:rPr>
      </w:pPr>
      <w:r>
        <w:rPr>
          <w:rFonts w:cstheme="minorHAnsi"/>
        </w:rPr>
        <w:t>There is interest in having certificates available for Ohio State staff.</w:t>
      </w:r>
    </w:p>
    <w:p w14:paraId="12732036" w14:textId="77777777" w:rsidR="00172301" w:rsidRDefault="00172301" w:rsidP="002511A5">
      <w:pPr>
        <w:spacing w:after="0" w:line="240" w:lineRule="auto"/>
        <w:rPr>
          <w:rFonts w:cstheme="minorHAnsi"/>
        </w:rPr>
      </w:pPr>
    </w:p>
    <w:p w14:paraId="618AF77C" w14:textId="7D0508FD" w:rsidR="00172301" w:rsidRDefault="00904156" w:rsidP="002511A5">
      <w:pPr>
        <w:spacing w:after="0" w:line="240" w:lineRule="auto"/>
        <w:rPr>
          <w:rFonts w:cstheme="minorHAnsi"/>
        </w:rPr>
      </w:pPr>
      <w:r>
        <w:rPr>
          <w:rFonts w:cstheme="minorHAnsi"/>
        </w:rPr>
        <w:t xml:space="preserve">Smith thanked the Council for all their work, particularly </w:t>
      </w:r>
      <w:r w:rsidR="00F60D37">
        <w:rPr>
          <w:rFonts w:cstheme="minorHAnsi"/>
        </w:rPr>
        <w:t>during the end of the semester rush.</w:t>
      </w:r>
    </w:p>
    <w:p w14:paraId="3C37A599" w14:textId="77777777" w:rsidR="00B86BD6" w:rsidRDefault="00B86BD6" w:rsidP="002511A5">
      <w:pPr>
        <w:spacing w:after="0" w:line="240" w:lineRule="auto"/>
        <w:rPr>
          <w:rFonts w:cstheme="minorHAnsi"/>
        </w:rPr>
      </w:pPr>
    </w:p>
    <w:p w14:paraId="3EA65337" w14:textId="6878CBD8" w:rsidR="00B86BD6" w:rsidRDefault="00266CD2" w:rsidP="002511A5">
      <w:pPr>
        <w:spacing w:after="0" w:line="240" w:lineRule="auto"/>
        <w:rPr>
          <w:rFonts w:cstheme="minorHAnsi"/>
        </w:rPr>
      </w:pPr>
      <w:r>
        <w:rPr>
          <w:rFonts w:cstheme="minorHAnsi"/>
        </w:rPr>
        <w:t>The Office of Academic Affairs is working with the Board of Trustees on the course approval process mandated by House Bill 96.</w:t>
      </w:r>
    </w:p>
    <w:p w14:paraId="71CFBF13" w14:textId="77777777" w:rsidR="00A34483" w:rsidRDefault="00A34483" w:rsidP="002511A5">
      <w:pPr>
        <w:spacing w:after="0" w:line="240" w:lineRule="auto"/>
        <w:rPr>
          <w:rFonts w:cstheme="minorHAnsi"/>
        </w:rPr>
      </w:pPr>
    </w:p>
    <w:p w14:paraId="5EA29221" w14:textId="77777777" w:rsidR="008B6725" w:rsidRDefault="008B6725" w:rsidP="00FD0387">
      <w:pPr>
        <w:spacing w:after="0" w:line="240" w:lineRule="auto"/>
        <w:rPr>
          <w:rFonts w:cstheme="minorHAnsi"/>
          <w:b/>
          <w:bCs/>
        </w:rPr>
      </w:pPr>
    </w:p>
    <w:p w14:paraId="53910814" w14:textId="77777777" w:rsidR="00C0128A" w:rsidRDefault="00C0128A">
      <w:pPr>
        <w:rPr>
          <w:rFonts w:cstheme="minorHAnsi"/>
          <w:b/>
          <w:bCs/>
        </w:rPr>
      </w:pPr>
      <w:r>
        <w:rPr>
          <w:rFonts w:cstheme="minorHAnsi"/>
          <w:b/>
          <w:bCs/>
        </w:rPr>
        <w:br w:type="page"/>
      </w:r>
    </w:p>
    <w:p w14:paraId="70FF2006" w14:textId="4413F6A0" w:rsidR="00F622E7" w:rsidRDefault="00F622E7" w:rsidP="00FD0387">
      <w:pPr>
        <w:spacing w:after="0" w:line="240" w:lineRule="auto"/>
        <w:rPr>
          <w:rFonts w:cstheme="minorHAnsi"/>
          <w:b/>
          <w:bCs/>
        </w:rPr>
      </w:pPr>
      <w:r>
        <w:rPr>
          <w:rFonts w:cstheme="minorHAnsi"/>
          <w:b/>
          <w:bCs/>
        </w:rPr>
        <w:lastRenderedPageBreak/>
        <w:t>SIMPLE SYLLABUS UPDATE – PROFESSORS AJIT CHAUDHARI AND SUE SUTHERLAND</w:t>
      </w:r>
    </w:p>
    <w:p w14:paraId="29CCBB4B" w14:textId="77777777" w:rsidR="00F622E7" w:rsidRDefault="00F622E7" w:rsidP="00FD0387">
      <w:pPr>
        <w:spacing w:after="0" w:line="240" w:lineRule="auto"/>
        <w:rPr>
          <w:rFonts w:cstheme="minorHAnsi"/>
          <w:b/>
          <w:bCs/>
        </w:rPr>
      </w:pPr>
    </w:p>
    <w:p w14:paraId="3DD3B9E8" w14:textId="31D70F3D" w:rsidR="00F70B1E" w:rsidRDefault="004360BF" w:rsidP="00FD0387">
      <w:pPr>
        <w:spacing w:after="0" w:line="240" w:lineRule="auto"/>
        <w:rPr>
          <w:rFonts w:cstheme="minorHAnsi"/>
        </w:rPr>
      </w:pPr>
      <w:r>
        <w:rPr>
          <w:rFonts w:cstheme="minorHAnsi"/>
        </w:rPr>
        <w:t xml:space="preserve">Chaudhari and Sutherland presented an overview of </w:t>
      </w:r>
      <w:r w:rsidR="00A35AB5">
        <w:rPr>
          <w:rFonts w:cstheme="minorHAnsi"/>
        </w:rPr>
        <w:t>how Senate Bill 1 (SB1) redefines “syllabus” and cre</w:t>
      </w:r>
      <w:r w:rsidR="009B5E1B">
        <w:rPr>
          <w:rFonts w:cstheme="minorHAnsi"/>
        </w:rPr>
        <w:t>ates specific reporting requirements.</w:t>
      </w:r>
      <w:r w:rsidR="008E0F9F">
        <w:rPr>
          <w:rFonts w:cstheme="minorHAnsi"/>
        </w:rPr>
        <w:t xml:space="preserve">  The Office of Academic Affairs (OAA) and the Office of Technology and Digital Innovation (OTDI) selected SimpleSyllabus to meet the requirements</w:t>
      </w:r>
      <w:r w:rsidR="005222BC">
        <w:rPr>
          <w:rFonts w:cstheme="minorHAnsi"/>
        </w:rPr>
        <w:t xml:space="preserve"> and charged the Simple Syllabus Implementation Committee </w:t>
      </w:r>
      <w:r w:rsidR="00EC3EBF">
        <w:rPr>
          <w:rFonts w:cstheme="minorHAnsi"/>
        </w:rPr>
        <w:t xml:space="preserve">(SSIC) </w:t>
      </w:r>
      <w:r w:rsidR="005222BC">
        <w:rPr>
          <w:rFonts w:cstheme="minorHAnsi"/>
        </w:rPr>
        <w:t>with how to set it up.</w:t>
      </w:r>
      <w:r w:rsidR="00EC3EBF">
        <w:rPr>
          <w:rFonts w:cstheme="minorHAnsi"/>
        </w:rPr>
        <w:t xml:space="preserve">  </w:t>
      </w:r>
      <w:r w:rsidR="00667890">
        <w:rPr>
          <w:rFonts w:cstheme="minorHAnsi"/>
        </w:rPr>
        <w:t xml:space="preserve">Chaudhari and Sutherland </w:t>
      </w:r>
      <w:r w:rsidR="00EC3EBF">
        <w:rPr>
          <w:rFonts w:cstheme="minorHAnsi"/>
        </w:rPr>
        <w:t>shared the issues addressed so far by SSIC as well as next steps and timelines.</w:t>
      </w:r>
    </w:p>
    <w:p w14:paraId="4BD77F43" w14:textId="77777777" w:rsidR="00EC3EBF" w:rsidRDefault="00EC3EBF" w:rsidP="00FD0387">
      <w:pPr>
        <w:spacing w:after="0" w:line="240" w:lineRule="auto"/>
        <w:rPr>
          <w:rFonts w:cstheme="minorHAnsi"/>
        </w:rPr>
      </w:pPr>
    </w:p>
    <w:p w14:paraId="3E887D81" w14:textId="15438EB7" w:rsidR="00EC3EBF" w:rsidRDefault="00EC3EBF" w:rsidP="00FD0387">
      <w:pPr>
        <w:spacing w:after="0" w:line="240" w:lineRule="auto"/>
        <w:rPr>
          <w:rFonts w:cstheme="minorHAnsi"/>
        </w:rPr>
      </w:pPr>
      <w:r>
        <w:rPr>
          <w:rFonts w:cstheme="minorHAnsi"/>
        </w:rPr>
        <w:t>It should be noted that all Ohio public institutions chose to use SimpleSyllabus.</w:t>
      </w:r>
    </w:p>
    <w:p w14:paraId="0A057D06" w14:textId="77777777" w:rsidR="0037139A" w:rsidRDefault="0037139A" w:rsidP="00FD0387">
      <w:pPr>
        <w:spacing w:after="0" w:line="240" w:lineRule="auto"/>
        <w:rPr>
          <w:rFonts w:cstheme="minorHAnsi"/>
        </w:rPr>
      </w:pPr>
    </w:p>
    <w:p w14:paraId="2050F0A1" w14:textId="714961DC" w:rsidR="0037139A" w:rsidRDefault="001C374B" w:rsidP="00FD0387">
      <w:pPr>
        <w:spacing w:after="0" w:line="240" w:lineRule="auto"/>
        <w:rPr>
          <w:rFonts w:cstheme="minorHAnsi"/>
        </w:rPr>
      </w:pPr>
      <w:r>
        <w:rPr>
          <w:rFonts w:cstheme="minorHAnsi"/>
        </w:rPr>
        <w:t xml:space="preserve">Chaudhari and Sutherland </w:t>
      </w:r>
      <w:r w:rsidR="006E3C76">
        <w:rPr>
          <w:rFonts w:cstheme="minorHAnsi"/>
        </w:rPr>
        <w:t xml:space="preserve">invited the Council to </w:t>
      </w:r>
      <w:r w:rsidR="00F83847">
        <w:rPr>
          <w:rFonts w:cstheme="minorHAnsi"/>
        </w:rPr>
        <w:t xml:space="preserve">ask questions.  Discussion </w:t>
      </w:r>
      <w:r w:rsidR="007E3DC2">
        <w:rPr>
          <w:rFonts w:cstheme="minorHAnsi"/>
        </w:rPr>
        <w:t>included the</w:t>
      </w:r>
      <w:r w:rsidR="00F83847">
        <w:rPr>
          <w:rFonts w:cstheme="minorHAnsi"/>
        </w:rPr>
        <w:t xml:space="preserve"> following:</w:t>
      </w:r>
    </w:p>
    <w:p w14:paraId="370A637F" w14:textId="77777777" w:rsidR="00F83847" w:rsidRDefault="00F83847" w:rsidP="00FD0387">
      <w:pPr>
        <w:spacing w:after="0" w:line="240" w:lineRule="auto"/>
        <w:rPr>
          <w:rFonts w:cstheme="minorHAnsi"/>
        </w:rPr>
      </w:pPr>
    </w:p>
    <w:p w14:paraId="6EBF73C2" w14:textId="3425D7F7" w:rsidR="00F83847" w:rsidRDefault="00A650A1" w:rsidP="00142D66">
      <w:pPr>
        <w:pStyle w:val="ListParagraph"/>
        <w:numPr>
          <w:ilvl w:val="0"/>
          <w:numId w:val="16"/>
        </w:numPr>
        <w:spacing w:after="0" w:line="240" w:lineRule="auto"/>
        <w:rPr>
          <w:rFonts w:cstheme="minorHAnsi"/>
        </w:rPr>
      </w:pPr>
      <w:r>
        <w:rPr>
          <w:rFonts w:cstheme="minorHAnsi"/>
        </w:rPr>
        <w:t>It will be helpful to discover how students use SimpleSyllabus.</w:t>
      </w:r>
    </w:p>
    <w:p w14:paraId="2CF1F10D" w14:textId="1EC9ACA6" w:rsidR="00A650A1" w:rsidRDefault="00255F12" w:rsidP="00142D66">
      <w:pPr>
        <w:pStyle w:val="ListParagraph"/>
        <w:numPr>
          <w:ilvl w:val="0"/>
          <w:numId w:val="16"/>
        </w:numPr>
        <w:spacing w:after="0" w:line="240" w:lineRule="auto"/>
        <w:rPr>
          <w:rFonts w:cstheme="minorHAnsi"/>
        </w:rPr>
      </w:pPr>
      <w:r>
        <w:rPr>
          <w:rFonts w:cstheme="minorHAnsi"/>
        </w:rPr>
        <w:t>The expectation is that completion of the SimpleSyllabus is done by the instructor of record.  SSIC welcomes fee</w:t>
      </w:r>
      <w:r w:rsidR="00703A21">
        <w:rPr>
          <w:rFonts w:cstheme="minorHAnsi"/>
        </w:rPr>
        <w:t>dback on if that will be too heavy of a lift for graduate teaching associates.</w:t>
      </w:r>
    </w:p>
    <w:p w14:paraId="74556B04" w14:textId="34A2FF80" w:rsidR="00703A21" w:rsidRDefault="005A22D7" w:rsidP="00142D66">
      <w:pPr>
        <w:pStyle w:val="ListParagraph"/>
        <w:numPr>
          <w:ilvl w:val="0"/>
          <w:numId w:val="16"/>
        </w:numPr>
        <w:spacing w:after="0" w:line="240" w:lineRule="auto"/>
        <w:rPr>
          <w:rFonts w:cstheme="minorHAnsi"/>
        </w:rPr>
      </w:pPr>
      <w:r>
        <w:rPr>
          <w:rFonts w:cstheme="minorHAnsi"/>
        </w:rPr>
        <w:t>Automated fields are pulled from the Student Information System (SIS)</w:t>
      </w:r>
      <w:r w:rsidR="00776570">
        <w:rPr>
          <w:rFonts w:cstheme="minorHAnsi"/>
        </w:rPr>
        <w:t>, which means that it is critical that information is accurate.</w:t>
      </w:r>
    </w:p>
    <w:p w14:paraId="1B23E34B" w14:textId="4FF3FEEF" w:rsidR="00B209A2" w:rsidRDefault="00B209A2" w:rsidP="00142D66">
      <w:pPr>
        <w:pStyle w:val="ListParagraph"/>
        <w:numPr>
          <w:ilvl w:val="0"/>
          <w:numId w:val="16"/>
        </w:numPr>
        <w:spacing w:after="0" w:line="240" w:lineRule="auto"/>
        <w:rPr>
          <w:rFonts w:cstheme="minorHAnsi"/>
        </w:rPr>
      </w:pPr>
      <w:r>
        <w:rPr>
          <w:rFonts w:cstheme="minorHAnsi"/>
        </w:rPr>
        <w:t>There is a unique SimpleSyllabus for each course section.</w:t>
      </w:r>
    </w:p>
    <w:p w14:paraId="22A0DEFB" w14:textId="1D97CF1F" w:rsidR="00B209A2" w:rsidRDefault="00604DFD" w:rsidP="00142D66">
      <w:pPr>
        <w:pStyle w:val="ListParagraph"/>
        <w:numPr>
          <w:ilvl w:val="0"/>
          <w:numId w:val="16"/>
        </w:numPr>
        <w:spacing w:after="0" w:line="240" w:lineRule="auto"/>
        <w:rPr>
          <w:rFonts w:cstheme="minorHAnsi"/>
        </w:rPr>
      </w:pPr>
      <w:r>
        <w:rPr>
          <w:rFonts w:cstheme="minorHAnsi"/>
        </w:rPr>
        <w:t>SSCI is working with OTDI to see if a report can be generated that will show what courses are missing SimpleSyllabus.</w:t>
      </w:r>
    </w:p>
    <w:p w14:paraId="1464A94A" w14:textId="2B055E82" w:rsidR="002744E8" w:rsidRDefault="002744E8" w:rsidP="00142D66">
      <w:pPr>
        <w:pStyle w:val="ListParagraph"/>
        <w:numPr>
          <w:ilvl w:val="0"/>
          <w:numId w:val="16"/>
        </w:numPr>
        <w:spacing w:after="0" w:line="240" w:lineRule="auto"/>
        <w:rPr>
          <w:rFonts w:cstheme="minorHAnsi"/>
        </w:rPr>
      </w:pPr>
      <w:r>
        <w:rPr>
          <w:rFonts w:cstheme="minorHAnsi"/>
        </w:rPr>
        <w:t>Trainings will be available for instructors.</w:t>
      </w:r>
    </w:p>
    <w:p w14:paraId="1D9F5FAD" w14:textId="77777777" w:rsidR="002744E8" w:rsidRDefault="002744E8" w:rsidP="002744E8">
      <w:pPr>
        <w:spacing w:after="0" w:line="240" w:lineRule="auto"/>
        <w:rPr>
          <w:rFonts w:cstheme="minorHAnsi"/>
        </w:rPr>
      </w:pPr>
    </w:p>
    <w:p w14:paraId="67A8F1F0" w14:textId="09B1875F" w:rsidR="002744E8" w:rsidRPr="002744E8" w:rsidRDefault="005515B3" w:rsidP="002744E8">
      <w:pPr>
        <w:spacing w:after="0" w:line="240" w:lineRule="auto"/>
        <w:rPr>
          <w:rFonts w:cstheme="minorHAnsi"/>
        </w:rPr>
      </w:pPr>
      <w:r>
        <w:rPr>
          <w:rFonts w:cstheme="minorHAnsi"/>
        </w:rPr>
        <w:t>Smith thanked Chaudhari and Sutherland for the discussion.  If the Council wants an update, they can be invited to a meeting during the 2026-27 academic year.</w:t>
      </w:r>
    </w:p>
    <w:p w14:paraId="70874301" w14:textId="77777777" w:rsidR="00F622E7" w:rsidRDefault="00F622E7" w:rsidP="00FD0387">
      <w:pPr>
        <w:spacing w:after="0" w:line="240" w:lineRule="auto"/>
        <w:rPr>
          <w:rFonts w:cstheme="minorHAnsi"/>
          <w:b/>
          <w:bCs/>
        </w:rPr>
      </w:pPr>
    </w:p>
    <w:p w14:paraId="43C6CF56" w14:textId="77777777" w:rsidR="003F2708" w:rsidRDefault="003F2708" w:rsidP="00FD0387">
      <w:pPr>
        <w:spacing w:after="0" w:line="240" w:lineRule="auto"/>
        <w:rPr>
          <w:rFonts w:cstheme="minorHAnsi"/>
          <w:b/>
          <w:bCs/>
        </w:rPr>
      </w:pPr>
    </w:p>
    <w:p w14:paraId="2F1708D9" w14:textId="067C7AFF" w:rsidR="005A6251" w:rsidRDefault="005A6251" w:rsidP="00FD0387">
      <w:pPr>
        <w:spacing w:after="0" w:line="240" w:lineRule="auto"/>
        <w:rPr>
          <w:rFonts w:cstheme="minorHAnsi"/>
          <w:b/>
          <w:bCs/>
        </w:rPr>
      </w:pPr>
      <w:r w:rsidRPr="00E01FA0">
        <w:rPr>
          <w:rFonts w:cstheme="minorHAnsi"/>
          <w:b/>
          <w:bCs/>
        </w:rPr>
        <w:t xml:space="preserve">INFORMATIONAL ITEMS – </w:t>
      </w:r>
      <w:r w:rsidR="008B6725">
        <w:rPr>
          <w:rFonts w:cstheme="minorHAnsi"/>
          <w:b/>
          <w:bCs/>
        </w:rPr>
        <w:t>DR. ROBERT GRIFFITHS</w:t>
      </w:r>
    </w:p>
    <w:p w14:paraId="4BEC1340" w14:textId="77777777" w:rsidR="006B6DD4" w:rsidRDefault="006B6DD4" w:rsidP="00C72E3E">
      <w:pPr>
        <w:spacing w:after="0" w:line="240" w:lineRule="auto"/>
        <w:rPr>
          <w:rFonts w:cstheme="minorHAnsi"/>
          <w:b/>
          <w:bCs/>
        </w:rPr>
      </w:pPr>
    </w:p>
    <w:p w14:paraId="14A1E595" w14:textId="77777777" w:rsidR="0063499D" w:rsidRDefault="0063499D" w:rsidP="00C72E3E">
      <w:pPr>
        <w:pStyle w:val="ListParagraph"/>
        <w:numPr>
          <w:ilvl w:val="1"/>
          <w:numId w:val="1"/>
        </w:numPr>
        <w:spacing w:after="0" w:line="276" w:lineRule="auto"/>
        <w:ind w:left="720"/>
        <w:rPr>
          <w:b/>
          <w:bCs/>
        </w:rPr>
      </w:pPr>
      <w:r>
        <w:rPr>
          <w:b/>
          <w:bCs/>
        </w:rPr>
        <w:t>Change to the Microbiology BS program – College of Arts and Sciences</w:t>
      </w:r>
    </w:p>
    <w:p w14:paraId="21F13144" w14:textId="77777777" w:rsidR="0063499D" w:rsidRDefault="0063499D" w:rsidP="00C72E3E">
      <w:pPr>
        <w:spacing w:after="0"/>
        <w:rPr>
          <w:b/>
          <w:bCs/>
        </w:rPr>
      </w:pPr>
    </w:p>
    <w:p w14:paraId="711A82A3" w14:textId="77777777" w:rsidR="003F2708" w:rsidRPr="003F2708" w:rsidRDefault="007937E4" w:rsidP="00C72E3E">
      <w:pPr>
        <w:spacing w:after="0"/>
      </w:pPr>
      <w:r>
        <w:t>The Department of Mi</w:t>
      </w:r>
      <w:r w:rsidR="00B951EC">
        <w:t xml:space="preserve">crobiology </w:t>
      </w:r>
      <w:r w:rsidR="003F2708">
        <w:t xml:space="preserve">changed </w:t>
      </w:r>
      <w:r w:rsidR="003F2708" w:rsidRPr="003F2708">
        <w:t>the Microbiology major leading to the Bachelor of Science. Language was updated to elective courses to reduce student confusion and align with the new degree planner system.  The elective courses statement now reads: “Microbiology majors must have at least 6 credits of major elective courses at the 4000-level or higher”.  This is effective Autumn 2026.</w:t>
      </w:r>
    </w:p>
    <w:p w14:paraId="50387AD8" w14:textId="211295E3" w:rsidR="007937E4" w:rsidRDefault="007937E4" w:rsidP="00C72E3E">
      <w:pPr>
        <w:spacing w:after="0"/>
      </w:pPr>
    </w:p>
    <w:p w14:paraId="137AA816" w14:textId="77777777" w:rsidR="003F2708" w:rsidRPr="00561C48" w:rsidRDefault="003F2708" w:rsidP="00C72E3E">
      <w:pPr>
        <w:spacing w:after="0" w:line="240" w:lineRule="auto"/>
      </w:pPr>
      <w:r>
        <w:t>The Council did not have any questions or concerns.</w:t>
      </w:r>
    </w:p>
    <w:p w14:paraId="73306CD1" w14:textId="77777777" w:rsidR="007937E4" w:rsidRPr="007937E4" w:rsidRDefault="007937E4" w:rsidP="00C72E3E">
      <w:pPr>
        <w:spacing w:after="0"/>
        <w:rPr>
          <w:b/>
          <w:bCs/>
        </w:rPr>
      </w:pPr>
    </w:p>
    <w:p w14:paraId="3CFBB0A8" w14:textId="77777777" w:rsidR="0063499D" w:rsidRPr="00644382" w:rsidRDefault="0063499D" w:rsidP="00C72E3E">
      <w:pPr>
        <w:pStyle w:val="ListParagraph"/>
        <w:numPr>
          <w:ilvl w:val="1"/>
          <w:numId w:val="1"/>
        </w:numPr>
        <w:spacing w:after="0" w:line="276" w:lineRule="auto"/>
        <w:ind w:left="720"/>
        <w:rPr>
          <w:b/>
          <w:bCs/>
        </w:rPr>
      </w:pPr>
      <w:r>
        <w:rPr>
          <w:b/>
          <w:bCs/>
        </w:rPr>
        <w:t>Change to the Hospitality Management minor – College of Education and Human Ecology</w:t>
      </w:r>
    </w:p>
    <w:p w14:paraId="1EB4E44A" w14:textId="77777777" w:rsidR="0063499D" w:rsidRDefault="0063499D" w:rsidP="00C72E3E">
      <w:pPr>
        <w:pStyle w:val="ListParagraph"/>
        <w:spacing w:after="0"/>
        <w:ind w:left="0"/>
        <w:rPr>
          <w:b/>
          <w:bCs/>
        </w:rPr>
      </w:pPr>
    </w:p>
    <w:p w14:paraId="03BE6D2D" w14:textId="77777777" w:rsidR="00BA1E5A" w:rsidRDefault="00BA1E5A" w:rsidP="00C72E3E">
      <w:pPr>
        <w:pStyle w:val="ListParagraph"/>
        <w:spacing w:after="0"/>
        <w:ind w:left="0"/>
      </w:pPr>
      <w:r>
        <w:t xml:space="preserve">The Department of Human Sciences changed the </w:t>
      </w:r>
      <w:r w:rsidRPr="00BA1E5A">
        <w:t>Hospitality Management minor.  Consumer Sciences and Hospitality Management 3620 has been added as a new online, high impact practices course fulfilling the GE Lived Environments theme to Part B—elective courses.  This is effective Autumn 2026.</w:t>
      </w:r>
    </w:p>
    <w:p w14:paraId="30047B0C" w14:textId="77777777" w:rsidR="00BA1E5A" w:rsidRDefault="00BA1E5A" w:rsidP="00C72E3E">
      <w:pPr>
        <w:pStyle w:val="ListParagraph"/>
        <w:spacing w:after="0"/>
        <w:ind w:left="0"/>
      </w:pPr>
    </w:p>
    <w:p w14:paraId="71A50EBC" w14:textId="3B6F1850" w:rsidR="00BA1E5A" w:rsidRPr="00561C48" w:rsidRDefault="00BA1E5A" w:rsidP="00C72E3E">
      <w:pPr>
        <w:pStyle w:val="ListParagraph"/>
        <w:spacing w:after="0"/>
        <w:ind w:left="0"/>
      </w:pPr>
      <w:r>
        <w:t>The Council did not have any questions or concerns.</w:t>
      </w:r>
    </w:p>
    <w:p w14:paraId="69B58A50" w14:textId="77777777" w:rsidR="00BA1E5A" w:rsidRPr="00644382" w:rsidRDefault="00BA1E5A" w:rsidP="00C72E3E">
      <w:pPr>
        <w:pStyle w:val="ListParagraph"/>
        <w:spacing w:after="0"/>
        <w:ind w:left="0"/>
        <w:rPr>
          <w:b/>
          <w:bCs/>
        </w:rPr>
      </w:pPr>
    </w:p>
    <w:p w14:paraId="1CA6BAC2" w14:textId="77777777" w:rsidR="0063499D" w:rsidRDefault="0063499D" w:rsidP="00C72E3E">
      <w:pPr>
        <w:pStyle w:val="ListParagraph"/>
        <w:numPr>
          <w:ilvl w:val="1"/>
          <w:numId w:val="1"/>
        </w:numPr>
        <w:spacing w:after="0" w:line="276" w:lineRule="auto"/>
        <w:ind w:left="720"/>
        <w:rPr>
          <w:b/>
          <w:bCs/>
        </w:rPr>
      </w:pPr>
      <w:r>
        <w:rPr>
          <w:b/>
          <w:bCs/>
        </w:rPr>
        <w:lastRenderedPageBreak/>
        <w:t>Change to the Consumer and Family Financial Services major – College of Education and Human Ecology</w:t>
      </w:r>
    </w:p>
    <w:p w14:paraId="43577014" w14:textId="77777777" w:rsidR="0063499D" w:rsidRDefault="0063499D" w:rsidP="00C72E3E">
      <w:pPr>
        <w:pStyle w:val="ListParagraph"/>
        <w:spacing w:after="0"/>
        <w:ind w:left="0"/>
        <w:rPr>
          <w:b/>
          <w:bCs/>
        </w:rPr>
      </w:pPr>
    </w:p>
    <w:p w14:paraId="7BEF03E1" w14:textId="7CB0388A" w:rsidR="000D1DBB" w:rsidRDefault="000D1DBB" w:rsidP="00C72E3E">
      <w:pPr>
        <w:pStyle w:val="ListParagraph"/>
        <w:spacing w:after="0"/>
        <w:ind w:left="0"/>
      </w:pPr>
      <w:r>
        <w:t xml:space="preserve">The Department of Human Sciences changed </w:t>
      </w:r>
      <w:r w:rsidR="00C752B7" w:rsidRPr="00C752B7">
        <w:t>the Consumer and Family Financial Services major.  Consumer Sciences 3960 has been added as a new course to the major in Group A—Consumer Economics. This is effective Autumn 2026.</w:t>
      </w:r>
    </w:p>
    <w:p w14:paraId="39DF8381" w14:textId="77777777" w:rsidR="00C752B7" w:rsidRDefault="00C752B7" w:rsidP="00C72E3E">
      <w:pPr>
        <w:pStyle w:val="ListParagraph"/>
        <w:spacing w:after="0"/>
        <w:ind w:left="0"/>
      </w:pPr>
    </w:p>
    <w:p w14:paraId="7DA1AD8A" w14:textId="77777777" w:rsidR="00C752B7" w:rsidRPr="00561C48" w:rsidRDefault="00C752B7" w:rsidP="00C72E3E">
      <w:pPr>
        <w:pStyle w:val="ListParagraph"/>
        <w:spacing w:after="0"/>
        <w:ind w:left="0"/>
      </w:pPr>
      <w:r>
        <w:t>The Council did not have any questions or concerns.</w:t>
      </w:r>
    </w:p>
    <w:p w14:paraId="6D3AA390" w14:textId="77777777" w:rsidR="00C752B7" w:rsidRPr="000D1DBB" w:rsidRDefault="00C752B7" w:rsidP="00C72E3E">
      <w:pPr>
        <w:pStyle w:val="ListParagraph"/>
        <w:spacing w:after="0"/>
        <w:ind w:left="0"/>
      </w:pPr>
    </w:p>
    <w:p w14:paraId="0C7393AC" w14:textId="77777777" w:rsidR="0063499D" w:rsidRDefault="0063499D" w:rsidP="00C72E3E">
      <w:pPr>
        <w:pStyle w:val="ListParagraph"/>
        <w:numPr>
          <w:ilvl w:val="1"/>
          <w:numId w:val="1"/>
        </w:numPr>
        <w:spacing w:after="0" w:line="276" w:lineRule="auto"/>
        <w:ind w:left="720"/>
        <w:rPr>
          <w:b/>
          <w:bCs/>
        </w:rPr>
      </w:pPr>
      <w:r>
        <w:rPr>
          <w:b/>
          <w:bCs/>
        </w:rPr>
        <w:t>Change to the Human Development and Family Studies major – College of Education and Human Ecology</w:t>
      </w:r>
    </w:p>
    <w:p w14:paraId="48F4F03F" w14:textId="77777777" w:rsidR="0063499D" w:rsidRDefault="0063499D" w:rsidP="00C72E3E">
      <w:pPr>
        <w:pStyle w:val="ListParagraph"/>
        <w:spacing w:after="0"/>
        <w:ind w:left="0"/>
        <w:rPr>
          <w:b/>
          <w:bCs/>
        </w:rPr>
      </w:pPr>
    </w:p>
    <w:p w14:paraId="07D75D8A" w14:textId="77777777" w:rsidR="008443E0" w:rsidRPr="008443E0" w:rsidRDefault="00C752B7" w:rsidP="00C72E3E">
      <w:pPr>
        <w:spacing w:after="0"/>
      </w:pPr>
      <w:r>
        <w:t xml:space="preserve">The Department of Human Sciences changed the </w:t>
      </w:r>
      <w:r w:rsidR="008443E0" w:rsidRPr="008443E0">
        <w:t>Human Development and Family Studies major.  Human Development and Family Science 3340, an online GE themes course for Traditions, Transformations, and Cultures, and HDFS 3900, a Lived Environments Theme and High Impact Practices course has been added as Group B elective courses. This is effective Autumn 2026.</w:t>
      </w:r>
    </w:p>
    <w:p w14:paraId="192E038D" w14:textId="77777777" w:rsidR="008443E0" w:rsidRPr="00561C48" w:rsidRDefault="008443E0" w:rsidP="00C72E3E">
      <w:pPr>
        <w:pStyle w:val="ListParagraph"/>
        <w:spacing w:after="0"/>
        <w:ind w:left="0"/>
      </w:pPr>
      <w:r>
        <w:t>The Council did not have any questions or concerns.</w:t>
      </w:r>
    </w:p>
    <w:p w14:paraId="77006D0D" w14:textId="6C2C3087" w:rsidR="00C752B7" w:rsidRPr="00C752B7" w:rsidRDefault="00C752B7" w:rsidP="00C72E3E">
      <w:pPr>
        <w:pStyle w:val="ListParagraph"/>
        <w:spacing w:after="0"/>
        <w:ind w:left="0"/>
      </w:pPr>
    </w:p>
    <w:p w14:paraId="77B174A7" w14:textId="77777777" w:rsidR="0063499D" w:rsidRDefault="0063499D" w:rsidP="00C72E3E">
      <w:pPr>
        <w:pStyle w:val="ListParagraph"/>
        <w:numPr>
          <w:ilvl w:val="1"/>
          <w:numId w:val="1"/>
        </w:numPr>
        <w:spacing w:after="0" w:line="276" w:lineRule="auto"/>
        <w:ind w:left="720"/>
        <w:rPr>
          <w:b/>
          <w:bCs/>
        </w:rPr>
      </w:pPr>
      <w:r>
        <w:rPr>
          <w:b/>
          <w:bCs/>
        </w:rPr>
        <w:t>Change to the Sport Industry major – College of Education and Human Ecology</w:t>
      </w:r>
    </w:p>
    <w:p w14:paraId="6DD52DB7" w14:textId="77777777" w:rsidR="0063499D" w:rsidRDefault="0063499D" w:rsidP="00C72E3E">
      <w:pPr>
        <w:spacing w:after="0"/>
        <w:rPr>
          <w:b/>
          <w:bCs/>
        </w:rPr>
      </w:pPr>
    </w:p>
    <w:p w14:paraId="1782B075" w14:textId="25D43313" w:rsidR="008443E0" w:rsidRDefault="008443E0" w:rsidP="00C72E3E">
      <w:pPr>
        <w:spacing w:after="0"/>
      </w:pPr>
      <w:r>
        <w:t xml:space="preserve">The Department of Human Sciences changed the </w:t>
      </w:r>
      <w:r w:rsidR="002A4B8F" w:rsidRPr="002A4B8F">
        <w:t>Sport Industry major.  Consumer Sciences and Hospitality Management, and Consumer Sciences and Fashion and Retail Studies 5780 ha</w:t>
      </w:r>
      <w:r w:rsidR="00C46DE9">
        <w:t xml:space="preserve">ve </w:t>
      </w:r>
      <w:r w:rsidR="002A4B8F" w:rsidRPr="002A4B8F">
        <w:t>been added to Group B—elective courses. This is effective Autumn 2026.</w:t>
      </w:r>
    </w:p>
    <w:p w14:paraId="2E0CBAC9" w14:textId="77777777" w:rsidR="002A4B8F" w:rsidRDefault="002A4B8F" w:rsidP="00C72E3E">
      <w:pPr>
        <w:spacing w:after="0"/>
      </w:pPr>
    </w:p>
    <w:p w14:paraId="687EA0FC" w14:textId="77777777" w:rsidR="002A4B8F" w:rsidRPr="00561C48" w:rsidRDefault="002A4B8F" w:rsidP="00C72E3E">
      <w:pPr>
        <w:pStyle w:val="ListParagraph"/>
        <w:spacing w:after="0"/>
        <w:ind w:left="0"/>
      </w:pPr>
      <w:r>
        <w:t>The Council did not have any questions or concerns.</w:t>
      </w:r>
    </w:p>
    <w:p w14:paraId="1ACD1533" w14:textId="77777777" w:rsidR="008443E0" w:rsidRPr="008443E0" w:rsidRDefault="008443E0" w:rsidP="00C72E3E">
      <w:pPr>
        <w:spacing w:after="0"/>
        <w:rPr>
          <w:b/>
          <w:bCs/>
        </w:rPr>
      </w:pPr>
    </w:p>
    <w:p w14:paraId="2647B9D9" w14:textId="77777777" w:rsidR="0063499D" w:rsidRPr="00344232" w:rsidRDefault="0063499D" w:rsidP="00C72E3E">
      <w:pPr>
        <w:pStyle w:val="ListParagraph"/>
        <w:numPr>
          <w:ilvl w:val="1"/>
          <w:numId w:val="1"/>
        </w:numPr>
        <w:spacing w:after="0" w:line="276" w:lineRule="auto"/>
        <w:ind w:left="720"/>
        <w:rPr>
          <w:b/>
          <w:bCs/>
        </w:rPr>
      </w:pPr>
      <w:r w:rsidRPr="00344232">
        <w:rPr>
          <w:b/>
          <w:bCs/>
        </w:rPr>
        <w:t>Revision to the Professional Golf Management Pre 1+3 Pathway – College of Food, Agricultural, and Environmental Sciences</w:t>
      </w:r>
    </w:p>
    <w:p w14:paraId="668978F7" w14:textId="77777777" w:rsidR="00664F1A" w:rsidRDefault="00664F1A" w:rsidP="00C72E3E">
      <w:pPr>
        <w:spacing w:after="0" w:line="240" w:lineRule="auto"/>
        <w:rPr>
          <w:rFonts w:cstheme="minorHAnsi"/>
        </w:rPr>
      </w:pPr>
    </w:p>
    <w:p w14:paraId="218E8864" w14:textId="2E38A372" w:rsidR="002A4B8F" w:rsidRDefault="002A4B8F" w:rsidP="00C72E3E">
      <w:pPr>
        <w:spacing w:after="0" w:line="240" w:lineRule="auto"/>
        <w:rPr>
          <w:rFonts w:cstheme="minorHAnsi"/>
        </w:rPr>
      </w:pPr>
      <w:r>
        <w:rPr>
          <w:rFonts w:cstheme="minorHAnsi"/>
        </w:rPr>
        <w:t>Ohio State AT</w:t>
      </w:r>
      <w:r w:rsidR="00C46DE9">
        <w:rPr>
          <w:rFonts w:cstheme="minorHAnsi"/>
        </w:rPr>
        <w:t>I</w:t>
      </w:r>
      <w:r>
        <w:rPr>
          <w:rFonts w:cstheme="minorHAnsi"/>
        </w:rPr>
        <w:t xml:space="preserve"> revised the </w:t>
      </w:r>
      <w:r w:rsidR="00C72E3E" w:rsidRPr="00C72E3E">
        <w:rPr>
          <w:rFonts w:cstheme="minorHAnsi"/>
        </w:rPr>
        <w:t>Professional Golf Management Pre 1+3 Pathway.  The revision aligns the pathway with the current GE, as well as the related BS program on Columbus campus.  Revisions include incorporation of current GE courses and the college’s current course requirements, as well as the removal of a Columbus campus specific course.  These changes resulted in a reduction of total credit hours to 31 and more course choices. This is effective Autumn 2026.</w:t>
      </w:r>
    </w:p>
    <w:p w14:paraId="1CCFF3B6" w14:textId="77777777" w:rsidR="00C72E3E" w:rsidRDefault="00C72E3E" w:rsidP="00C72E3E">
      <w:pPr>
        <w:spacing w:after="0" w:line="240" w:lineRule="auto"/>
        <w:rPr>
          <w:rFonts w:cstheme="minorHAnsi"/>
        </w:rPr>
      </w:pPr>
    </w:p>
    <w:p w14:paraId="705148E9" w14:textId="77777777" w:rsidR="00C72E3E" w:rsidRPr="00561C48" w:rsidRDefault="00C72E3E" w:rsidP="00C72E3E">
      <w:pPr>
        <w:pStyle w:val="ListParagraph"/>
        <w:spacing w:after="0"/>
        <w:ind w:left="0"/>
      </w:pPr>
      <w:r>
        <w:t>The Council did not have any questions or concerns.</w:t>
      </w:r>
    </w:p>
    <w:p w14:paraId="77AF1CFB" w14:textId="77777777" w:rsidR="002A4B8F" w:rsidRDefault="002A4B8F" w:rsidP="00C72E3E">
      <w:pPr>
        <w:spacing w:after="0" w:line="240" w:lineRule="auto"/>
        <w:rPr>
          <w:rFonts w:cstheme="minorHAnsi"/>
        </w:rPr>
      </w:pPr>
    </w:p>
    <w:p w14:paraId="3BE5EAC5" w14:textId="77777777" w:rsidR="00C72E3E" w:rsidRDefault="00C72E3E" w:rsidP="00C72E3E">
      <w:pPr>
        <w:spacing w:after="0" w:line="240" w:lineRule="auto"/>
        <w:rPr>
          <w:rFonts w:cstheme="minorHAnsi"/>
        </w:rPr>
      </w:pPr>
    </w:p>
    <w:p w14:paraId="6B0DEE47" w14:textId="7CFCB5E4" w:rsidR="00664F1A" w:rsidRPr="00664F1A" w:rsidRDefault="00664F1A" w:rsidP="00490919">
      <w:pPr>
        <w:spacing w:after="0" w:line="240" w:lineRule="auto"/>
        <w:rPr>
          <w:rFonts w:cstheme="minorHAnsi"/>
          <w:b/>
          <w:bCs/>
        </w:rPr>
      </w:pPr>
      <w:r w:rsidRPr="00664F1A">
        <w:rPr>
          <w:rFonts w:cstheme="minorHAnsi"/>
          <w:b/>
          <w:bCs/>
        </w:rPr>
        <w:t>SENATE BILL 1 LOW ENROLLMENT PROGRAM DEACTIVATIONS – PROFESSOR W. RANDY SMITH</w:t>
      </w:r>
    </w:p>
    <w:p w14:paraId="14FBCA7E" w14:textId="77777777" w:rsidR="008F0508" w:rsidRDefault="008F0508" w:rsidP="00490919">
      <w:pPr>
        <w:spacing w:after="0" w:line="240" w:lineRule="auto"/>
        <w:rPr>
          <w:rFonts w:cstheme="minorHAnsi"/>
          <w:b/>
          <w:bCs/>
        </w:rPr>
      </w:pPr>
    </w:p>
    <w:p w14:paraId="4D9825FF" w14:textId="77777777" w:rsidR="002F28A0" w:rsidRDefault="002F28A0" w:rsidP="002F28A0">
      <w:pPr>
        <w:pStyle w:val="ListParagraph"/>
        <w:numPr>
          <w:ilvl w:val="1"/>
          <w:numId w:val="1"/>
        </w:numPr>
        <w:spacing w:after="0" w:line="276" w:lineRule="auto"/>
        <w:ind w:left="720"/>
        <w:rPr>
          <w:b/>
          <w:bCs/>
        </w:rPr>
      </w:pPr>
      <w:r>
        <w:rPr>
          <w:b/>
          <w:bCs/>
        </w:rPr>
        <w:t>Proposal to deactivate the Technical Education and Training major leading to the Bachelor of Science in Education – College of Education and Human Ecology</w:t>
      </w:r>
    </w:p>
    <w:p w14:paraId="60F6824D" w14:textId="77777777" w:rsidR="002F28A0" w:rsidRDefault="002F28A0" w:rsidP="002F28A0">
      <w:pPr>
        <w:pStyle w:val="ListParagraph"/>
        <w:spacing w:after="0"/>
        <w:rPr>
          <w:b/>
          <w:bCs/>
        </w:rPr>
      </w:pPr>
    </w:p>
    <w:p w14:paraId="6BF1AC92" w14:textId="77777777" w:rsidR="002F28A0" w:rsidRPr="006C693F" w:rsidRDefault="002F28A0" w:rsidP="002F28A0">
      <w:pPr>
        <w:pStyle w:val="ListParagraph"/>
        <w:numPr>
          <w:ilvl w:val="1"/>
          <w:numId w:val="1"/>
        </w:numPr>
        <w:spacing w:after="0" w:line="276" w:lineRule="auto"/>
        <w:ind w:left="720"/>
        <w:rPr>
          <w:b/>
          <w:bCs/>
        </w:rPr>
      </w:pPr>
      <w:r>
        <w:rPr>
          <w:b/>
          <w:bCs/>
        </w:rPr>
        <w:lastRenderedPageBreak/>
        <w:t>Proposal to deactivate the World Language Education major leading to the Bachelor of Science in Education – College of Education and Human Ecology</w:t>
      </w:r>
    </w:p>
    <w:p w14:paraId="31764CC2" w14:textId="77777777" w:rsidR="002F28A0" w:rsidRDefault="002F28A0" w:rsidP="002F28A0">
      <w:pPr>
        <w:pStyle w:val="ListParagraph"/>
        <w:spacing w:after="0"/>
        <w:rPr>
          <w:b/>
          <w:bCs/>
        </w:rPr>
      </w:pPr>
    </w:p>
    <w:p w14:paraId="226B81B9" w14:textId="77777777" w:rsidR="002F28A0" w:rsidRPr="00FF5B11" w:rsidRDefault="002F28A0" w:rsidP="002F28A0">
      <w:pPr>
        <w:pStyle w:val="ListParagraph"/>
        <w:numPr>
          <w:ilvl w:val="1"/>
          <w:numId w:val="1"/>
        </w:numPr>
        <w:spacing w:after="0" w:line="276" w:lineRule="auto"/>
        <w:ind w:left="720"/>
        <w:rPr>
          <w:b/>
          <w:bCs/>
        </w:rPr>
      </w:pPr>
      <w:r w:rsidRPr="00FF5B11">
        <w:rPr>
          <w:b/>
          <w:bCs/>
        </w:rPr>
        <w:t>Proposal to deactivate the Agricultural Systems Management major leading to the Associate of Science – College of Food, Agricultural, and Environmental Sciences</w:t>
      </w:r>
    </w:p>
    <w:p w14:paraId="115C687B" w14:textId="77777777" w:rsidR="002F28A0" w:rsidRDefault="002F28A0" w:rsidP="002F28A0">
      <w:pPr>
        <w:pStyle w:val="ListParagraph"/>
        <w:spacing w:after="0"/>
        <w:rPr>
          <w:b/>
          <w:bCs/>
        </w:rPr>
      </w:pPr>
    </w:p>
    <w:p w14:paraId="2120FB18" w14:textId="77777777" w:rsidR="002F28A0" w:rsidRPr="00FF5B11" w:rsidRDefault="002F28A0" w:rsidP="002F28A0">
      <w:pPr>
        <w:pStyle w:val="ListParagraph"/>
        <w:numPr>
          <w:ilvl w:val="1"/>
          <w:numId w:val="1"/>
        </w:numPr>
        <w:spacing w:after="0" w:line="276" w:lineRule="auto"/>
        <w:ind w:left="720"/>
        <w:rPr>
          <w:b/>
          <w:bCs/>
        </w:rPr>
      </w:pPr>
      <w:r w:rsidRPr="00FF5B11">
        <w:rPr>
          <w:b/>
          <w:bCs/>
        </w:rPr>
        <w:t>Proposal to deactivate the Community Leadership major leading to the Associate of Science – College of Food, Agricultural, and Environmental Sciences</w:t>
      </w:r>
    </w:p>
    <w:p w14:paraId="094D9B58" w14:textId="77777777" w:rsidR="002F28A0" w:rsidRDefault="002F28A0" w:rsidP="002F28A0">
      <w:pPr>
        <w:pStyle w:val="ListParagraph"/>
        <w:spacing w:after="0"/>
        <w:rPr>
          <w:b/>
          <w:bCs/>
        </w:rPr>
      </w:pPr>
    </w:p>
    <w:p w14:paraId="014D275C" w14:textId="77777777" w:rsidR="002F28A0" w:rsidRPr="00FF5B11" w:rsidRDefault="002F28A0" w:rsidP="002F28A0">
      <w:pPr>
        <w:pStyle w:val="ListParagraph"/>
        <w:numPr>
          <w:ilvl w:val="1"/>
          <w:numId w:val="1"/>
        </w:numPr>
        <w:spacing w:after="0" w:line="276" w:lineRule="auto"/>
        <w:ind w:left="720"/>
        <w:rPr>
          <w:b/>
          <w:bCs/>
        </w:rPr>
      </w:pPr>
      <w:r w:rsidRPr="00FF5B11">
        <w:rPr>
          <w:b/>
          <w:bCs/>
        </w:rPr>
        <w:t>Proposal to deactivate the Environment and Natural Resources major leading to the Associate of Science – College of Food, Agricultural, and Environmental Sciences</w:t>
      </w:r>
    </w:p>
    <w:p w14:paraId="16AEC5B5" w14:textId="77777777" w:rsidR="00664F1A" w:rsidRDefault="00664F1A" w:rsidP="00490919">
      <w:pPr>
        <w:spacing w:after="0" w:line="240" w:lineRule="auto"/>
        <w:rPr>
          <w:rFonts w:cstheme="minorHAnsi"/>
          <w:b/>
          <w:bCs/>
        </w:rPr>
      </w:pPr>
    </w:p>
    <w:p w14:paraId="254FB791" w14:textId="608A701F" w:rsidR="00D5613B" w:rsidRDefault="00D5613B" w:rsidP="00490919">
      <w:pPr>
        <w:spacing w:after="0" w:line="240" w:lineRule="auto"/>
        <w:rPr>
          <w:rFonts w:cstheme="minorHAnsi"/>
        </w:rPr>
      </w:pPr>
      <w:r>
        <w:rPr>
          <w:rFonts w:cstheme="minorHAnsi"/>
        </w:rPr>
        <w:t xml:space="preserve">Guest: </w:t>
      </w:r>
      <w:r w:rsidR="00F5438F">
        <w:rPr>
          <w:rFonts w:cstheme="minorHAnsi"/>
        </w:rPr>
        <w:t>Jeanne Osborne, Assistant Dean, College of Food, Agricultural, and Environmental Science</w:t>
      </w:r>
    </w:p>
    <w:p w14:paraId="26D12440" w14:textId="77777777" w:rsidR="00D5613B" w:rsidRDefault="00D5613B" w:rsidP="00490919">
      <w:pPr>
        <w:spacing w:after="0" w:line="240" w:lineRule="auto"/>
        <w:rPr>
          <w:rFonts w:cstheme="minorHAnsi"/>
        </w:rPr>
      </w:pPr>
    </w:p>
    <w:p w14:paraId="007F664E" w14:textId="47A15B97" w:rsidR="00D5613B" w:rsidRDefault="00090533" w:rsidP="00490919">
      <w:pPr>
        <w:spacing w:after="0" w:line="240" w:lineRule="auto"/>
        <w:rPr>
          <w:rFonts w:cstheme="minorHAnsi"/>
        </w:rPr>
      </w:pPr>
      <w:r>
        <w:rPr>
          <w:rFonts w:cstheme="minorHAnsi"/>
        </w:rPr>
        <w:t xml:space="preserve">Ohio </w:t>
      </w:r>
      <w:r w:rsidR="000F0A39">
        <w:rPr>
          <w:rFonts w:cstheme="minorHAnsi"/>
        </w:rPr>
        <w:t xml:space="preserve">Senate Bill 1 mandates </w:t>
      </w:r>
      <w:r w:rsidR="001F7A6B">
        <w:rPr>
          <w:rFonts w:cstheme="minorHAnsi"/>
        </w:rPr>
        <w:t xml:space="preserve">public colleges and universities to eliminate undergraduate programs that average fewer than 5 graduates annually over any 3-year period.  </w:t>
      </w:r>
      <w:r w:rsidR="008923F4">
        <w:rPr>
          <w:rFonts w:cstheme="minorHAnsi"/>
        </w:rPr>
        <w:t xml:space="preserve">Universities may petition for a temporary or conditional waiver if they merge programs, require more time to meet thresholds, or intend to </w:t>
      </w:r>
      <w:r w:rsidR="00D802B2">
        <w:rPr>
          <w:rFonts w:cstheme="minorHAnsi"/>
        </w:rPr>
        <w:t>phase out the program.</w:t>
      </w:r>
    </w:p>
    <w:p w14:paraId="438F2A03" w14:textId="77777777" w:rsidR="001E3772" w:rsidRDefault="001E3772" w:rsidP="00490919">
      <w:pPr>
        <w:spacing w:after="0" w:line="240" w:lineRule="auto"/>
        <w:rPr>
          <w:rFonts w:cstheme="minorHAnsi"/>
        </w:rPr>
      </w:pPr>
    </w:p>
    <w:p w14:paraId="7D2CC151" w14:textId="44F0F050" w:rsidR="001E3772" w:rsidRDefault="001E3772" w:rsidP="00490919">
      <w:pPr>
        <w:spacing w:after="0" w:line="240" w:lineRule="auto"/>
        <w:rPr>
          <w:rFonts w:cstheme="minorHAnsi"/>
        </w:rPr>
      </w:pPr>
      <w:r>
        <w:rPr>
          <w:rFonts w:cstheme="minorHAnsi"/>
        </w:rPr>
        <w:t xml:space="preserve">In September 2025, Ohio State submitted its waivers to the Ohio Department of Higher Education (ODHE).  </w:t>
      </w:r>
      <w:r w:rsidR="001C5171">
        <w:rPr>
          <w:rFonts w:cstheme="minorHAnsi"/>
        </w:rPr>
        <w:t>In March 2026, ODHE sent its decisions.  The decisions d</w:t>
      </w:r>
      <w:r w:rsidR="00DE3ED2">
        <w:rPr>
          <w:rFonts w:cstheme="minorHAnsi"/>
        </w:rPr>
        <w:t>id</w:t>
      </w:r>
      <w:r w:rsidR="001C5171">
        <w:rPr>
          <w:rFonts w:cstheme="minorHAnsi"/>
        </w:rPr>
        <w:t xml:space="preserve"> not include rationales</w:t>
      </w:r>
      <w:r w:rsidR="00DE3ED2">
        <w:rPr>
          <w:rFonts w:cstheme="minorHAnsi"/>
        </w:rPr>
        <w:t>,</w:t>
      </w:r>
      <w:r w:rsidR="001C5171">
        <w:rPr>
          <w:rFonts w:cstheme="minorHAnsi"/>
        </w:rPr>
        <w:t xml:space="preserve"> and there is no </w:t>
      </w:r>
      <w:r w:rsidR="00DE3ED2">
        <w:rPr>
          <w:rFonts w:cstheme="minorHAnsi"/>
        </w:rPr>
        <w:t>appeal process.</w:t>
      </w:r>
    </w:p>
    <w:p w14:paraId="3F1467BC" w14:textId="77777777" w:rsidR="00DE3ED2" w:rsidRDefault="00DE3ED2" w:rsidP="00490919">
      <w:pPr>
        <w:spacing w:after="0" w:line="240" w:lineRule="auto"/>
        <w:rPr>
          <w:rFonts w:cstheme="minorHAnsi"/>
        </w:rPr>
      </w:pPr>
    </w:p>
    <w:p w14:paraId="3344B563" w14:textId="3F9953D2" w:rsidR="00DE3ED2" w:rsidRDefault="008624DB" w:rsidP="00490919">
      <w:pPr>
        <w:spacing w:after="0" w:line="240" w:lineRule="auto"/>
        <w:rPr>
          <w:rFonts w:cstheme="minorHAnsi"/>
        </w:rPr>
      </w:pPr>
      <w:r>
        <w:rPr>
          <w:rFonts w:cstheme="minorHAnsi"/>
        </w:rPr>
        <w:t xml:space="preserve">Programs that must be deactivated need to do so by August 1, 2026.  </w:t>
      </w:r>
      <w:r w:rsidR="003E0E6E">
        <w:rPr>
          <w:rFonts w:cstheme="minorHAnsi"/>
        </w:rPr>
        <w:t>To</w:t>
      </w:r>
      <w:r>
        <w:rPr>
          <w:rFonts w:cstheme="minorHAnsi"/>
        </w:rPr>
        <w:t xml:space="preserve"> meet the August 1 deadline, the deactivations will need to be on the agenda of the </w:t>
      </w:r>
      <w:r w:rsidR="00184220">
        <w:rPr>
          <w:rFonts w:cstheme="minorHAnsi"/>
        </w:rPr>
        <w:t>Board of Trustees Academic Affairs, Research and Student Life Committee</w:t>
      </w:r>
      <w:r w:rsidR="00C11FB9">
        <w:rPr>
          <w:rFonts w:cstheme="minorHAnsi"/>
        </w:rPr>
        <w:t xml:space="preserve"> meeting on May 21, 2026.</w:t>
      </w:r>
    </w:p>
    <w:p w14:paraId="60BE11C9" w14:textId="77777777" w:rsidR="00C11FB9" w:rsidRDefault="00C11FB9" w:rsidP="00490919">
      <w:pPr>
        <w:spacing w:after="0" w:line="240" w:lineRule="auto"/>
        <w:rPr>
          <w:rFonts w:cstheme="minorHAnsi"/>
        </w:rPr>
      </w:pPr>
    </w:p>
    <w:p w14:paraId="76ABAD6E" w14:textId="37B8183C" w:rsidR="00F5438F" w:rsidRDefault="00F5438F" w:rsidP="00490919">
      <w:pPr>
        <w:spacing w:after="0" w:line="240" w:lineRule="auto"/>
        <w:rPr>
          <w:rFonts w:cstheme="minorHAnsi"/>
        </w:rPr>
      </w:pPr>
      <w:r>
        <w:rPr>
          <w:rFonts w:cstheme="minorHAnsi"/>
        </w:rPr>
        <w:t xml:space="preserve">The College of Education and Human Ecology must deactivate two </w:t>
      </w:r>
      <w:r w:rsidR="00CE2A51">
        <w:rPr>
          <w:rFonts w:cstheme="minorHAnsi"/>
        </w:rPr>
        <w:t>programs as part of the low enrollment program review: the Technical Education and Training major leading to the Bachelor of Science in Education</w:t>
      </w:r>
      <w:r w:rsidR="009156D0">
        <w:rPr>
          <w:rFonts w:cstheme="minorHAnsi"/>
        </w:rPr>
        <w:t xml:space="preserve"> and the World Language Education major leading to the Bachelor of Science in Education.  </w:t>
      </w:r>
      <w:r w:rsidR="00063C42">
        <w:rPr>
          <w:rFonts w:cstheme="minorHAnsi"/>
        </w:rPr>
        <w:t>All current students in the program will be taught out.</w:t>
      </w:r>
    </w:p>
    <w:p w14:paraId="64F27892" w14:textId="77777777" w:rsidR="002F6D8D" w:rsidRDefault="002F6D8D" w:rsidP="00490919">
      <w:pPr>
        <w:spacing w:after="0" w:line="240" w:lineRule="auto"/>
        <w:rPr>
          <w:rFonts w:cstheme="minorHAnsi"/>
        </w:rPr>
      </w:pPr>
    </w:p>
    <w:p w14:paraId="38F68E77" w14:textId="4962688E" w:rsidR="00063C42" w:rsidRDefault="00063C42" w:rsidP="00490919">
      <w:pPr>
        <w:spacing w:after="0" w:line="240" w:lineRule="auto"/>
        <w:rPr>
          <w:rFonts w:cstheme="minorHAnsi"/>
        </w:rPr>
      </w:pPr>
      <w:r>
        <w:rPr>
          <w:rFonts w:cstheme="minorHAnsi"/>
        </w:rPr>
        <w:t>The College of Food, Agricultural, and Environmental Sciences must deactivate three programs as part of the low enrollment program review: the Agricultural Systems Management major leading to the Associate of Science, the Community Leadership major leading to the Associate of Science</w:t>
      </w:r>
      <w:r w:rsidR="00053EC0">
        <w:rPr>
          <w:rFonts w:cstheme="minorHAnsi"/>
        </w:rPr>
        <w:t>, and the Environment and Natural Resources major leading to the Associate of Science.  All current students in the program will be taught out.</w:t>
      </w:r>
    </w:p>
    <w:p w14:paraId="64A46DB9" w14:textId="77777777" w:rsidR="00053EC0" w:rsidRDefault="00053EC0" w:rsidP="00490919">
      <w:pPr>
        <w:spacing w:after="0" w:line="240" w:lineRule="auto"/>
        <w:rPr>
          <w:rFonts w:cstheme="minorHAnsi"/>
        </w:rPr>
      </w:pPr>
    </w:p>
    <w:p w14:paraId="0F796DFD" w14:textId="47260A3B" w:rsidR="00053EC0" w:rsidRDefault="00053EC0" w:rsidP="00053EC0">
      <w:pPr>
        <w:spacing w:after="0" w:line="240" w:lineRule="auto"/>
        <w:rPr>
          <w:rFonts w:cstheme="minorHAnsi"/>
        </w:rPr>
      </w:pPr>
      <w:r>
        <w:rPr>
          <w:rFonts w:cstheme="minorHAnsi"/>
        </w:rPr>
        <w:t>Smith informed the Council that both colleges did submit conditional waiver requests for these programs, but the requests were denied by ODHE.</w:t>
      </w:r>
    </w:p>
    <w:p w14:paraId="76D2634A" w14:textId="77777777" w:rsidR="00063C42" w:rsidRDefault="00063C42" w:rsidP="00F82A3C">
      <w:pPr>
        <w:spacing w:after="0" w:line="240" w:lineRule="auto"/>
        <w:rPr>
          <w:rFonts w:cstheme="minorHAnsi"/>
        </w:rPr>
      </w:pPr>
    </w:p>
    <w:p w14:paraId="7C626297" w14:textId="7DDCA841" w:rsidR="00F82A3C" w:rsidRDefault="00F82A3C" w:rsidP="00F82A3C">
      <w:pPr>
        <w:spacing w:after="0" w:line="240" w:lineRule="auto"/>
        <w:rPr>
          <w:rFonts w:cstheme="minorHAnsi"/>
        </w:rPr>
      </w:pPr>
      <w:r>
        <w:rPr>
          <w:rFonts w:cstheme="minorHAnsi"/>
        </w:rPr>
        <w:t>Smith</w:t>
      </w:r>
      <w:r w:rsidRPr="00B52424">
        <w:rPr>
          <w:rFonts w:cstheme="minorHAnsi"/>
        </w:rPr>
        <w:t xml:space="preserve"> moved approval of the recommendation</w:t>
      </w:r>
      <w:r>
        <w:rPr>
          <w:rFonts w:cstheme="minorHAnsi"/>
        </w:rPr>
        <w:t>s</w:t>
      </w:r>
      <w:r w:rsidRPr="00B52424">
        <w:rPr>
          <w:rFonts w:cstheme="minorHAnsi"/>
        </w:rPr>
        <w:t xml:space="preserve">; </w:t>
      </w:r>
      <w:r w:rsidR="0069443E">
        <w:rPr>
          <w:rFonts w:cstheme="minorHAnsi"/>
        </w:rPr>
        <w:t>they were approved unanimously.</w:t>
      </w:r>
    </w:p>
    <w:p w14:paraId="66F25B95" w14:textId="77777777" w:rsidR="00E85FE2" w:rsidRDefault="00E85FE2" w:rsidP="00F82A3C">
      <w:pPr>
        <w:spacing w:after="0" w:line="240" w:lineRule="auto"/>
        <w:rPr>
          <w:rFonts w:cstheme="minorHAnsi"/>
        </w:rPr>
      </w:pPr>
    </w:p>
    <w:p w14:paraId="580591E9" w14:textId="10D525D7" w:rsidR="00E85FE2" w:rsidRDefault="005C2370" w:rsidP="00F82A3C">
      <w:pPr>
        <w:spacing w:after="0" w:line="240" w:lineRule="auto"/>
        <w:rPr>
          <w:rFonts w:cstheme="minorHAnsi"/>
        </w:rPr>
      </w:pPr>
      <w:r>
        <w:rPr>
          <w:rFonts w:cstheme="minorHAnsi"/>
        </w:rPr>
        <w:t>Osborne informed the Council that pathways will still exist at ATI, but students will no longer receive a cred</w:t>
      </w:r>
      <w:r w:rsidR="006052F4">
        <w:rPr>
          <w:rFonts w:cstheme="minorHAnsi"/>
        </w:rPr>
        <w:t>ential.  The College is investigating credentialing options.</w:t>
      </w:r>
    </w:p>
    <w:p w14:paraId="54326F9A" w14:textId="77777777" w:rsidR="006052F4" w:rsidRDefault="006052F4" w:rsidP="00F82A3C">
      <w:pPr>
        <w:spacing w:after="0" w:line="240" w:lineRule="auto"/>
        <w:rPr>
          <w:rFonts w:cstheme="minorHAnsi"/>
        </w:rPr>
      </w:pPr>
    </w:p>
    <w:p w14:paraId="75E0C5F4" w14:textId="6F644930" w:rsidR="006052F4" w:rsidRDefault="006052F4" w:rsidP="00F82A3C">
      <w:pPr>
        <w:spacing w:after="0" w:line="240" w:lineRule="auto"/>
        <w:rPr>
          <w:rFonts w:cstheme="minorHAnsi"/>
        </w:rPr>
      </w:pPr>
      <w:r>
        <w:rPr>
          <w:rFonts w:cstheme="minorHAnsi"/>
        </w:rPr>
        <w:lastRenderedPageBreak/>
        <w:t xml:space="preserve">Sutherland </w:t>
      </w:r>
      <w:r w:rsidR="0055266F">
        <w:rPr>
          <w:rFonts w:cstheme="minorHAnsi"/>
        </w:rPr>
        <w:t>confirmed that there are alternative options at Ohio State to get the technical teaching licensure</w:t>
      </w:r>
      <w:r w:rsidR="00D0598F">
        <w:rPr>
          <w:rFonts w:cstheme="minorHAnsi"/>
        </w:rPr>
        <w:t>, though there are no longer any options leading to a bachelor’s degree.  The College is also investigating credentialing alternatives.</w:t>
      </w:r>
    </w:p>
    <w:p w14:paraId="2131347A" w14:textId="77777777" w:rsidR="00B15D29" w:rsidRDefault="00B15D29" w:rsidP="00FF239E">
      <w:pPr>
        <w:spacing w:after="0"/>
        <w:rPr>
          <w:rFonts w:cstheme="minorHAnsi"/>
          <w:b/>
          <w:bCs/>
        </w:rPr>
      </w:pPr>
    </w:p>
    <w:p w14:paraId="417D1B33" w14:textId="77777777" w:rsidR="00B15D29" w:rsidRDefault="00B15D29" w:rsidP="00FF239E">
      <w:pPr>
        <w:spacing w:after="0"/>
        <w:rPr>
          <w:rFonts w:cstheme="minorHAnsi"/>
          <w:b/>
          <w:bCs/>
        </w:rPr>
      </w:pPr>
    </w:p>
    <w:p w14:paraId="567BFC66" w14:textId="77777777" w:rsidR="00FF239E" w:rsidRDefault="00B15D29" w:rsidP="007D0898">
      <w:pPr>
        <w:spacing w:after="0"/>
        <w:rPr>
          <w:rFonts w:cstheme="minorHAnsi"/>
          <w:b/>
          <w:bCs/>
        </w:rPr>
      </w:pPr>
      <w:r>
        <w:rPr>
          <w:rFonts w:cstheme="minorHAnsi"/>
          <w:b/>
          <w:bCs/>
        </w:rPr>
        <w:t xml:space="preserve">PROPOSALS FROM SUBCOMMITTEE A – PROFESSORS TOM NELSON, </w:t>
      </w:r>
      <w:r w:rsidR="00FF239E">
        <w:rPr>
          <w:rFonts w:cstheme="minorHAnsi"/>
          <w:b/>
          <w:bCs/>
        </w:rPr>
        <w:t>ANN ALLEN, AND ALBERT ISAACS; MS. MYKENNA ROY AND MR. NATHAN SNIZIK</w:t>
      </w:r>
    </w:p>
    <w:p w14:paraId="543953E2" w14:textId="77777777" w:rsidR="00465CEC" w:rsidRDefault="00465CEC" w:rsidP="007D0898">
      <w:pPr>
        <w:spacing w:after="0"/>
        <w:rPr>
          <w:rFonts w:cstheme="minorHAnsi"/>
          <w:b/>
          <w:bCs/>
        </w:rPr>
      </w:pPr>
    </w:p>
    <w:p w14:paraId="01EEE695" w14:textId="1128949B" w:rsidR="007D0898" w:rsidRPr="007D0898" w:rsidRDefault="007D0898" w:rsidP="007D0898">
      <w:pPr>
        <w:pStyle w:val="ListParagraph"/>
        <w:numPr>
          <w:ilvl w:val="0"/>
          <w:numId w:val="17"/>
        </w:numPr>
        <w:spacing w:after="0"/>
        <w:rPr>
          <w:rFonts w:cstheme="minorHAnsi"/>
          <w:b/>
          <w:bCs/>
        </w:rPr>
      </w:pPr>
      <w:r w:rsidRPr="007D0898">
        <w:rPr>
          <w:b/>
          <w:bCs/>
        </w:rPr>
        <w:t>Proposal to establish a major in Integrated Arts and Sciences – College of Arts and Sciences</w:t>
      </w:r>
    </w:p>
    <w:p w14:paraId="28DD14D5" w14:textId="77777777" w:rsidR="007D0898" w:rsidRDefault="007D0898" w:rsidP="007D0898">
      <w:pPr>
        <w:spacing w:after="0"/>
        <w:rPr>
          <w:rFonts w:cstheme="minorHAnsi"/>
        </w:rPr>
      </w:pPr>
    </w:p>
    <w:p w14:paraId="2F6E0DA7" w14:textId="77777777" w:rsidR="00465CEC" w:rsidRDefault="007D0898" w:rsidP="007D0898">
      <w:pPr>
        <w:spacing w:after="0"/>
        <w:rPr>
          <w:rFonts w:cstheme="minorHAnsi"/>
        </w:rPr>
      </w:pPr>
      <w:r>
        <w:rPr>
          <w:rFonts w:cstheme="minorHAnsi"/>
        </w:rPr>
        <w:t xml:space="preserve">Guests: Elizabeth Marsch, Director of </w:t>
      </w:r>
      <w:r w:rsidR="00E13F03">
        <w:rPr>
          <w:rFonts w:cstheme="minorHAnsi"/>
        </w:rPr>
        <w:t>Distance Education</w:t>
      </w:r>
      <w:r>
        <w:rPr>
          <w:rFonts w:cstheme="minorHAnsi"/>
        </w:rPr>
        <w:t xml:space="preserve">, College of Arts and Sciences; </w:t>
      </w:r>
      <w:r w:rsidR="00E13F03">
        <w:rPr>
          <w:rFonts w:cstheme="minorHAnsi"/>
        </w:rPr>
        <w:t>Andrew Martin, Associate Dean, College of Arts and Sciences; Bernadette Vankeerbergen, Assistant Dean, College of Arts and Sci</w:t>
      </w:r>
      <w:r w:rsidR="00465CEC">
        <w:rPr>
          <w:rFonts w:cstheme="minorHAnsi"/>
        </w:rPr>
        <w:t>ences</w:t>
      </w:r>
    </w:p>
    <w:p w14:paraId="46FE8394" w14:textId="77777777" w:rsidR="00465CEC" w:rsidRDefault="00465CEC" w:rsidP="007D0898">
      <w:pPr>
        <w:spacing w:after="0"/>
        <w:rPr>
          <w:rFonts w:cstheme="minorHAnsi"/>
        </w:rPr>
      </w:pPr>
    </w:p>
    <w:p w14:paraId="10F61721" w14:textId="216F8438" w:rsidR="00465CEC" w:rsidRDefault="00465CEC" w:rsidP="007D0898">
      <w:pPr>
        <w:spacing w:after="0"/>
        <w:rPr>
          <w:rFonts w:cstheme="minorHAnsi"/>
        </w:rPr>
      </w:pPr>
      <w:r>
        <w:rPr>
          <w:rFonts w:cstheme="minorHAnsi"/>
        </w:rPr>
        <w:t>The College of Arts and Sciences proposes to establish a</w:t>
      </w:r>
      <w:r w:rsidR="009A266A">
        <w:rPr>
          <w:rFonts w:cstheme="minorHAnsi"/>
        </w:rPr>
        <w:t xml:space="preserve"> </w:t>
      </w:r>
      <w:r>
        <w:rPr>
          <w:rFonts w:cstheme="minorHAnsi"/>
        </w:rPr>
        <w:t>major in Integrated Arts and Sciences, leading to the Bachelor of Arts.</w:t>
      </w:r>
      <w:r w:rsidR="0088605A">
        <w:rPr>
          <w:rFonts w:cstheme="minorHAnsi"/>
        </w:rPr>
        <w:t xml:space="preserve">  The major will be administered jointly between the College of Arts and Sciences and Ohio State Online</w:t>
      </w:r>
      <w:r w:rsidR="00994E72">
        <w:rPr>
          <w:rFonts w:cstheme="minorHAnsi"/>
        </w:rPr>
        <w:t xml:space="preserve"> (OSO) with entry through OSO</w:t>
      </w:r>
      <w:r w:rsidR="0088605A">
        <w:rPr>
          <w:rFonts w:cstheme="minorHAnsi"/>
        </w:rPr>
        <w:t>.</w:t>
      </w:r>
    </w:p>
    <w:p w14:paraId="1CD14578" w14:textId="77777777" w:rsidR="009A266A" w:rsidRDefault="009A266A" w:rsidP="007D0898">
      <w:pPr>
        <w:spacing w:after="0"/>
        <w:rPr>
          <w:rFonts w:cstheme="minorHAnsi"/>
        </w:rPr>
      </w:pPr>
    </w:p>
    <w:p w14:paraId="1FB135BB" w14:textId="2EC8AD11" w:rsidR="009A266A" w:rsidRDefault="004C3BE9" w:rsidP="007D0898">
      <w:pPr>
        <w:spacing w:after="0"/>
        <w:rPr>
          <w:rFonts w:cstheme="minorHAnsi"/>
        </w:rPr>
      </w:pPr>
      <w:r>
        <w:rPr>
          <w:rFonts w:cstheme="minorHAnsi"/>
        </w:rPr>
        <w:t>Students who are admitted to the fully online major gain a robust background in liberal studies while learning how to leverage it to help meet personal, academic, and professional goals.  It is designed to provide both breadth and depth with coursework taken across multiple Arts and Sciences disciplines.</w:t>
      </w:r>
    </w:p>
    <w:p w14:paraId="39131D13" w14:textId="77777777" w:rsidR="00465CEC" w:rsidRDefault="00465CEC" w:rsidP="007D0898">
      <w:pPr>
        <w:spacing w:after="0"/>
        <w:rPr>
          <w:rFonts w:cstheme="minorHAnsi"/>
        </w:rPr>
      </w:pPr>
    </w:p>
    <w:p w14:paraId="3D5824B1" w14:textId="3295C950" w:rsidR="002419FD" w:rsidRDefault="00A77B74" w:rsidP="007D0898">
      <w:pPr>
        <w:spacing w:after="0"/>
        <w:rPr>
          <w:rFonts w:cstheme="minorHAnsi"/>
        </w:rPr>
      </w:pPr>
      <w:r>
        <w:rPr>
          <w:rFonts w:cstheme="minorHAnsi"/>
        </w:rPr>
        <w:t>The goal of the proposed major is to provide an “on-ramp” for students who have left higher education for some time period who have amassed significant (30+) credit hours towards a Bachelor of Arts but left higher education before completing their degree.  These students are often referred to as stop-out students.</w:t>
      </w:r>
      <w:r w:rsidR="002C2F89">
        <w:rPr>
          <w:rFonts w:cstheme="minorHAnsi"/>
        </w:rPr>
        <w:t xml:space="preserve">  In the state of Ohio, </w:t>
      </w:r>
      <w:r w:rsidR="00125BA9">
        <w:rPr>
          <w:rFonts w:cstheme="minorHAnsi"/>
        </w:rPr>
        <w:t>nearly 80,000 residents have earned more than 60 credit hours without completing a degree.</w:t>
      </w:r>
    </w:p>
    <w:p w14:paraId="68AAA349" w14:textId="77777777" w:rsidR="002419FD" w:rsidRDefault="002419FD" w:rsidP="007D0898">
      <w:pPr>
        <w:spacing w:after="0"/>
        <w:rPr>
          <w:rFonts w:cstheme="minorHAnsi"/>
        </w:rPr>
      </w:pPr>
    </w:p>
    <w:p w14:paraId="3B94ACED" w14:textId="77777777" w:rsidR="008A17A4" w:rsidRDefault="002419FD" w:rsidP="007D0898">
      <w:pPr>
        <w:spacing w:after="0"/>
        <w:rPr>
          <w:rFonts w:cstheme="minorHAnsi"/>
        </w:rPr>
      </w:pPr>
      <w:r>
        <w:rPr>
          <w:rFonts w:cstheme="minorHAnsi"/>
        </w:rPr>
        <w:t xml:space="preserve">There are two major hurdles that prevent former students from returning to school and </w:t>
      </w:r>
      <w:r w:rsidR="00C962F9">
        <w:rPr>
          <w:rFonts w:cstheme="minorHAnsi"/>
        </w:rPr>
        <w:t>completing</w:t>
      </w:r>
      <w:r>
        <w:rPr>
          <w:rFonts w:cstheme="minorHAnsi"/>
        </w:rPr>
        <w:t xml:space="preserve"> their undergraduate degrees: </w:t>
      </w:r>
      <w:r w:rsidR="00C962F9">
        <w:rPr>
          <w:rFonts w:cstheme="minorHAnsi"/>
        </w:rPr>
        <w:t>1.) the lack of availability of online asynchronous course offerings that fit in their schedule</w:t>
      </w:r>
      <w:r w:rsidR="00567F29">
        <w:rPr>
          <w:rFonts w:cstheme="minorHAnsi"/>
        </w:rPr>
        <w:t xml:space="preserve"> and 2.) no clear path towards a degree that aligns with their personal and professional goals.  </w:t>
      </w:r>
      <w:r w:rsidR="008A17A4">
        <w:rPr>
          <w:rFonts w:cstheme="minorHAnsi"/>
        </w:rPr>
        <w:t>The goal of this major is to develop a program populated with asynchronous courses across a range of disciplines and a clear structure that allows the student to make progress and complete their degree.</w:t>
      </w:r>
    </w:p>
    <w:p w14:paraId="08759BCB" w14:textId="77777777" w:rsidR="008A17A4" w:rsidRDefault="008A17A4" w:rsidP="007D0898">
      <w:pPr>
        <w:spacing w:after="0"/>
        <w:rPr>
          <w:rFonts w:cstheme="minorHAnsi"/>
        </w:rPr>
      </w:pPr>
    </w:p>
    <w:p w14:paraId="6EF187AA" w14:textId="7573AEF4" w:rsidR="00125BA9" w:rsidRDefault="0031606D" w:rsidP="007D0898">
      <w:pPr>
        <w:spacing w:after="0"/>
        <w:rPr>
          <w:rFonts w:cstheme="minorHAnsi"/>
        </w:rPr>
      </w:pPr>
      <w:r>
        <w:rPr>
          <w:rFonts w:cstheme="minorHAnsi"/>
        </w:rPr>
        <w:t>Major admission requirements include the following:</w:t>
      </w:r>
    </w:p>
    <w:p w14:paraId="00AE76FE" w14:textId="77777777" w:rsidR="00127D7D" w:rsidRDefault="00127D7D" w:rsidP="007D0898">
      <w:pPr>
        <w:spacing w:after="0"/>
        <w:rPr>
          <w:rFonts w:cstheme="minorHAnsi"/>
        </w:rPr>
      </w:pPr>
    </w:p>
    <w:p w14:paraId="49C2940A" w14:textId="16E68580" w:rsidR="00A204D0" w:rsidRDefault="00A204D0" w:rsidP="00A204D0">
      <w:pPr>
        <w:pStyle w:val="ListParagraph"/>
        <w:numPr>
          <w:ilvl w:val="0"/>
          <w:numId w:val="17"/>
        </w:numPr>
        <w:spacing w:after="0"/>
        <w:rPr>
          <w:rFonts w:cstheme="minorHAnsi"/>
        </w:rPr>
      </w:pPr>
      <w:r>
        <w:rPr>
          <w:rFonts w:cstheme="minorHAnsi"/>
        </w:rPr>
        <w:t>New transfer students or former Ohio State students who have been stopped out for a minimum of 3 years from any institution of higher education</w:t>
      </w:r>
    </w:p>
    <w:p w14:paraId="1B1107D1" w14:textId="072C8257" w:rsidR="00A204D0" w:rsidRDefault="003B601F" w:rsidP="00A204D0">
      <w:pPr>
        <w:pStyle w:val="ListParagraph"/>
        <w:numPr>
          <w:ilvl w:val="0"/>
          <w:numId w:val="17"/>
        </w:numPr>
        <w:spacing w:after="0"/>
        <w:rPr>
          <w:rFonts w:cstheme="minorHAnsi"/>
        </w:rPr>
      </w:pPr>
      <w:r>
        <w:rPr>
          <w:rFonts w:cstheme="minorHAnsi"/>
        </w:rPr>
        <w:t>Students must have previously earned between 30-90 semester credits.</w:t>
      </w:r>
    </w:p>
    <w:p w14:paraId="41D6AD21" w14:textId="36AF5CB9" w:rsidR="003B601F" w:rsidRDefault="003B601F" w:rsidP="00A204D0">
      <w:pPr>
        <w:pStyle w:val="ListParagraph"/>
        <w:numPr>
          <w:ilvl w:val="0"/>
          <w:numId w:val="17"/>
        </w:numPr>
        <w:spacing w:after="0"/>
        <w:rPr>
          <w:rFonts w:cstheme="minorHAnsi"/>
        </w:rPr>
      </w:pPr>
      <w:r>
        <w:rPr>
          <w:rFonts w:cstheme="minorHAnsi"/>
        </w:rPr>
        <w:t>Students with more than 90 credits are not eligi</w:t>
      </w:r>
      <w:r w:rsidR="00DE3F8E">
        <w:rPr>
          <w:rFonts w:cstheme="minorHAnsi"/>
        </w:rPr>
        <w:t>ble to be in the major, even if they otherwise meet the new transfer or stop-out requirement.</w:t>
      </w:r>
    </w:p>
    <w:p w14:paraId="0AAC105A" w14:textId="6373A062" w:rsidR="00DE3F8E" w:rsidRDefault="00DE3F8E" w:rsidP="00A204D0">
      <w:pPr>
        <w:pStyle w:val="ListParagraph"/>
        <w:numPr>
          <w:ilvl w:val="0"/>
          <w:numId w:val="17"/>
        </w:numPr>
        <w:spacing w:after="0"/>
        <w:rPr>
          <w:rFonts w:cstheme="minorHAnsi"/>
        </w:rPr>
      </w:pPr>
      <w:r>
        <w:rPr>
          <w:rFonts w:cstheme="minorHAnsi"/>
        </w:rPr>
        <w:lastRenderedPageBreak/>
        <w:t>The program is not open to new students in their first college experience post-</w:t>
      </w:r>
      <w:r w:rsidR="00182FBC">
        <w:rPr>
          <w:rFonts w:cstheme="minorHAnsi"/>
        </w:rPr>
        <w:t xml:space="preserve">high school graduation, even if a student has earned 30+ credits through College Credit Plus or </w:t>
      </w:r>
      <w:r w:rsidR="00EA0B02">
        <w:rPr>
          <w:rFonts w:cstheme="minorHAnsi"/>
        </w:rPr>
        <w:t>AP, CLEP, etc.</w:t>
      </w:r>
    </w:p>
    <w:p w14:paraId="3AB92251" w14:textId="77777777" w:rsidR="00927D39" w:rsidRDefault="00927D39" w:rsidP="00C0058B">
      <w:pPr>
        <w:spacing w:after="0"/>
        <w:rPr>
          <w:rFonts w:cstheme="minorHAnsi"/>
        </w:rPr>
      </w:pPr>
    </w:p>
    <w:p w14:paraId="19E9B970" w14:textId="53FD6283" w:rsidR="00C0058B" w:rsidRPr="00C0058B" w:rsidRDefault="00C0058B" w:rsidP="00C0058B">
      <w:pPr>
        <w:spacing w:after="0"/>
        <w:rPr>
          <w:rFonts w:cstheme="minorHAnsi"/>
        </w:rPr>
      </w:pPr>
      <w:r>
        <w:rPr>
          <w:rFonts w:cstheme="minorHAnsi"/>
        </w:rPr>
        <w:t>The degree requires a minimum of 121 credit hours.</w:t>
      </w:r>
      <w:r w:rsidR="003C3BB6">
        <w:rPr>
          <w:rFonts w:cstheme="minorHAnsi"/>
        </w:rPr>
        <w:t xml:space="preserve">  The </w:t>
      </w:r>
      <w:r w:rsidR="0007782B">
        <w:rPr>
          <w:rFonts w:cstheme="minorHAnsi"/>
        </w:rPr>
        <w:t>major itself requires 30-credit hours with a minimum of 15-credit hours earned at Ohio State.</w:t>
      </w:r>
      <w:r w:rsidR="008F70B7">
        <w:rPr>
          <w:rFonts w:cstheme="minorHAnsi"/>
        </w:rPr>
        <w:t xml:space="preserve">  Students must select coursework in </w:t>
      </w:r>
      <w:r w:rsidR="000B684C">
        <w:rPr>
          <w:rFonts w:cstheme="minorHAnsi"/>
        </w:rPr>
        <w:t xml:space="preserve">at least three of the five domains.  The five domains are: Visual and Performing Arts, Humanities, Social and Behavioral Sciences, Natural and Mathematical Sciences, </w:t>
      </w:r>
      <w:r w:rsidR="004B1074">
        <w:rPr>
          <w:rFonts w:cstheme="minorHAnsi"/>
        </w:rPr>
        <w:t>and World Languages.</w:t>
      </w:r>
    </w:p>
    <w:p w14:paraId="62D0B503" w14:textId="77777777" w:rsidR="00127D7D" w:rsidRDefault="00127D7D" w:rsidP="007D0898">
      <w:pPr>
        <w:spacing w:after="0"/>
        <w:rPr>
          <w:rFonts w:cstheme="minorHAnsi"/>
        </w:rPr>
      </w:pPr>
    </w:p>
    <w:p w14:paraId="5059BB6F" w14:textId="56184BA6" w:rsidR="00927D39" w:rsidRDefault="00D71E97" w:rsidP="007D0898">
      <w:pPr>
        <w:spacing w:after="0"/>
        <w:rPr>
          <w:rFonts w:cstheme="minorHAnsi"/>
        </w:rPr>
      </w:pPr>
      <w:r>
        <w:rPr>
          <w:rFonts w:cstheme="minorHAnsi"/>
        </w:rPr>
        <w:t xml:space="preserve">Two new courses are being developed for the major: </w:t>
      </w:r>
      <w:r w:rsidR="00D701A2">
        <w:rPr>
          <w:rFonts w:cstheme="minorHAnsi"/>
        </w:rPr>
        <w:t xml:space="preserve">a course </w:t>
      </w:r>
      <w:r w:rsidR="00A06FC7">
        <w:rPr>
          <w:rFonts w:cstheme="minorHAnsi"/>
        </w:rPr>
        <w:t>that will serve as a re-introduction to higher education and a capstone experience</w:t>
      </w:r>
      <w:r w:rsidR="00DA0C9D">
        <w:rPr>
          <w:rFonts w:cstheme="minorHAnsi"/>
        </w:rPr>
        <w:t xml:space="preserve"> that will serve as a reflection on the major experience.</w:t>
      </w:r>
    </w:p>
    <w:p w14:paraId="11E86EAE" w14:textId="77777777" w:rsidR="00DA0C9D" w:rsidRDefault="00DA0C9D" w:rsidP="007D0898">
      <w:pPr>
        <w:spacing w:after="0"/>
        <w:rPr>
          <w:rFonts w:cstheme="minorHAnsi"/>
        </w:rPr>
      </w:pPr>
    </w:p>
    <w:p w14:paraId="7785D8E1" w14:textId="13DF5D9F" w:rsidR="00DA0C9D" w:rsidRDefault="001076B5" w:rsidP="007D0898">
      <w:pPr>
        <w:spacing w:after="0"/>
        <w:rPr>
          <w:rFonts w:cstheme="minorHAnsi"/>
        </w:rPr>
      </w:pPr>
      <w:r>
        <w:rPr>
          <w:rFonts w:cstheme="minorHAnsi"/>
        </w:rPr>
        <w:t xml:space="preserve">The University of Cincinnati, </w:t>
      </w:r>
      <w:r w:rsidR="00A2513E">
        <w:rPr>
          <w:rFonts w:cstheme="minorHAnsi"/>
        </w:rPr>
        <w:t>Miami Universit</w:t>
      </w:r>
      <w:r w:rsidR="00C46DE9">
        <w:rPr>
          <w:rFonts w:cstheme="minorHAnsi"/>
        </w:rPr>
        <w:t>y</w:t>
      </w:r>
      <w:r w:rsidR="00A2513E">
        <w:rPr>
          <w:rFonts w:cstheme="minorHAnsi"/>
        </w:rPr>
        <w:t>, Wright State University, University of Toledo, and Purdue University offer similar liberal arts programs.</w:t>
      </w:r>
    </w:p>
    <w:p w14:paraId="65F1081B" w14:textId="77777777" w:rsidR="00A2513E" w:rsidRDefault="00A2513E" w:rsidP="007D0898">
      <w:pPr>
        <w:spacing w:after="0"/>
        <w:rPr>
          <w:rFonts w:cstheme="minorHAnsi"/>
        </w:rPr>
      </w:pPr>
    </w:p>
    <w:p w14:paraId="67D2C673" w14:textId="21D61090" w:rsidR="00A2513E" w:rsidRDefault="003767E1" w:rsidP="007D0898">
      <w:pPr>
        <w:spacing w:after="0"/>
        <w:rPr>
          <w:rFonts w:cstheme="minorHAnsi"/>
        </w:rPr>
      </w:pPr>
      <w:r>
        <w:rPr>
          <w:rFonts w:cstheme="minorHAnsi"/>
        </w:rPr>
        <w:t xml:space="preserve">The program </w:t>
      </w:r>
      <w:r w:rsidR="00654813">
        <w:rPr>
          <w:rFonts w:cstheme="minorHAnsi"/>
        </w:rPr>
        <w:t>anticipates an enrollment of approximately 50 students in its first year.</w:t>
      </w:r>
    </w:p>
    <w:p w14:paraId="5F722D04" w14:textId="77777777" w:rsidR="00CD53C8" w:rsidRDefault="00CD53C8" w:rsidP="007D0898">
      <w:pPr>
        <w:spacing w:after="0"/>
        <w:rPr>
          <w:rFonts w:cstheme="minorHAnsi"/>
        </w:rPr>
      </w:pPr>
    </w:p>
    <w:p w14:paraId="3E35BC0C" w14:textId="7C3A5D5F" w:rsidR="00CD53C8" w:rsidRDefault="00CD53C8" w:rsidP="007D0898">
      <w:pPr>
        <w:spacing w:after="0"/>
        <w:rPr>
          <w:rFonts w:cstheme="minorHAnsi"/>
        </w:rPr>
      </w:pPr>
      <w:r>
        <w:rPr>
          <w:rFonts w:cstheme="minorHAnsi"/>
        </w:rPr>
        <w:t>An assessment plan and letters of concurrence were provided.</w:t>
      </w:r>
    </w:p>
    <w:p w14:paraId="03FDBD62" w14:textId="77777777" w:rsidR="00CD53C8" w:rsidRDefault="00CD53C8" w:rsidP="007D0898">
      <w:pPr>
        <w:spacing w:after="0"/>
        <w:rPr>
          <w:rFonts w:cstheme="minorHAnsi"/>
        </w:rPr>
      </w:pPr>
    </w:p>
    <w:p w14:paraId="0073F60D" w14:textId="74944F59" w:rsidR="00CD53C8" w:rsidRDefault="00CD53C8" w:rsidP="007D0898">
      <w:pPr>
        <w:spacing w:after="0"/>
        <w:rPr>
          <w:rFonts w:cstheme="minorHAnsi"/>
        </w:rPr>
      </w:pPr>
      <w:r>
        <w:rPr>
          <w:rFonts w:cstheme="minorHAnsi"/>
        </w:rPr>
        <w:t>Martin told the Council that developing the proposal was a very collaborative process.</w:t>
      </w:r>
    </w:p>
    <w:p w14:paraId="518F7D4C" w14:textId="77777777" w:rsidR="00CD53C8" w:rsidRDefault="00CD53C8" w:rsidP="007D0898">
      <w:pPr>
        <w:spacing w:after="0"/>
        <w:rPr>
          <w:rFonts w:cstheme="minorHAnsi"/>
        </w:rPr>
      </w:pPr>
    </w:p>
    <w:p w14:paraId="466B2CC7" w14:textId="702D1560" w:rsidR="00CD53C8" w:rsidRDefault="00094570" w:rsidP="007D0898">
      <w:pPr>
        <w:spacing w:after="0"/>
        <w:rPr>
          <w:rFonts w:cstheme="minorHAnsi"/>
        </w:rPr>
      </w:pPr>
      <w:r>
        <w:rPr>
          <w:rFonts w:cstheme="minorHAnsi"/>
        </w:rPr>
        <w:t>The Council asked if the program will accept any workforce development credit.</w:t>
      </w:r>
      <w:r w:rsidR="00DC489B">
        <w:rPr>
          <w:rFonts w:cstheme="minorHAnsi"/>
        </w:rPr>
        <w:t xml:space="preserve">  Martin responded that the program is </w:t>
      </w:r>
      <w:r w:rsidR="00D53A53">
        <w:rPr>
          <w:rFonts w:cstheme="minorHAnsi"/>
        </w:rPr>
        <w:t>interested in</w:t>
      </w:r>
      <w:r w:rsidR="00DC489B">
        <w:rPr>
          <w:rFonts w:cstheme="minorHAnsi"/>
        </w:rPr>
        <w:t xml:space="preserve"> </w:t>
      </w:r>
      <w:r w:rsidR="00D53A53">
        <w:rPr>
          <w:rFonts w:cstheme="minorHAnsi"/>
        </w:rPr>
        <w:t>this but</w:t>
      </w:r>
      <w:r w:rsidR="00DC489B">
        <w:rPr>
          <w:rFonts w:cstheme="minorHAnsi"/>
        </w:rPr>
        <w:t xml:space="preserve"> would like to get the program running first.</w:t>
      </w:r>
    </w:p>
    <w:p w14:paraId="7A2CD5F1" w14:textId="77777777" w:rsidR="00DC489B" w:rsidRDefault="00DC489B" w:rsidP="007D0898">
      <w:pPr>
        <w:spacing w:after="0"/>
        <w:rPr>
          <w:rFonts w:cstheme="minorHAnsi"/>
        </w:rPr>
      </w:pPr>
    </w:p>
    <w:p w14:paraId="34344CEF" w14:textId="66BD9AB6" w:rsidR="00DC489B" w:rsidRDefault="00D53A53" w:rsidP="007D0898">
      <w:pPr>
        <w:spacing w:after="0"/>
        <w:rPr>
          <w:rFonts w:cstheme="minorHAnsi"/>
        </w:rPr>
      </w:pPr>
      <w:r>
        <w:rPr>
          <w:rFonts w:cstheme="minorHAnsi"/>
        </w:rPr>
        <w:t xml:space="preserve">The Council asked if there is a time limit for how long a student can be in the program.  </w:t>
      </w:r>
      <w:r w:rsidR="00AD623B">
        <w:rPr>
          <w:rFonts w:cstheme="minorHAnsi"/>
        </w:rPr>
        <w:t xml:space="preserve">Marsch responded in the negative, explaining that student pace is different.  The goal of the program is </w:t>
      </w:r>
      <w:r w:rsidR="00C02848">
        <w:rPr>
          <w:rFonts w:cstheme="minorHAnsi"/>
        </w:rPr>
        <w:t>degree completion.</w:t>
      </w:r>
      <w:r w:rsidR="00CC6C7E">
        <w:rPr>
          <w:rFonts w:cstheme="minorHAnsi"/>
        </w:rPr>
        <w:t xml:space="preserve">  Since the </w:t>
      </w:r>
      <w:r w:rsidR="00E619C8">
        <w:rPr>
          <w:rFonts w:cstheme="minorHAnsi"/>
        </w:rPr>
        <w:t>student population for this major is distinct, it will not go against President Bellamkonda’s time-to-degree initiative.</w:t>
      </w:r>
    </w:p>
    <w:p w14:paraId="4AC507C8" w14:textId="77777777" w:rsidR="00C02848" w:rsidRDefault="00C02848" w:rsidP="007D0898">
      <w:pPr>
        <w:spacing w:after="0"/>
        <w:rPr>
          <w:rFonts w:cstheme="minorHAnsi"/>
        </w:rPr>
      </w:pPr>
    </w:p>
    <w:p w14:paraId="081DCB29" w14:textId="5F34CA25" w:rsidR="00263F14" w:rsidRDefault="00ED2035" w:rsidP="007D0898">
      <w:pPr>
        <w:spacing w:after="0"/>
        <w:rPr>
          <w:rFonts w:cstheme="minorHAnsi"/>
        </w:rPr>
      </w:pPr>
      <w:r>
        <w:rPr>
          <w:rFonts w:cstheme="minorHAnsi"/>
        </w:rPr>
        <w:t xml:space="preserve">The Council asked if the program is concerned about public criticism of the liberal arts and </w:t>
      </w:r>
      <w:r w:rsidR="00C46DE9">
        <w:rPr>
          <w:rFonts w:cstheme="minorHAnsi"/>
        </w:rPr>
        <w:t>return on investment (ROI).</w:t>
      </w:r>
      <w:r w:rsidR="00C84D16">
        <w:rPr>
          <w:rFonts w:cstheme="minorHAnsi"/>
        </w:rPr>
        <w:t xml:space="preserve">  </w:t>
      </w:r>
      <w:r w:rsidR="0039376F">
        <w:rPr>
          <w:rFonts w:cstheme="minorHAnsi"/>
        </w:rPr>
        <w:t>The proposers responded that the College of Arts and Sciences</w:t>
      </w:r>
      <w:r w:rsidR="00237B84">
        <w:rPr>
          <w:rFonts w:cstheme="minorHAnsi"/>
        </w:rPr>
        <w:t xml:space="preserve"> (ASC)</w:t>
      </w:r>
      <w:r w:rsidR="0039376F">
        <w:rPr>
          <w:rFonts w:cstheme="minorHAnsi"/>
        </w:rPr>
        <w:t xml:space="preserve"> </w:t>
      </w:r>
      <w:r w:rsidR="00CC4E90">
        <w:rPr>
          <w:rFonts w:cstheme="minorHAnsi"/>
        </w:rPr>
        <w:t>understands how to market a liberal arts major</w:t>
      </w:r>
      <w:r w:rsidR="00263F14">
        <w:rPr>
          <w:rFonts w:cstheme="minorHAnsi"/>
        </w:rPr>
        <w:t xml:space="preserve"> and Ohio State Online did provide a market analysis.</w:t>
      </w:r>
    </w:p>
    <w:p w14:paraId="2B7801D0" w14:textId="77777777" w:rsidR="00263F14" w:rsidRDefault="00263F14" w:rsidP="007D0898">
      <w:pPr>
        <w:spacing w:after="0"/>
        <w:rPr>
          <w:rFonts w:cstheme="minorHAnsi"/>
        </w:rPr>
      </w:pPr>
    </w:p>
    <w:p w14:paraId="79444F51" w14:textId="4E97018B" w:rsidR="00263F14" w:rsidRDefault="00F86FAC" w:rsidP="007D0898">
      <w:pPr>
        <w:spacing w:after="0"/>
        <w:rPr>
          <w:rFonts w:cstheme="minorHAnsi"/>
        </w:rPr>
      </w:pPr>
      <w:r>
        <w:rPr>
          <w:rFonts w:cstheme="minorHAnsi"/>
        </w:rPr>
        <w:t>The Council remarked that the world language requirement can be intimidating to people in the workforce.  The proposers agreed and said that the College can work with students on course substitutions.</w:t>
      </w:r>
    </w:p>
    <w:p w14:paraId="66E0E39E" w14:textId="77777777" w:rsidR="00F86FAC" w:rsidRDefault="00F86FAC" w:rsidP="007D0898">
      <w:pPr>
        <w:spacing w:after="0"/>
        <w:rPr>
          <w:rFonts w:cstheme="minorHAnsi"/>
        </w:rPr>
      </w:pPr>
    </w:p>
    <w:p w14:paraId="11291DD5" w14:textId="1050D423" w:rsidR="00F86FAC" w:rsidRDefault="002A3E0A" w:rsidP="007D0898">
      <w:pPr>
        <w:spacing w:after="0"/>
        <w:rPr>
          <w:rFonts w:cstheme="minorHAnsi"/>
        </w:rPr>
      </w:pPr>
      <w:r>
        <w:rPr>
          <w:rFonts w:cstheme="minorHAnsi"/>
        </w:rPr>
        <w:t xml:space="preserve">The Council asked why the proposers decided to develop a liberal arts major </w:t>
      </w:r>
      <w:r w:rsidR="0040007D">
        <w:rPr>
          <w:rFonts w:cstheme="minorHAnsi"/>
        </w:rPr>
        <w:t>rather than developing online versions of existing majors.</w:t>
      </w:r>
      <w:r w:rsidR="00237B84">
        <w:rPr>
          <w:rFonts w:cstheme="minorHAnsi"/>
        </w:rPr>
        <w:t xml:space="preserve">  Martin responded that current ASC programs do not have enough online course options.</w:t>
      </w:r>
      <w:r w:rsidR="000E1103">
        <w:rPr>
          <w:rFonts w:cstheme="minorHAnsi"/>
        </w:rPr>
        <w:t xml:space="preserve">  If the </w:t>
      </w:r>
      <w:r w:rsidR="00C72880">
        <w:rPr>
          <w:rFonts w:cstheme="minorHAnsi"/>
        </w:rPr>
        <w:t>Integrated</w:t>
      </w:r>
      <w:r w:rsidR="000E1103">
        <w:rPr>
          <w:rFonts w:cstheme="minorHAnsi"/>
        </w:rPr>
        <w:t xml:space="preserve"> Arts and Sciences major is successful, though, the College may look into developing more online majors.</w:t>
      </w:r>
    </w:p>
    <w:p w14:paraId="414ED52E" w14:textId="77777777" w:rsidR="00C72880" w:rsidRDefault="00C72880" w:rsidP="007D0898">
      <w:pPr>
        <w:spacing w:after="0"/>
        <w:rPr>
          <w:rFonts w:cstheme="minorHAnsi"/>
        </w:rPr>
      </w:pPr>
    </w:p>
    <w:p w14:paraId="46D01D10" w14:textId="261063E1" w:rsidR="00C72880" w:rsidRDefault="00C72880" w:rsidP="007D0898">
      <w:pPr>
        <w:spacing w:after="0"/>
        <w:rPr>
          <w:rFonts w:cstheme="minorHAnsi"/>
        </w:rPr>
      </w:pPr>
      <w:r>
        <w:rPr>
          <w:rFonts w:cstheme="minorHAnsi"/>
        </w:rPr>
        <w:t>The proposers confirmed that the major is open to students who previously majored in a program outside of Arts and Sciences.</w:t>
      </w:r>
    </w:p>
    <w:p w14:paraId="710082E7" w14:textId="2510DCEF" w:rsidR="004D0191" w:rsidRDefault="004D0191" w:rsidP="007D0898">
      <w:pPr>
        <w:spacing w:after="0"/>
        <w:rPr>
          <w:rFonts w:cstheme="minorHAnsi"/>
        </w:rPr>
      </w:pPr>
      <w:r>
        <w:rPr>
          <w:rFonts w:cstheme="minorHAnsi"/>
        </w:rPr>
        <w:lastRenderedPageBreak/>
        <w:t>The Council expressed concern that there is no workforce development component to this major.</w:t>
      </w:r>
    </w:p>
    <w:p w14:paraId="645FD8F2" w14:textId="77777777" w:rsidR="004D0191" w:rsidRDefault="004D0191" w:rsidP="007D0898">
      <w:pPr>
        <w:spacing w:after="0"/>
        <w:rPr>
          <w:rFonts w:cstheme="minorHAnsi"/>
        </w:rPr>
      </w:pPr>
    </w:p>
    <w:p w14:paraId="05156498" w14:textId="5A00BD9E" w:rsidR="004D0191" w:rsidRDefault="004D0191" w:rsidP="007D0898">
      <w:pPr>
        <w:spacing w:after="0"/>
        <w:rPr>
          <w:rFonts w:cstheme="minorHAnsi"/>
        </w:rPr>
      </w:pPr>
      <w:r>
        <w:rPr>
          <w:rFonts w:cstheme="minorHAnsi"/>
        </w:rPr>
        <w:t>Sutherland</w:t>
      </w:r>
      <w:r w:rsidRPr="00B52424">
        <w:rPr>
          <w:rFonts w:cstheme="minorHAnsi"/>
        </w:rPr>
        <w:t xml:space="preserve"> moved approval of the </w:t>
      </w:r>
      <w:r w:rsidR="00994E72">
        <w:rPr>
          <w:rFonts w:cstheme="minorHAnsi"/>
        </w:rPr>
        <w:t>recommendation</w:t>
      </w:r>
      <w:r>
        <w:rPr>
          <w:rFonts w:cstheme="minorHAnsi"/>
        </w:rPr>
        <w:t xml:space="preserve">; it was approved with one </w:t>
      </w:r>
      <w:r w:rsidR="00C46DE9">
        <w:rPr>
          <w:rFonts w:cstheme="minorHAnsi"/>
        </w:rPr>
        <w:t>opposed.</w:t>
      </w:r>
    </w:p>
    <w:p w14:paraId="2B4E9364" w14:textId="77777777" w:rsidR="004D0191" w:rsidRDefault="004D0191" w:rsidP="007D0898">
      <w:pPr>
        <w:spacing w:after="0"/>
        <w:rPr>
          <w:rFonts w:cstheme="minorHAnsi"/>
        </w:rPr>
      </w:pPr>
    </w:p>
    <w:p w14:paraId="4699A761" w14:textId="46CB325E" w:rsidR="004D0191" w:rsidRPr="006B55C1" w:rsidRDefault="005501D3" w:rsidP="006B55C1">
      <w:pPr>
        <w:pStyle w:val="ListParagraph"/>
        <w:numPr>
          <w:ilvl w:val="0"/>
          <w:numId w:val="18"/>
        </w:numPr>
        <w:spacing w:after="0"/>
        <w:rPr>
          <w:rFonts w:cstheme="minorHAnsi"/>
        </w:rPr>
      </w:pPr>
      <w:r w:rsidRPr="006B55C1">
        <w:rPr>
          <w:b/>
          <w:bCs/>
        </w:rPr>
        <w:t>Proposal to create a major in Assistive Technology and Accessibility – College of Medicine</w:t>
      </w:r>
    </w:p>
    <w:p w14:paraId="74D786A5" w14:textId="3758DC81" w:rsidR="0069443E" w:rsidRDefault="0069443E" w:rsidP="007D0898">
      <w:pPr>
        <w:spacing w:after="0"/>
        <w:rPr>
          <w:rFonts w:cstheme="minorHAnsi"/>
        </w:rPr>
      </w:pPr>
    </w:p>
    <w:p w14:paraId="5EC8C616" w14:textId="11A833CA" w:rsidR="006B55C1" w:rsidRDefault="006B55C1" w:rsidP="007D0898">
      <w:pPr>
        <w:spacing w:after="0"/>
        <w:rPr>
          <w:rFonts w:cstheme="minorHAnsi"/>
        </w:rPr>
      </w:pPr>
      <w:r>
        <w:rPr>
          <w:rFonts w:cstheme="minorHAnsi"/>
        </w:rPr>
        <w:t xml:space="preserve">Guest: Carmen Digiovine, </w:t>
      </w:r>
      <w:r w:rsidR="00FB2A0E">
        <w:rPr>
          <w:rFonts w:cstheme="minorHAnsi"/>
        </w:rPr>
        <w:t>Professor-Clinical, School of Health and Rehabilitation Sciences</w:t>
      </w:r>
    </w:p>
    <w:p w14:paraId="7170B6AE" w14:textId="77777777" w:rsidR="00FB2A0E" w:rsidRDefault="00FB2A0E" w:rsidP="007D0898">
      <w:pPr>
        <w:spacing w:after="0"/>
        <w:rPr>
          <w:rFonts w:cstheme="minorHAnsi"/>
        </w:rPr>
      </w:pPr>
    </w:p>
    <w:p w14:paraId="535A2B28" w14:textId="4A50BCB6" w:rsidR="00FB2A0E" w:rsidRDefault="00FB2A0E" w:rsidP="007D0898">
      <w:pPr>
        <w:spacing w:after="0"/>
        <w:rPr>
          <w:rFonts w:cstheme="minorHAnsi"/>
        </w:rPr>
      </w:pPr>
      <w:r>
        <w:rPr>
          <w:rFonts w:cstheme="minorHAnsi"/>
        </w:rPr>
        <w:t xml:space="preserve">The School of Health and Rehabilitation Sciences </w:t>
      </w:r>
      <w:r w:rsidR="00135FD7">
        <w:rPr>
          <w:rFonts w:cstheme="minorHAnsi"/>
        </w:rPr>
        <w:t xml:space="preserve">(SHRS) </w:t>
      </w:r>
      <w:r>
        <w:rPr>
          <w:rFonts w:cstheme="minorHAnsi"/>
        </w:rPr>
        <w:t>proposes to create a</w:t>
      </w:r>
      <w:r w:rsidR="004023C6">
        <w:rPr>
          <w:rFonts w:cstheme="minorHAnsi"/>
        </w:rPr>
        <w:t>n online</w:t>
      </w:r>
      <w:r>
        <w:rPr>
          <w:rFonts w:cstheme="minorHAnsi"/>
        </w:rPr>
        <w:t xml:space="preserve"> major in Assistive Technology and Accessibility.</w:t>
      </w:r>
    </w:p>
    <w:p w14:paraId="76F7D04A" w14:textId="77777777" w:rsidR="00197068" w:rsidRDefault="00197068" w:rsidP="007D0898">
      <w:pPr>
        <w:spacing w:after="0"/>
        <w:rPr>
          <w:rFonts w:cstheme="minorHAnsi"/>
        </w:rPr>
      </w:pPr>
    </w:p>
    <w:p w14:paraId="122376EA" w14:textId="43F54CDD" w:rsidR="00197068" w:rsidRDefault="00197068" w:rsidP="007D0898">
      <w:pPr>
        <w:spacing w:after="0"/>
        <w:rPr>
          <w:rFonts w:cstheme="minorHAnsi"/>
        </w:rPr>
      </w:pPr>
      <w:r>
        <w:rPr>
          <w:rFonts w:cstheme="minorHAnsi"/>
        </w:rPr>
        <w:t xml:space="preserve">The major in Assistive Technology and Accessibility (ATA) </w:t>
      </w:r>
      <w:r w:rsidR="009B2CC0">
        <w:rPr>
          <w:rFonts w:cstheme="minorHAnsi"/>
        </w:rPr>
        <w:t xml:space="preserve">will offer a distinctive educational experience that prepares students to support individuals with disabilities through the thoughtful application of assistive technology and inclusive design.  </w:t>
      </w:r>
      <w:r w:rsidR="00651F89">
        <w:rPr>
          <w:rFonts w:cstheme="minorHAnsi"/>
        </w:rPr>
        <w:t>The program will feature an interdisciplinary curriculum that spans mobility, communication, computer access, environmental control, recreation, transportation, mental health, and cognitive support.</w:t>
      </w:r>
      <w:r w:rsidR="006565BE">
        <w:rPr>
          <w:rFonts w:cstheme="minorHAnsi"/>
        </w:rPr>
        <w:t xml:space="preserve">  Students will learn to evaluate user needs, apply evidence-based practices, and design technology-supported solutions that reduce barriers and enhance engagement in everyday life.</w:t>
      </w:r>
    </w:p>
    <w:p w14:paraId="7AB3E21D" w14:textId="77777777" w:rsidR="00BC230D" w:rsidRDefault="00BC230D" w:rsidP="007D0898">
      <w:pPr>
        <w:spacing w:after="0"/>
        <w:rPr>
          <w:rFonts w:cstheme="minorHAnsi"/>
        </w:rPr>
      </w:pPr>
    </w:p>
    <w:p w14:paraId="430A7788" w14:textId="684799F4" w:rsidR="00BC230D" w:rsidRDefault="00F8174B" w:rsidP="007D0898">
      <w:pPr>
        <w:spacing w:after="0"/>
        <w:rPr>
          <w:rFonts w:cstheme="minorHAnsi"/>
        </w:rPr>
      </w:pPr>
      <w:r>
        <w:rPr>
          <w:rFonts w:cstheme="minorHAnsi"/>
        </w:rPr>
        <w:t xml:space="preserve">The </w:t>
      </w:r>
      <w:r w:rsidR="0079503B">
        <w:rPr>
          <w:rFonts w:cstheme="minorHAnsi"/>
        </w:rPr>
        <w:t>total credit hours of the degree are 120-</w:t>
      </w:r>
      <w:r w:rsidR="00A80766">
        <w:rPr>
          <w:rFonts w:cstheme="minorHAnsi"/>
        </w:rPr>
        <w:t>127</w:t>
      </w:r>
      <w:r w:rsidR="00244D93">
        <w:rPr>
          <w:rFonts w:cstheme="minorHAnsi"/>
        </w:rPr>
        <w:t xml:space="preserve">, including the </w:t>
      </w:r>
      <w:r w:rsidR="00A80766">
        <w:rPr>
          <w:rFonts w:cstheme="minorHAnsi"/>
        </w:rPr>
        <w:t>complet</w:t>
      </w:r>
      <w:r w:rsidR="00244D93">
        <w:rPr>
          <w:rFonts w:cstheme="minorHAnsi"/>
        </w:rPr>
        <w:t>ion of</w:t>
      </w:r>
      <w:r w:rsidR="00A80766">
        <w:rPr>
          <w:rFonts w:cstheme="minorHAnsi"/>
        </w:rPr>
        <w:t xml:space="preserve"> a minor or certificate.</w:t>
      </w:r>
      <w:r w:rsidR="005908BF">
        <w:rPr>
          <w:rFonts w:cstheme="minorHAnsi"/>
        </w:rPr>
        <w:t xml:space="preserve">  All courses are offered online except for </w:t>
      </w:r>
      <w:r w:rsidR="00135FD7">
        <w:rPr>
          <w:rFonts w:cstheme="minorHAnsi"/>
        </w:rPr>
        <w:t>two required courses that are currently only offered in person.  SHRS is working with those units to see if online options can be offered.</w:t>
      </w:r>
    </w:p>
    <w:p w14:paraId="2588A7F0" w14:textId="77777777" w:rsidR="00135FD7" w:rsidRDefault="00135FD7" w:rsidP="007D0898">
      <w:pPr>
        <w:spacing w:after="0"/>
        <w:rPr>
          <w:rFonts w:cstheme="minorHAnsi"/>
        </w:rPr>
      </w:pPr>
    </w:p>
    <w:p w14:paraId="2AD11EFB" w14:textId="4FE4077B" w:rsidR="00135FD7" w:rsidRDefault="00952ADF" w:rsidP="007D0898">
      <w:pPr>
        <w:spacing w:after="0"/>
        <w:rPr>
          <w:rFonts w:cstheme="minorHAnsi"/>
        </w:rPr>
      </w:pPr>
      <w:r>
        <w:rPr>
          <w:rFonts w:cstheme="minorHAnsi"/>
        </w:rPr>
        <w:t xml:space="preserve">The program expects an initial enrollment of 15 students with the possibility of increasing </w:t>
      </w:r>
      <w:r w:rsidR="00762CF0">
        <w:rPr>
          <w:rFonts w:cstheme="minorHAnsi"/>
        </w:rPr>
        <w:t>to over 100 students by 2031.</w:t>
      </w:r>
    </w:p>
    <w:p w14:paraId="64BC005C" w14:textId="77777777" w:rsidR="00762CF0" w:rsidRDefault="00762CF0" w:rsidP="007D0898">
      <w:pPr>
        <w:spacing w:after="0"/>
        <w:rPr>
          <w:rFonts w:cstheme="minorHAnsi"/>
        </w:rPr>
      </w:pPr>
    </w:p>
    <w:p w14:paraId="500FDF48" w14:textId="1F5C58FA" w:rsidR="00762CF0" w:rsidRDefault="00762CF0" w:rsidP="007D0898">
      <w:pPr>
        <w:spacing w:after="0"/>
        <w:rPr>
          <w:rFonts w:cstheme="minorHAnsi"/>
        </w:rPr>
      </w:pPr>
      <w:r>
        <w:rPr>
          <w:rFonts w:cstheme="minorHAnsi"/>
        </w:rPr>
        <w:t>SHRS intend to pursue accreditation through the Commission of Accreditation of Allied H</w:t>
      </w:r>
      <w:r w:rsidR="001930C1">
        <w:rPr>
          <w:rFonts w:cstheme="minorHAnsi"/>
        </w:rPr>
        <w:t>e</w:t>
      </w:r>
      <w:r>
        <w:rPr>
          <w:rFonts w:cstheme="minorHAnsi"/>
        </w:rPr>
        <w:t>alth Education Programs.</w:t>
      </w:r>
      <w:r w:rsidR="004775CC">
        <w:rPr>
          <w:rFonts w:cstheme="minorHAnsi"/>
        </w:rPr>
        <w:t xml:space="preserve">  Certification is required to become an Assistive Technology Professional after graduation.</w:t>
      </w:r>
    </w:p>
    <w:p w14:paraId="4F4DD059" w14:textId="77777777" w:rsidR="004775CC" w:rsidRDefault="004775CC" w:rsidP="007D0898">
      <w:pPr>
        <w:spacing w:after="0"/>
        <w:rPr>
          <w:rFonts w:cstheme="minorHAnsi"/>
        </w:rPr>
      </w:pPr>
    </w:p>
    <w:p w14:paraId="540FC952" w14:textId="14F7F464" w:rsidR="00950977" w:rsidRDefault="00950977" w:rsidP="007D0898">
      <w:pPr>
        <w:spacing w:after="0"/>
        <w:rPr>
          <w:rFonts w:cstheme="minorHAnsi"/>
        </w:rPr>
      </w:pPr>
      <w:r>
        <w:rPr>
          <w:rFonts w:cstheme="minorHAnsi"/>
        </w:rPr>
        <w:t>There is an MOU with Ohio State Online.</w:t>
      </w:r>
    </w:p>
    <w:p w14:paraId="7FAFC1B0" w14:textId="77777777" w:rsidR="00950977" w:rsidRDefault="00950977" w:rsidP="007D0898">
      <w:pPr>
        <w:spacing w:after="0"/>
        <w:rPr>
          <w:rFonts w:cstheme="minorHAnsi"/>
        </w:rPr>
      </w:pPr>
    </w:p>
    <w:p w14:paraId="3E7E9CB9" w14:textId="36A96C3E" w:rsidR="004775CC" w:rsidRDefault="00FF3DC6" w:rsidP="007D0898">
      <w:pPr>
        <w:spacing w:after="0"/>
        <w:rPr>
          <w:rFonts w:cstheme="minorHAnsi"/>
        </w:rPr>
      </w:pPr>
      <w:r>
        <w:rPr>
          <w:rFonts w:cstheme="minorHAnsi"/>
        </w:rPr>
        <w:t xml:space="preserve">Digiovine confirmed that this major will not replace the existing certificate in Assistive Technology and Accessibility.  </w:t>
      </w:r>
      <w:r w:rsidR="00756601">
        <w:rPr>
          <w:rFonts w:cstheme="minorHAnsi"/>
        </w:rPr>
        <w:t xml:space="preserve">This major was developed in part based </w:t>
      </w:r>
      <w:r w:rsidR="00BF0E2B">
        <w:rPr>
          <w:rFonts w:cstheme="minorHAnsi"/>
        </w:rPr>
        <w:t>on</w:t>
      </w:r>
      <w:r w:rsidR="00756601">
        <w:rPr>
          <w:rFonts w:cstheme="minorHAnsi"/>
        </w:rPr>
        <w:t xml:space="preserve"> the success of the existing certificate.</w:t>
      </w:r>
    </w:p>
    <w:p w14:paraId="2DF075B6" w14:textId="77777777" w:rsidR="00C34783" w:rsidRDefault="00C34783" w:rsidP="007D0898">
      <w:pPr>
        <w:spacing w:after="0"/>
        <w:rPr>
          <w:rFonts w:cstheme="minorHAnsi"/>
        </w:rPr>
      </w:pPr>
    </w:p>
    <w:p w14:paraId="4F43F76B" w14:textId="7FE92E80" w:rsidR="00C34783" w:rsidRDefault="00C50D6A" w:rsidP="007D0898">
      <w:pPr>
        <w:spacing w:after="0"/>
        <w:rPr>
          <w:rFonts w:cstheme="minorHAnsi"/>
        </w:rPr>
      </w:pPr>
      <w:r>
        <w:rPr>
          <w:rFonts w:cstheme="minorHAnsi"/>
        </w:rPr>
        <w:t>Digiovine informed the Council that the program will focus on the application of research in practice—</w:t>
      </w:r>
      <w:r w:rsidR="00290EE0">
        <w:rPr>
          <w:rFonts w:cstheme="minorHAnsi"/>
        </w:rPr>
        <w:t>it will not focus on research skills.</w:t>
      </w:r>
      <w:r w:rsidR="00474BB2">
        <w:rPr>
          <w:rFonts w:cstheme="minorHAnsi"/>
        </w:rPr>
        <w:t xml:space="preserve">  He also told the Council that there is no current pathway from academia to industry.</w:t>
      </w:r>
    </w:p>
    <w:p w14:paraId="7D401081" w14:textId="77777777" w:rsidR="003267C8" w:rsidRDefault="003267C8" w:rsidP="007D0898">
      <w:pPr>
        <w:spacing w:after="0"/>
        <w:rPr>
          <w:rFonts w:cstheme="minorHAnsi"/>
        </w:rPr>
      </w:pPr>
    </w:p>
    <w:p w14:paraId="54D696F1" w14:textId="59545C6B" w:rsidR="003267C8" w:rsidRDefault="003267C8" w:rsidP="007D0898">
      <w:pPr>
        <w:spacing w:after="0"/>
        <w:rPr>
          <w:rFonts w:cstheme="minorHAnsi"/>
        </w:rPr>
      </w:pPr>
      <w:r>
        <w:rPr>
          <w:rFonts w:cstheme="minorHAnsi"/>
        </w:rPr>
        <w:t xml:space="preserve">The Council asked if traditional students can be admitted to the program.  Digiovine replied in the </w:t>
      </w:r>
      <w:r w:rsidR="00831B9C">
        <w:rPr>
          <w:rFonts w:cstheme="minorHAnsi"/>
        </w:rPr>
        <w:t>affirmative but</w:t>
      </w:r>
      <w:r>
        <w:rPr>
          <w:rFonts w:cstheme="minorHAnsi"/>
        </w:rPr>
        <w:t xml:space="preserve"> added that the target audience is working professionals as </w:t>
      </w:r>
      <w:r w:rsidR="00831B9C">
        <w:rPr>
          <w:rFonts w:cstheme="minorHAnsi"/>
        </w:rPr>
        <w:t>the ATA field is typically discovered in the workplace.</w:t>
      </w:r>
    </w:p>
    <w:p w14:paraId="217A1838" w14:textId="77777777" w:rsidR="00AA10CE" w:rsidRDefault="00AA10CE" w:rsidP="007D0898">
      <w:pPr>
        <w:spacing w:after="0"/>
        <w:rPr>
          <w:rFonts w:cstheme="minorHAnsi"/>
        </w:rPr>
      </w:pPr>
    </w:p>
    <w:p w14:paraId="6B441563" w14:textId="7EA24D80" w:rsidR="00AA10CE" w:rsidRDefault="00AA10CE" w:rsidP="007D0898">
      <w:pPr>
        <w:spacing w:after="0"/>
        <w:rPr>
          <w:rFonts w:cstheme="minorHAnsi"/>
        </w:rPr>
      </w:pPr>
      <w:r>
        <w:rPr>
          <w:rFonts w:cstheme="minorHAnsi"/>
        </w:rPr>
        <w:t>Students will be admitted through Ohio State Online.</w:t>
      </w:r>
    </w:p>
    <w:p w14:paraId="67BE15AC" w14:textId="77777777" w:rsidR="0049515D" w:rsidRDefault="0049515D" w:rsidP="007D0898">
      <w:pPr>
        <w:spacing w:after="0"/>
        <w:rPr>
          <w:rFonts w:cstheme="minorHAnsi"/>
        </w:rPr>
      </w:pPr>
    </w:p>
    <w:p w14:paraId="5A0317E3" w14:textId="6D3C1E44" w:rsidR="00290EE0" w:rsidRDefault="0049515D" w:rsidP="0049515D">
      <w:pPr>
        <w:spacing w:after="0" w:line="240" w:lineRule="auto"/>
        <w:rPr>
          <w:rFonts w:cstheme="minorHAnsi"/>
        </w:rPr>
      </w:pPr>
      <w:r>
        <w:rPr>
          <w:rFonts w:cstheme="minorHAnsi"/>
        </w:rPr>
        <w:lastRenderedPageBreak/>
        <w:t>Sutherland</w:t>
      </w:r>
      <w:r w:rsidRPr="00B52424">
        <w:rPr>
          <w:rFonts w:cstheme="minorHAnsi"/>
        </w:rPr>
        <w:t xml:space="preserve"> moved approval of the recommendation; it was approved</w:t>
      </w:r>
      <w:r>
        <w:rPr>
          <w:rFonts w:cstheme="minorHAnsi"/>
        </w:rPr>
        <w:t xml:space="preserve"> unanimously.</w:t>
      </w:r>
    </w:p>
    <w:p w14:paraId="688EFCA2" w14:textId="77777777" w:rsidR="0049515D" w:rsidRDefault="0049515D" w:rsidP="0049515D">
      <w:pPr>
        <w:spacing w:after="0" w:line="240" w:lineRule="auto"/>
        <w:rPr>
          <w:rFonts w:cstheme="minorHAnsi"/>
        </w:rPr>
      </w:pPr>
    </w:p>
    <w:p w14:paraId="1598FB3D" w14:textId="77777777" w:rsidR="006B55C1" w:rsidRPr="00465CEC" w:rsidRDefault="006B55C1" w:rsidP="007D0898">
      <w:pPr>
        <w:spacing w:after="0"/>
        <w:rPr>
          <w:rFonts w:cstheme="minorHAnsi"/>
        </w:rPr>
      </w:pPr>
    </w:p>
    <w:p w14:paraId="7DEE02CA" w14:textId="77777777" w:rsidR="00B31894" w:rsidRDefault="0069443E" w:rsidP="00B31894">
      <w:pPr>
        <w:spacing w:after="0"/>
        <w:rPr>
          <w:rFonts w:cstheme="minorHAnsi"/>
          <w:b/>
          <w:bCs/>
        </w:rPr>
      </w:pPr>
      <w:r>
        <w:rPr>
          <w:rFonts w:cstheme="minorHAnsi"/>
          <w:b/>
          <w:bCs/>
        </w:rPr>
        <w:t>PROPOSAL FROM SUBCOMMITTEE B – PROFESSORS SAMANTHA HERRMANN, GARY GAO, AND EUGENIA ROMERO; MS. ERICKA GUNN, MR. ANDREW MILES</w:t>
      </w:r>
    </w:p>
    <w:p w14:paraId="7AA118C0" w14:textId="77777777" w:rsidR="00B31894" w:rsidRDefault="00B31894" w:rsidP="00B31894">
      <w:pPr>
        <w:spacing w:after="0"/>
        <w:rPr>
          <w:rFonts w:cstheme="minorHAnsi"/>
          <w:b/>
          <w:bCs/>
        </w:rPr>
      </w:pPr>
    </w:p>
    <w:p w14:paraId="135F9AFC" w14:textId="20C507A5" w:rsidR="00D33AF1" w:rsidRPr="005876D8" w:rsidRDefault="005876D8" w:rsidP="005876D8">
      <w:pPr>
        <w:pStyle w:val="ListParagraph"/>
        <w:numPr>
          <w:ilvl w:val="0"/>
          <w:numId w:val="18"/>
        </w:numPr>
        <w:spacing w:after="0"/>
        <w:rPr>
          <w:rFonts w:cstheme="minorHAnsi"/>
        </w:rPr>
      </w:pPr>
      <w:r w:rsidRPr="005876D8">
        <w:rPr>
          <w:b/>
          <w:bCs/>
        </w:rPr>
        <w:t>Proposal to establish a Bachelor of Science in Nuclear Engineering – College of Engineering</w:t>
      </w:r>
    </w:p>
    <w:p w14:paraId="7227984E" w14:textId="77777777" w:rsidR="002D4748" w:rsidRDefault="002D4748" w:rsidP="00B31894">
      <w:pPr>
        <w:spacing w:after="0"/>
        <w:rPr>
          <w:rFonts w:cstheme="minorHAnsi"/>
          <w:b/>
          <w:bCs/>
        </w:rPr>
      </w:pPr>
    </w:p>
    <w:p w14:paraId="5E9E92F8" w14:textId="3403E279" w:rsidR="005876D8" w:rsidRDefault="005876D8" w:rsidP="00B31894">
      <w:pPr>
        <w:spacing w:after="0"/>
        <w:rPr>
          <w:rFonts w:cstheme="minorHAnsi"/>
        </w:rPr>
      </w:pPr>
      <w:r>
        <w:rPr>
          <w:rFonts w:cstheme="minorHAnsi"/>
        </w:rPr>
        <w:t xml:space="preserve">Guests: </w:t>
      </w:r>
      <w:r w:rsidR="00912DD9">
        <w:rPr>
          <w:rFonts w:cstheme="minorHAnsi"/>
        </w:rPr>
        <w:t xml:space="preserve">Marat Khafizov, Professor, Department of Mechanical and Aerospace Engineering; Sandra Metzler, </w:t>
      </w:r>
      <w:r w:rsidR="003E503E">
        <w:rPr>
          <w:rFonts w:cstheme="minorHAnsi"/>
        </w:rPr>
        <w:t xml:space="preserve">Professor-Clinical, Department of Mechanical and Aerospace Engineering; </w:t>
      </w:r>
      <w:r w:rsidR="004267F7">
        <w:rPr>
          <w:rFonts w:cstheme="minorHAnsi"/>
        </w:rPr>
        <w:t>Robert Siston, Chair, Department of Mechanical and Aerospace Engineering</w:t>
      </w:r>
    </w:p>
    <w:p w14:paraId="5F4D7F08" w14:textId="77777777" w:rsidR="004267F7" w:rsidRDefault="004267F7" w:rsidP="00B31894">
      <w:pPr>
        <w:spacing w:after="0"/>
        <w:rPr>
          <w:rFonts w:cstheme="minorHAnsi"/>
        </w:rPr>
      </w:pPr>
    </w:p>
    <w:p w14:paraId="55396F6C" w14:textId="0FF14508" w:rsidR="004267F7" w:rsidRDefault="004267F7" w:rsidP="00B31894">
      <w:pPr>
        <w:spacing w:after="0"/>
        <w:rPr>
          <w:rFonts w:cstheme="minorHAnsi"/>
        </w:rPr>
      </w:pPr>
      <w:r>
        <w:rPr>
          <w:rFonts w:cstheme="minorHAnsi"/>
        </w:rPr>
        <w:t>The Department of Mechanical and Aerospace Engineering proposes to establish a Bachelor of Science in Nuclear Engineering.</w:t>
      </w:r>
    </w:p>
    <w:p w14:paraId="212A5F91" w14:textId="77777777" w:rsidR="004267F7" w:rsidRDefault="004267F7" w:rsidP="00B31894">
      <w:pPr>
        <w:spacing w:after="0"/>
        <w:rPr>
          <w:rFonts w:cstheme="minorHAnsi"/>
        </w:rPr>
      </w:pPr>
    </w:p>
    <w:p w14:paraId="471F2D87" w14:textId="36748F80" w:rsidR="004267F7" w:rsidRDefault="00585266" w:rsidP="00B31894">
      <w:pPr>
        <w:spacing w:after="0"/>
        <w:rPr>
          <w:rFonts w:cstheme="minorHAnsi"/>
        </w:rPr>
      </w:pPr>
      <w:r>
        <w:rPr>
          <w:rFonts w:cstheme="minorHAnsi"/>
        </w:rPr>
        <w:t xml:space="preserve">Ohio has been a manufacturing center of the US nuclear industry, including the development and deployment of nuclear reactors, nuclear equipment manufacturers, space nuclear applications, and uranium enrichment.  Despite this leadership position in the industry and being the seventh most populated state in the US, Ohio does not offer </w:t>
      </w:r>
      <w:r w:rsidR="00BB20ED">
        <w:rPr>
          <w:rFonts w:cstheme="minorHAnsi"/>
        </w:rPr>
        <w:t>a nuclear engineering (NE) undergraduate major at any of its universities.</w:t>
      </w:r>
      <w:r w:rsidR="000E1335">
        <w:rPr>
          <w:rFonts w:cstheme="minorHAnsi"/>
        </w:rPr>
        <w:t xml:space="preserve">  </w:t>
      </w:r>
      <w:r w:rsidR="008A2D1B">
        <w:rPr>
          <w:rFonts w:cstheme="minorHAnsi"/>
        </w:rPr>
        <w:t>Currently, Ohio State offers a PhD in Nuclear Engineering and a</w:t>
      </w:r>
      <w:r w:rsidR="00B87592">
        <w:rPr>
          <w:rFonts w:cstheme="minorHAnsi"/>
        </w:rPr>
        <w:t>n undergraduate NE minor.</w:t>
      </w:r>
      <w:r w:rsidR="008A2D1B">
        <w:rPr>
          <w:rFonts w:cstheme="minorHAnsi"/>
        </w:rPr>
        <w:t xml:space="preserve"> </w:t>
      </w:r>
    </w:p>
    <w:p w14:paraId="7A8E54F7" w14:textId="77777777" w:rsidR="004C7E18" w:rsidRDefault="004C7E18" w:rsidP="00B31894">
      <w:pPr>
        <w:spacing w:after="0"/>
        <w:rPr>
          <w:rFonts w:cstheme="minorHAnsi"/>
        </w:rPr>
      </w:pPr>
    </w:p>
    <w:p w14:paraId="617ADA30" w14:textId="7025C594" w:rsidR="004C7E18" w:rsidRDefault="004C7E18" w:rsidP="00B31894">
      <w:pPr>
        <w:spacing w:after="0"/>
        <w:rPr>
          <w:rFonts w:cstheme="minorHAnsi"/>
        </w:rPr>
      </w:pPr>
      <w:r>
        <w:rPr>
          <w:rFonts w:cstheme="minorHAnsi"/>
        </w:rPr>
        <w:t xml:space="preserve">The proposed </w:t>
      </w:r>
      <w:r w:rsidR="00B87592">
        <w:rPr>
          <w:rFonts w:cstheme="minorHAnsi"/>
        </w:rPr>
        <w:t xml:space="preserve">undergraduate </w:t>
      </w:r>
      <w:r>
        <w:rPr>
          <w:rFonts w:cstheme="minorHAnsi"/>
        </w:rPr>
        <w:t xml:space="preserve">program will serve not only as a feeder to </w:t>
      </w:r>
      <w:r w:rsidR="00E6575F">
        <w:rPr>
          <w:rFonts w:cstheme="minorHAnsi"/>
        </w:rPr>
        <w:t>Ohio State’s</w:t>
      </w:r>
      <w:r>
        <w:rPr>
          <w:rFonts w:cstheme="minorHAnsi"/>
        </w:rPr>
        <w:t xml:space="preserve"> graduate program but also provide a pipeline of qualified people with the technical background required to support the regrowth of Ohio’s n</w:t>
      </w:r>
      <w:r w:rsidR="000E1335">
        <w:rPr>
          <w:rFonts w:cstheme="minorHAnsi"/>
        </w:rPr>
        <w:t>uclear industry, while also supporting key workforce development areas designated by the State.</w:t>
      </w:r>
      <w:r w:rsidR="00571A25">
        <w:rPr>
          <w:rFonts w:cstheme="minorHAnsi"/>
        </w:rPr>
        <w:t xml:space="preserve">  The </w:t>
      </w:r>
      <w:r w:rsidR="00270238">
        <w:rPr>
          <w:rFonts w:cstheme="minorHAnsi"/>
        </w:rPr>
        <w:t xml:space="preserve">degree will provide the first step to a number of career opportunities including: designing, constructing and operation nuclear power plants; designing and undertaking nuclear aerospace missions; defense related positions in one of the military services; </w:t>
      </w:r>
      <w:r w:rsidR="00500BC6">
        <w:rPr>
          <w:rFonts w:cstheme="minorHAnsi"/>
        </w:rPr>
        <w:t xml:space="preserve">obtaining certification as a health physicist in collaboration with the OSU medical school; advanced degrees leading to research opportunities at research laboratories, private institutions, and universities; </w:t>
      </w:r>
      <w:r w:rsidR="003B4F2F">
        <w:rPr>
          <w:rFonts w:cstheme="minorHAnsi"/>
        </w:rPr>
        <w:t>officer in military service; radiologist or radiologic technician; and nuclear reactor regulation.</w:t>
      </w:r>
    </w:p>
    <w:p w14:paraId="636CD076" w14:textId="77777777" w:rsidR="00CC4A39" w:rsidRDefault="00CC4A39" w:rsidP="00B31894">
      <w:pPr>
        <w:spacing w:after="0"/>
        <w:rPr>
          <w:rFonts w:cstheme="minorHAnsi"/>
        </w:rPr>
      </w:pPr>
    </w:p>
    <w:p w14:paraId="31B16C4E" w14:textId="2EA39D7C" w:rsidR="00F52E2F" w:rsidRDefault="00CC4A39" w:rsidP="00B31894">
      <w:pPr>
        <w:spacing w:after="0"/>
        <w:rPr>
          <w:rFonts w:cstheme="minorHAnsi"/>
        </w:rPr>
      </w:pPr>
      <w:r>
        <w:rPr>
          <w:rFonts w:cstheme="minorHAnsi"/>
        </w:rPr>
        <w:t xml:space="preserve">Seven new courses are in development, including a </w:t>
      </w:r>
      <w:r w:rsidR="00DF1E10">
        <w:rPr>
          <w:rFonts w:cstheme="minorHAnsi"/>
        </w:rPr>
        <w:t>two semester capstone series.  Student</w:t>
      </w:r>
      <w:r w:rsidR="008C6792">
        <w:rPr>
          <w:rFonts w:cstheme="minorHAnsi"/>
        </w:rPr>
        <w:t xml:space="preserve">s will have the opportunity to </w:t>
      </w:r>
      <w:r w:rsidR="0029504D">
        <w:rPr>
          <w:rFonts w:cstheme="minorHAnsi"/>
        </w:rPr>
        <w:t>participate in hands-on learning with the Ohio</w:t>
      </w:r>
      <w:r w:rsidR="006D57D5">
        <w:rPr>
          <w:rFonts w:cstheme="minorHAnsi"/>
        </w:rPr>
        <w:t xml:space="preserve"> State’s </w:t>
      </w:r>
      <w:r w:rsidR="00874B05">
        <w:rPr>
          <w:rFonts w:cstheme="minorHAnsi"/>
        </w:rPr>
        <w:t>500-kilowatt</w:t>
      </w:r>
      <w:r w:rsidR="006D57D5">
        <w:rPr>
          <w:rFonts w:cstheme="minorHAnsi"/>
        </w:rPr>
        <w:t xml:space="preserve"> nuclear reactor as well as a radiologic instrumentation laboratory.</w:t>
      </w:r>
      <w:r w:rsidR="00F52E2F">
        <w:rPr>
          <w:rFonts w:cstheme="minorHAnsi"/>
        </w:rPr>
        <w:t xml:space="preserve">  The proposed program was designed to be consistent with ABET accreditation standards.</w:t>
      </w:r>
    </w:p>
    <w:p w14:paraId="546EC05B" w14:textId="77777777" w:rsidR="00F52E2F" w:rsidRDefault="00F52E2F" w:rsidP="00B31894">
      <w:pPr>
        <w:spacing w:after="0"/>
        <w:rPr>
          <w:rFonts w:cstheme="minorHAnsi"/>
        </w:rPr>
      </w:pPr>
    </w:p>
    <w:p w14:paraId="0D02DA4E" w14:textId="166B09EF" w:rsidR="00A47478" w:rsidRDefault="00874B05" w:rsidP="00B31894">
      <w:pPr>
        <w:spacing w:after="0"/>
        <w:rPr>
          <w:rFonts w:cstheme="minorHAnsi"/>
        </w:rPr>
      </w:pPr>
      <w:r>
        <w:rPr>
          <w:rFonts w:cstheme="minorHAnsi"/>
        </w:rPr>
        <w:t>The NE program will be administered as a limited-space program that uses the College of Engineering’s Admission to Major process.</w:t>
      </w:r>
      <w:r w:rsidR="00FB3519">
        <w:rPr>
          <w:rFonts w:cstheme="minorHAnsi"/>
        </w:rPr>
        <w:t xml:space="preserve">  Students will begin as pre-nuclear engineering, complete core eligibility courses, and then apply to the program.</w:t>
      </w:r>
      <w:r w:rsidR="00491575">
        <w:rPr>
          <w:rFonts w:cstheme="minorHAnsi"/>
        </w:rPr>
        <w:t xml:space="preserve">  To help with the transition in the first </w:t>
      </w:r>
      <w:r w:rsidR="007C732A">
        <w:rPr>
          <w:rFonts w:cstheme="minorHAnsi"/>
        </w:rPr>
        <w:t>few</w:t>
      </w:r>
      <w:r w:rsidR="00491575">
        <w:rPr>
          <w:rFonts w:cstheme="minorHAnsi"/>
        </w:rPr>
        <w:t xml:space="preserve"> years, </w:t>
      </w:r>
      <w:r w:rsidR="003521D2">
        <w:rPr>
          <w:rFonts w:cstheme="minorHAnsi"/>
        </w:rPr>
        <w:t>the Department will admit the first classes of students in the major as students electing to switch into the NE major from other majors in the College of Engineering.</w:t>
      </w:r>
      <w:r w:rsidR="00D04E46">
        <w:rPr>
          <w:rFonts w:cstheme="minorHAnsi"/>
        </w:rPr>
        <w:t xml:space="preserve">  The program expects an initial cohort of 40 </w:t>
      </w:r>
      <w:r w:rsidR="00C02354">
        <w:rPr>
          <w:rFonts w:cstheme="minorHAnsi"/>
        </w:rPr>
        <w:t>students</w:t>
      </w:r>
      <w:r w:rsidR="00D04E46">
        <w:rPr>
          <w:rFonts w:cstheme="minorHAnsi"/>
        </w:rPr>
        <w:t>.</w:t>
      </w:r>
    </w:p>
    <w:p w14:paraId="1EC2685D" w14:textId="77777777" w:rsidR="00201A3D" w:rsidRDefault="00201A3D" w:rsidP="00B31894">
      <w:pPr>
        <w:spacing w:after="0"/>
        <w:rPr>
          <w:rFonts w:cstheme="minorHAnsi"/>
        </w:rPr>
      </w:pPr>
    </w:p>
    <w:p w14:paraId="2EC90AD9" w14:textId="63D87AC6" w:rsidR="00201A3D" w:rsidRDefault="00201A3D" w:rsidP="00B31894">
      <w:pPr>
        <w:spacing w:after="0"/>
        <w:rPr>
          <w:rFonts w:cstheme="minorHAnsi"/>
        </w:rPr>
      </w:pPr>
      <w:r>
        <w:rPr>
          <w:rFonts w:cstheme="minorHAnsi"/>
        </w:rPr>
        <w:lastRenderedPageBreak/>
        <w:t xml:space="preserve">Current NE faculty include eight full-time faculty (excluding two emeritus faculty) </w:t>
      </w:r>
      <w:r w:rsidR="007F3C4D">
        <w:rPr>
          <w:rFonts w:cstheme="minorHAnsi"/>
        </w:rPr>
        <w:t>who are currently available to teach undergraduate courses.  During the first two years of the program, it is expected that three additional faculty will be added to the program to accommodate expanding teaching assignments.</w:t>
      </w:r>
    </w:p>
    <w:p w14:paraId="51A527DF" w14:textId="77777777" w:rsidR="006228B6" w:rsidRDefault="006228B6" w:rsidP="00B31894">
      <w:pPr>
        <w:spacing w:after="0"/>
        <w:rPr>
          <w:rFonts w:cstheme="minorHAnsi"/>
        </w:rPr>
      </w:pPr>
    </w:p>
    <w:p w14:paraId="1A5B2303" w14:textId="6D1594C2" w:rsidR="004F7A04" w:rsidRDefault="004F7A04" w:rsidP="00B31894">
      <w:pPr>
        <w:spacing w:after="0"/>
        <w:rPr>
          <w:rFonts w:cstheme="minorHAnsi"/>
        </w:rPr>
      </w:pPr>
      <w:r>
        <w:rPr>
          <w:rFonts w:cstheme="minorHAnsi"/>
        </w:rPr>
        <w:t>If approved at all levels, the Department of Mechanical and Aerospace Engineering will submit a proposal to change its name to reflect the new undergraduate offering.</w:t>
      </w:r>
    </w:p>
    <w:p w14:paraId="6C56A045" w14:textId="77777777" w:rsidR="00D77BF3" w:rsidRDefault="00D77BF3" w:rsidP="00B31894">
      <w:pPr>
        <w:spacing w:after="0"/>
        <w:rPr>
          <w:rFonts w:cstheme="minorHAnsi"/>
        </w:rPr>
      </w:pPr>
    </w:p>
    <w:p w14:paraId="4A1BAC5E" w14:textId="789074E6" w:rsidR="00D77BF3" w:rsidRDefault="00D77BF3" w:rsidP="00B31894">
      <w:pPr>
        <w:spacing w:after="0"/>
        <w:rPr>
          <w:rFonts w:cstheme="minorHAnsi"/>
        </w:rPr>
      </w:pPr>
      <w:r>
        <w:rPr>
          <w:rFonts w:cstheme="minorHAnsi"/>
        </w:rPr>
        <w:t>An assessment plan and letters of support were provided.</w:t>
      </w:r>
    </w:p>
    <w:p w14:paraId="5F60F2FB" w14:textId="77777777" w:rsidR="00D77BF3" w:rsidRDefault="00D77BF3" w:rsidP="00B31894">
      <w:pPr>
        <w:spacing w:after="0"/>
        <w:rPr>
          <w:rFonts w:cstheme="minorHAnsi"/>
        </w:rPr>
      </w:pPr>
    </w:p>
    <w:p w14:paraId="01AEE87F" w14:textId="6418BE17" w:rsidR="00D77BF3" w:rsidRDefault="004E594C" w:rsidP="00B31894">
      <w:pPr>
        <w:spacing w:after="0"/>
        <w:rPr>
          <w:rFonts w:cstheme="minorHAnsi"/>
        </w:rPr>
      </w:pPr>
      <w:r>
        <w:rPr>
          <w:rFonts w:cstheme="minorHAnsi"/>
        </w:rPr>
        <w:t>The proposers informed the Council that the undergraduate minor has been a success.</w:t>
      </w:r>
    </w:p>
    <w:p w14:paraId="7D78E61A" w14:textId="77777777" w:rsidR="004E594C" w:rsidRDefault="004E594C" w:rsidP="00B31894">
      <w:pPr>
        <w:spacing w:after="0"/>
        <w:rPr>
          <w:rFonts w:cstheme="minorHAnsi"/>
        </w:rPr>
      </w:pPr>
    </w:p>
    <w:p w14:paraId="521E37C2" w14:textId="5C11EE5B" w:rsidR="004E594C" w:rsidRDefault="00252504" w:rsidP="00B31894">
      <w:pPr>
        <w:spacing w:after="0"/>
        <w:rPr>
          <w:rFonts w:cstheme="minorHAnsi"/>
        </w:rPr>
      </w:pPr>
      <w:r>
        <w:rPr>
          <w:rFonts w:cstheme="minorHAnsi"/>
        </w:rPr>
        <w:t xml:space="preserve">The proposers shared that </w:t>
      </w:r>
      <w:r w:rsidR="00B21EF0">
        <w:rPr>
          <w:rFonts w:cstheme="minorHAnsi"/>
        </w:rPr>
        <w:t>the Department is already in the process of hiring new faculty, which shows clear support from the College.</w:t>
      </w:r>
    </w:p>
    <w:p w14:paraId="7E478D76" w14:textId="77777777" w:rsidR="00B21EF0" w:rsidRDefault="00B21EF0" w:rsidP="00B31894">
      <w:pPr>
        <w:spacing w:after="0"/>
        <w:rPr>
          <w:rFonts w:cstheme="minorHAnsi"/>
        </w:rPr>
      </w:pPr>
    </w:p>
    <w:p w14:paraId="2D482560" w14:textId="6E83C45B" w:rsidR="00B21EF0" w:rsidRDefault="00EF19CF" w:rsidP="00B31894">
      <w:pPr>
        <w:spacing w:after="0"/>
        <w:rPr>
          <w:rFonts w:cstheme="minorHAnsi"/>
        </w:rPr>
      </w:pPr>
      <w:r>
        <w:rPr>
          <w:rFonts w:cstheme="minorHAnsi"/>
        </w:rPr>
        <w:t xml:space="preserve">The Council asked the proposers if the NE program will move to direct </w:t>
      </w:r>
      <w:r w:rsidR="009C146F">
        <w:rPr>
          <w:rFonts w:cstheme="minorHAnsi"/>
        </w:rPr>
        <w:t>admissions with</w:t>
      </w:r>
      <w:r>
        <w:rPr>
          <w:rFonts w:cstheme="minorHAnsi"/>
        </w:rPr>
        <w:t xml:space="preserve"> the College of Engineering</w:t>
      </w:r>
      <w:r w:rsidR="009C146F">
        <w:rPr>
          <w:rFonts w:cstheme="minorHAnsi"/>
        </w:rPr>
        <w:t xml:space="preserve">.  The proposers </w:t>
      </w:r>
      <w:r w:rsidR="005931C2">
        <w:rPr>
          <w:rFonts w:cstheme="minorHAnsi"/>
        </w:rPr>
        <w:t xml:space="preserve">said that the program will do so once it is settled.  </w:t>
      </w:r>
    </w:p>
    <w:p w14:paraId="2A65BC5F" w14:textId="77777777" w:rsidR="004A44BF" w:rsidRDefault="004A44BF" w:rsidP="00B31894">
      <w:pPr>
        <w:spacing w:after="0"/>
        <w:rPr>
          <w:rFonts w:cstheme="minorHAnsi"/>
        </w:rPr>
      </w:pPr>
    </w:p>
    <w:p w14:paraId="224F4EF7" w14:textId="2F8E3D01" w:rsidR="004A44BF" w:rsidRDefault="004A44BF" w:rsidP="00B31894">
      <w:pPr>
        <w:spacing w:after="0"/>
        <w:rPr>
          <w:rFonts w:cstheme="minorHAnsi"/>
        </w:rPr>
      </w:pPr>
      <w:r>
        <w:rPr>
          <w:rFonts w:cstheme="minorHAnsi"/>
        </w:rPr>
        <w:t>The proposers confirmed that current or new students will have the opportunity to transfer into the NE program.</w:t>
      </w:r>
      <w:r w:rsidR="006D74A9">
        <w:rPr>
          <w:rFonts w:cstheme="minorHAnsi"/>
        </w:rPr>
        <w:t xml:space="preserve">  They added that the initial cohort of students will be small.</w:t>
      </w:r>
    </w:p>
    <w:p w14:paraId="59554E76" w14:textId="77777777" w:rsidR="004A44BF" w:rsidRDefault="004A44BF" w:rsidP="00B31894">
      <w:pPr>
        <w:spacing w:after="0"/>
        <w:rPr>
          <w:rFonts w:cstheme="minorHAnsi"/>
        </w:rPr>
      </w:pPr>
    </w:p>
    <w:p w14:paraId="4D503F50" w14:textId="74DBCED8" w:rsidR="004A44BF" w:rsidRDefault="00E4291B" w:rsidP="00B31894">
      <w:pPr>
        <w:spacing w:after="0"/>
        <w:rPr>
          <w:rFonts w:cstheme="minorHAnsi"/>
        </w:rPr>
      </w:pPr>
      <w:r>
        <w:rPr>
          <w:rFonts w:cstheme="minorHAnsi"/>
        </w:rPr>
        <w:t>The proposers commented that there are clear workforce and student demands.  Peer programs outside of Ohio are successful.</w:t>
      </w:r>
    </w:p>
    <w:p w14:paraId="4AAFE4CF" w14:textId="77777777" w:rsidR="00C80657" w:rsidRDefault="00C80657" w:rsidP="00B31894">
      <w:pPr>
        <w:spacing w:after="0"/>
        <w:rPr>
          <w:rFonts w:cstheme="minorHAnsi"/>
        </w:rPr>
      </w:pPr>
    </w:p>
    <w:p w14:paraId="1AE4DD05" w14:textId="2C3803D5" w:rsidR="00C80657" w:rsidRDefault="00C80657" w:rsidP="00B31894">
      <w:pPr>
        <w:spacing w:after="0"/>
        <w:rPr>
          <w:rFonts w:cstheme="minorHAnsi"/>
        </w:rPr>
      </w:pPr>
      <w:r>
        <w:rPr>
          <w:rFonts w:cstheme="minorHAnsi"/>
        </w:rPr>
        <w:t xml:space="preserve">The Council asked if </w:t>
      </w:r>
      <w:r w:rsidR="00AD248A">
        <w:rPr>
          <w:rFonts w:cstheme="minorHAnsi"/>
        </w:rPr>
        <w:t xml:space="preserve">the timeline to degree is accurate.  Can a student really complete the program in four years?  </w:t>
      </w:r>
      <w:r w:rsidR="00EB4B2E">
        <w:rPr>
          <w:rFonts w:cstheme="minorHAnsi"/>
        </w:rPr>
        <w:t xml:space="preserve">The proposers responded that the courseload is heavy, but the major is comparable to other programs in the College of Engineering.  </w:t>
      </w:r>
      <w:r w:rsidR="00736B31">
        <w:rPr>
          <w:rFonts w:cstheme="minorHAnsi"/>
        </w:rPr>
        <w:t>Curriculum maps were provided to show how the program can be completed in four years.</w:t>
      </w:r>
    </w:p>
    <w:p w14:paraId="534A5CDF" w14:textId="77777777" w:rsidR="00E478FD" w:rsidRDefault="00E478FD" w:rsidP="00B31894">
      <w:pPr>
        <w:spacing w:after="0"/>
        <w:rPr>
          <w:rFonts w:cstheme="minorHAnsi"/>
        </w:rPr>
      </w:pPr>
    </w:p>
    <w:p w14:paraId="47CA13B9" w14:textId="182AE7A6" w:rsidR="00E478FD" w:rsidRDefault="00E478FD" w:rsidP="00B31894">
      <w:pPr>
        <w:spacing w:after="0"/>
        <w:rPr>
          <w:rFonts w:cstheme="minorHAnsi"/>
        </w:rPr>
      </w:pPr>
      <w:r>
        <w:rPr>
          <w:rFonts w:cstheme="minorHAnsi"/>
        </w:rPr>
        <w:t xml:space="preserve">The Council noted that there may be a duplication error listed on the advising sheet.  </w:t>
      </w:r>
      <w:r w:rsidR="00BF5104">
        <w:rPr>
          <w:rFonts w:cstheme="minorHAnsi"/>
        </w:rPr>
        <w:t>The proposers will double-check.</w:t>
      </w:r>
    </w:p>
    <w:p w14:paraId="1837B441" w14:textId="77777777" w:rsidR="00BF5104" w:rsidRDefault="00BF5104" w:rsidP="00B31894">
      <w:pPr>
        <w:spacing w:after="0"/>
        <w:rPr>
          <w:rFonts w:cstheme="minorHAnsi"/>
        </w:rPr>
      </w:pPr>
    </w:p>
    <w:p w14:paraId="38CE2BCF" w14:textId="58737F9C" w:rsidR="00BF5104" w:rsidRDefault="00BF5104" w:rsidP="00B31894">
      <w:pPr>
        <w:spacing w:after="0"/>
        <w:rPr>
          <w:rFonts w:cstheme="minorHAnsi"/>
        </w:rPr>
      </w:pPr>
      <w:r>
        <w:rPr>
          <w:rFonts w:cstheme="minorHAnsi"/>
        </w:rPr>
        <w:t>Sutherland</w:t>
      </w:r>
      <w:r w:rsidRPr="00B52424">
        <w:rPr>
          <w:rFonts w:cstheme="minorHAnsi"/>
        </w:rPr>
        <w:t xml:space="preserve"> moved approval of the recommendation; it was approved</w:t>
      </w:r>
      <w:r>
        <w:rPr>
          <w:rFonts w:cstheme="minorHAnsi"/>
        </w:rPr>
        <w:t xml:space="preserve"> unanimously.</w:t>
      </w:r>
    </w:p>
    <w:p w14:paraId="53CC946E" w14:textId="77777777" w:rsidR="00BF5104" w:rsidRDefault="00BF5104" w:rsidP="00B31894">
      <w:pPr>
        <w:spacing w:after="0"/>
        <w:rPr>
          <w:rFonts w:cstheme="minorHAnsi"/>
        </w:rPr>
      </w:pPr>
    </w:p>
    <w:p w14:paraId="0FC5E59D" w14:textId="3C220C3C" w:rsidR="00BF5104" w:rsidRDefault="00BF5104" w:rsidP="00B31894">
      <w:pPr>
        <w:spacing w:after="0"/>
        <w:rPr>
          <w:rFonts w:cstheme="minorHAnsi"/>
        </w:rPr>
      </w:pPr>
      <w:r>
        <w:rPr>
          <w:rFonts w:cstheme="minorHAnsi"/>
        </w:rPr>
        <w:t>Since this is a new degree, the proposal will now go to the University Senate in Autumn 202</w:t>
      </w:r>
      <w:r w:rsidR="00B851E1">
        <w:rPr>
          <w:rFonts w:cstheme="minorHAnsi"/>
        </w:rPr>
        <w:t>6</w:t>
      </w:r>
      <w:r>
        <w:rPr>
          <w:rFonts w:cstheme="minorHAnsi"/>
        </w:rPr>
        <w:t>.</w:t>
      </w:r>
    </w:p>
    <w:p w14:paraId="4E716AA6" w14:textId="77777777" w:rsidR="00BF5104" w:rsidRPr="005876D8" w:rsidRDefault="00BF5104" w:rsidP="00B31894">
      <w:pPr>
        <w:spacing w:after="0"/>
        <w:rPr>
          <w:rFonts w:cstheme="minorHAnsi"/>
        </w:rPr>
      </w:pPr>
    </w:p>
    <w:p w14:paraId="5EA6920D" w14:textId="77777777" w:rsidR="005876D8" w:rsidRDefault="005876D8" w:rsidP="00B31894">
      <w:pPr>
        <w:spacing w:after="0"/>
        <w:rPr>
          <w:rFonts w:cstheme="minorHAnsi"/>
          <w:b/>
          <w:bCs/>
        </w:rPr>
      </w:pPr>
    </w:p>
    <w:p w14:paraId="068B7A96" w14:textId="3E91209E" w:rsidR="009C2D76" w:rsidRDefault="009C2D76" w:rsidP="00D505B1">
      <w:pPr>
        <w:spacing w:after="0"/>
        <w:rPr>
          <w:rFonts w:cstheme="minorHAnsi"/>
          <w:b/>
          <w:bCs/>
        </w:rPr>
      </w:pPr>
      <w:r w:rsidRPr="009C2D76">
        <w:rPr>
          <w:rFonts w:cstheme="minorHAnsi"/>
          <w:b/>
          <w:bCs/>
        </w:rPr>
        <w:t>PROPOSALS FROM SUBCOMMITTEE D – PROFESSOR</w:t>
      </w:r>
      <w:r w:rsidR="002A70F9">
        <w:rPr>
          <w:rFonts w:cstheme="minorHAnsi"/>
          <w:b/>
          <w:bCs/>
        </w:rPr>
        <w:t>S SUE SUTHERLAND AND</w:t>
      </w:r>
      <w:r w:rsidRPr="009C2D76">
        <w:rPr>
          <w:rFonts w:cstheme="minorHAnsi"/>
          <w:b/>
          <w:bCs/>
        </w:rPr>
        <w:t xml:space="preserve"> W. RANDY SMITH</w:t>
      </w:r>
    </w:p>
    <w:p w14:paraId="4FA7F825" w14:textId="77777777" w:rsidR="00D505B1" w:rsidRDefault="00D505B1" w:rsidP="00D505B1">
      <w:pPr>
        <w:spacing w:after="0"/>
        <w:rPr>
          <w:rFonts w:cstheme="minorHAnsi"/>
          <w:b/>
          <w:bCs/>
        </w:rPr>
      </w:pPr>
    </w:p>
    <w:p w14:paraId="6BDF3325" w14:textId="6CB9FF29" w:rsidR="00D505B1" w:rsidRPr="00D505B1" w:rsidRDefault="00D505B1" w:rsidP="00D505B1">
      <w:pPr>
        <w:pStyle w:val="ListParagraph"/>
        <w:numPr>
          <w:ilvl w:val="0"/>
          <w:numId w:val="18"/>
        </w:numPr>
        <w:spacing w:after="0"/>
        <w:rPr>
          <w:rFonts w:cstheme="minorHAnsi"/>
          <w:b/>
          <w:bCs/>
        </w:rPr>
      </w:pPr>
      <w:r w:rsidRPr="00D505B1">
        <w:rPr>
          <w:b/>
          <w:bCs/>
        </w:rPr>
        <w:t>Proposal to establish a PhD in Medical Physics – College of Medicine</w:t>
      </w:r>
    </w:p>
    <w:p w14:paraId="568FB4B6" w14:textId="4F1C52EF" w:rsidR="00D505B1" w:rsidRDefault="00D505B1" w:rsidP="00D505B1">
      <w:pPr>
        <w:spacing w:after="0" w:line="240" w:lineRule="auto"/>
        <w:rPr>
          <w:rFonts w:cstheme="minorHAnsi"/>
          <w:b/>
          <w:bCs/>
        </w:rPr>
      </w:pPr>
    </w:p>
    <w:p w14:paraId="66D9A651" w14:textId="1318B671" w:rsidR="00D505B1" w:rsidRPr="00F70814" w:rsidRDefault="00D505B1" w:rsidP="00D505B1">
      <w:pPr>
        <w:spacing w:after="0" w:line="240" w:lineRule="auto"/>
        <w:rPr>
          <w:rFonts w:cstheme="minorHAnsi"/>
        </w:rPr>
      </w:pPr>
      <w:r w:rsidRPr="00F70814">
        <w:rPr>
          <w:rFonts w:cstheme="minorHAnsi"/>
        </w:rPr>
        <w:t xml:space="preserve">Guests: Ashley Cetnar, </w:t>
      </w:r>
      <w:r w:rsidR="00F70814" w:rsidRPr="00F70814">
        <w:rPr>
          <w:rFonts w:cstheme="minorHAnsi"/>
        </w:rPr>
        <w:t>Associate Professor-Clinical, Department of Radiation Oncology</w:t>
      </w:r>
    </w:p>
    <w:p w14:paraId="628A8325" w14:textId="77777777" w:rsidR="00F70814" w:rsidRDefault="00F70814" w:rsidP="00D505B1">
      <w:pPr>
        <w:spacing w:after="0" w:line="240" w:lineRule="auto"/>
        <w:rPr>
          <w:rFonts w:cstheme="minorHAnsi"/>
          <w:b/>
          <w:bCs/>
        </w:rPr>
      </w:pPr>
    </w:p>
    <w:p w14:paraId="0A75A53F" w14:textId="0093205A" w:rsidR="00F70814" w:rsidRPr="00F70814" w:rsidRDefault="00F70814" w:rsidP="00D505B1">
      <w:pPr>
        <w:spacing w:after="0" w:line="240" w:lineRule="auto"/>
        <w:rPr>
          <w:rFonts w:cstheme="minorHAnsi"/>
        </w:rPr>
      </w:pPr>
      <w:r>
        <w:rPr>
          <w:rFonts w:cstheme="minorHAnsi"/>
        </w:rPr>
        <w:t>The Department of Radiation Oncology proposes to establish a PhD in Medical Physics.  This proposal was reviewed and approved by the Graduate School /Council on Academic Affairs Combined Curriculum Committee and Graduate Council.</w:t>
      </w:r>
    </w:p>
    <w:p w14:paraId="48B7525E" w14:textId="3B922933" w:rsidR="008A038C" w:rsidRDefault="00E15F28" w:rsidP="00164E0E">
      <w:pPr>
        <w:spacing w:after="0" w:line="240" w:lineRule="auto"/>
      </w:pPr>
      <w:r>
        <w:lastRenderedPageBreak/>
        <w:t xml:space="preserve">The proposal aligns with the Master of Science in Medical Physics that was approved by this Council at its meeting on </w:t>
      </w:r>
      <w:r w:rsidR="00867EEF">
        <w:t>March 4, 2026.</w:t>
      </w:r>
      <w:r w:rsidR="008A038C">
        <w:t xml:space="preserve">  </w:t>
      </w:r>
      <w:r w:rsidR="00CD014E">
        <w:t>The mission of the PhD in Medical Physics is to inspire future leaders in medical physics to transform healthcare by training experts who conduct high-quality research, collaborate effectively, and apply profound understanding to advance the field.</w:t>
      </w:r>
    </w:p>
    <w:p w14:paraId="13C07020" w14:textId="77777777" w:rsidR="008A038C" w:rsidRDefault="008A038C" w:rsidP="00164E0E">
      <w:pPr>
        <w:spacing w:after="0" w:line="240" w:lineRule="auto"/>
      </w:pPr>
    </w:p>
    <w:p w14:paraId="49742552" w14:textId="7BA31ADD" w:rsidR="0088088A" w:rsidRDefault="0088088A" w:rsidP="00164E0E">
      <w:pPr>
        <w:spacing w:after="0" w:line="240" w:lineRule="auto"/>
      </w:pPr>
      <w:r>
        <w:t xml:space="preserve">The PhD curriculum has been designed to integrate scientific knowledge, technical skills, and clinical experience.  The core didactic curriculum proposed is a 5-semester course sequence with foundational courses, clinical practicum, and research.  After the qualifying examinations, students will focus on their independent research studies with their advisor for the creation of new knowledge in the </w:t>
      </w:r>
      <w:r w:rsidR="000740F6">
        <w:t xml:space="preserve">field for the advanced degree.  The candidate examination will be used to finalize the topic and scope of the students’ independent research for their </w:t>
      </w:r>
      <w:r w:rsidR="008A038C">
        <w:t>dissertation.  At least 90 credit hours are required for completion with the expectation of completion with dissertation and defense between five and six years for full-time students.</w:t>
      </w:r>
    </w:p>
    <w:p w14:paraId="1B3E4CC2" w14:textId="77777777" w:rsidR="00646129" w:rsidRDefault="00646129" w:rsidP="00164E0E">
      <w:pPr>
        <w:spacing w:after="0" w:line="240" w:lineRule="auto"/>
      </w:pPr>
    </w:p>
    <w:p w14:paraId="41DB483C" w14:textId="4E688B22" w:rsidR="00646129" w:rsidRDefault="00646129" w:rsidP="00164E0E">
      <w:pPr>
        <w:spacing w:after="0" w:line="240" w:lineRule="auto"/>
      </w:pPr>
      <w:r>
        <w:t xml:space="preserve">The program </w:t>
      </w:r>
      <w:r w:rsidR="00EA7785">
        <w:t>expects an initial enrollment of 2 students with the enrollment increasing to 8 students by year four.</w:t>
      </w:r>
    </w:p>
    <w:p w14:paraId="35AAA9E5" w14:textId="77777777" w:rsidR="00C47A2E" w:rsidRDefault="00C47A2E" w:rsidP="00164E0E">
      <w:pPr>
        <w:spacing w:after="0" w:line="240" w:lineRule="auto"/>
      </w:pPr>
    </w:p>
    <w:p w14:paraId="3350C059" w14:textId="1F5AAE01" w:rsidR="00C47A2E" w:rsidRDefault="00C47A2E" w:rsidP="00164E0E">
      <w:pPr>
        <w:spacing w:after="0" w:line="240" w:lineRule="auto"/>
      </w:pPr>
      <w:r>
        <w:t>An assessment plan and budget were provided.</w:t>
      </w:r>
    </w:p>
    <w:p w14:paraId="3CEC97CA" w14:textId="77777777" w:rsidR="00C47A2E" w:rsidRDefault="00C47A2E" w:rsidP="00164E0E">
      <w:pPr>
        <w:spacing w:after="0" w:line="240" w:lineRule="auto"/>
      </w:pPr>
    </w:p>
    <w:p w14:paraId="0C1E1CCB" w14:textId="4EC8E2E0" w:rsidR="00C47A2E" w:rsidRDefault="00C47A2E" w:rsidP="00164E0E">
      <w:pPr>
        <w:spacing w:after="0" w:line="240" w:lineRule="auto"/>
      </w:pPr>
      <w:r>
        <w:t>The effective term is Autumn 2028.</w:t>
      </w:r>
    </w:p>
    <w:p w14:paraId="257EB6A4" w14:textId="77777777" w:rsidR="00C47A2E" w:rsidRDefault="00C47A2E" w:rsidP="00164E0E">
      <w:pPr>
        <w:spacing w:after="0" w:line="240" w:lineRule="auto"/>
      </w:pPr>
    </w:p>
    <w:p w14:paraId="486E8B34" w14:textId="43F28A5B" w:rsidR="00C47A2E" w:rsidRDefault="00C47A2E" w:rsidP="00164E0E">
      <w:pPr>
        <w:spacing w:after="0" w:line="240" w:lineRule="auto"/>
      </w:pPr>
      <w:r>
        <w:t xml:space="preserve">The Council </w:t>
      </w:r>
      <w:r w:rsidR="00DE6312">
        <w:t>urged Cetnar to consider a single, consolidated exam rather than double assessment as double assessment is stressful for students.</w:t>
      </w:r>
      <w:r w:rsidR="004F774B">
        <w:t xml:space="preserve">  Cetnar said that the program would consider the request.</w:t>
      </w:r>
    </w:p>
    <w:p w14:paraId="3FA0E515" w14:textId="77777777" w:rsidR="004F774B" w:rsidRDefault="004F774B" w:rsidP="00164E0E">
      <w:pPr>
        <w:spacing w:after="0" w:line="240" w:lineRule="auto"/>
      </w:pPr>
    </w:p>
    <w:p w14:paraId="5FDFEFB5" w14:textId="77777777" w:rsidR="00F71573" w:rsidRDefault="00F71573" w:rsidP="00F71573">
      <w:pPr>
        <w:spacing w:after="0"/>
        <w:rPr>
          <w:rFonts w:cstheme="minorHAnsi"/>
        </w:rPr>
      </w:pPr>
      <w:r>
        <w:rPr>
          <w:rFonts w:cstheme="minorHAnsi"/>
        </w:rPr>
        <w:t>Sutherland</w:t>
      </w:r>
      <w:r w:rsidRPr="00B52424">
        <w:rPr>
          <w:rFonts w:cstheme="minorHAnsi"/>
        </w:rPr>
        <w:t xml:space="preserve"> moved approval of the recommendation; it was approved</w:t>
      </w:r>
      <w:r>
        <w:rPr>
          <w:rFonts w:cstheme="minorHAnsi"/>
        </w:rPr>
        <w:t xml:space="preserve"> unanimously.</w:t>
      </w:r>
    </w:p>
    <w:p w14:paraId="69FF13D3" w14:textId="77777777" w:rsidR="004F774B" w:rsidRDefault="004F774B" w:rsidP="00164E0E">
      <w:pPr>
        <w:spacing w:after="0" w:line="240" w:lineRule="auto"/>
      </w:pPr>
    </w:p>
    <w:p w14:paraId="12D37747" w14:textId="18708D24" w:rsidR="00F71573" w:rsidRPr="0088088A" w:rsidRDefault="00620AD1" w:rsidP="00620AD1">
      <w:pPr>
        <w:pStyle w:val="ListParagraph"/>
        <w:numPr>
          <w:ilvl w:val="0"/>
          <w:numId w:val="18"/>
        </w:numPr>
        <w:spacing w:after="0" w:line="240" w:lineRule="auto"/>
      </w:pPr>
      <w:r w:rsidRPr="00620AD1">
        <w:rPr>
          <w:b/>
          <w:bCs/>
        </w:rPr>
        <w:t>Proposal to add a Population Science and Data Integration (PSDI) Research Emphasis to the Biomedical Sciences Graduate Program – Interdisciplinary Programs</w:t>
      </w:r>
    </w:p>
    <w:p w14:paraId="0086653D" w14:textId="77777777" w:rsidR="000E5E4F" w:rsidRDefault="000E5E4F" w:rsidP="00164E0E">
      <w:pPr>
        <w:spacing w:after="0" w:line="240" w:lineRule="auto"/>
        <w:rPr>
          <w:rFonts w:cstheme="minorHAnsi"/>
        </w:rPr>
      </w:pPr>
    </w:p>
    <w:p w14:paraId="06818A41" w14:textId="49D510D4" w:rsidR="00620AD1" w:rsidRDefault="00620AD1" w:rsidP="00164E0E">
      <w:pPr>
        <w:spacing w:after="0" w:line="240" w:lineRule="auto"/>
        <w:rPr>
          <w:rFonts w:cstheme="minorHAnsi"/>
        </w:rPr>
      </w:pPr>
      <w:r>
        <w:rPr>
          <w:rFonts w:cstheme="minorHAnsi"/>
        </w:rPr>
        <w:t xml:space="preserve">Guest: Fred Tabung, </w:t>
      </w:r>
      <w:r w:rsidR="00976B63">
        <w:rPr>
          <w:rFonts w:cstheme="minorHAnsi"/>
        </w:rPr>
        <w:t xml:space="preserve">Associate Professor, Department of </w:t>
      </w:r>
      <w:r w:rsidR="00356A37">
        <w:rPr>
          <w:rFonts w:cstheme="minorHAnsi"/>
        </w:rPr>
        <w:t>Internal Medicine</w:t>
      </w:r>
    </w:p>
    <w:p w14:paraId="02E0C7F9" w14:textId="77777777" w:rsidR="00976B63" w:rsidRDefault="00976B63" w:rsidP="00164E0E">
      <w:pPr>
        <w:spacing w:after="0" w:line="240" w:lineRule="auto"/>
        <w:rPr>
          <w:rFonts w:cstheme="minorHAnsi"/>
        </w:rPr>
      </w:pPr>
    </w:p>
    <w:p w14:paraId="14357B08" w14:textId="56802FDE" w:rsidR="00976B63" w:rsidRDefault="00976B63" w:rsidP="00164E0E">
      <w:pPr>
        <w:spacing w:after="0" w:line="240" w:lineRule="auto"/>
        <w:rPr>
          <w:rFonts w:cstheme="minorHAnsi"/>
        </w:rPr>
      </w:pPr>
      <w:r>
        <w:rPr>
          <w:rFonts w:cstheme="minorHAnsi"/>
        </w:rPr>
        <w:t xml:space="preserve">The Department of Medical Oncology proposes to add a Population Science and Data Integration (PSDI) Research Emphasis to the Biomedical Sciences Graduate Program.  </w:t>
      </w:r>
      <w:r w:rsidR="00356A37">
        <w:rPr>
          <w:rFonts w:cstheme="minorHAnsi"/>
        </w:rPr>
        <w:t>This proposal was reviewed and approved by the Graduate School /Council on Academic Affairs Combined Curriculum Committee and Graduate Council.</w:t>
      </w:r>
    </w:p>
    <w:p w14:paraId="725BB231" w14:textId="77777777" w:rsidR="00356A37" w:rsidRDefault="00356A37" w:rsidP="00164E0E">
      <w:pPr>
        <w:spacing w:after="0" w:line="240" w:lineRule="auto"/>
        <w:rPr>
          <w:rFonts w:cstheme="minorHAnsi"/>
        </w:rPr>
      </w:pPr>
    </w:p>
    <w:p w14:paraId="3DAAF790" w14:textId="181D7396" w:rsidR="00356A37" w:rsidRDefault="00D57A52" w:rsidP="00164E0E">
      <w:pPr>
        <w:spacing w:after="0" w:line="240" w:lineRule="auto"/>
        <w:rPr>
          <w:rFonts w:cstheme="minorHAnsi"/>
        </w:rPr>
      </w:pPr>
      <w:r>
        <w:rPr>
          <w:rFonts w:cstheme="minorHAnsi"/>
        </w:rPr>
        <w:t xml:space="preserve">The PSDI </w:t>
      </w:r>
      <w:r w:rsidR="00C9459A">
        <w:rPr>
          <w:rFonts w:cstheme="minorHAnsi"/>
        </w:rPr>
        <w:t xml:space="preserve">emphasis area will train graduate students to generate novel hypotheses and design innovative </w:t>
      </w:r>
      <w:r w:rsidR="00413BCC">
        <w:rPr>
          <w:rFonts w:cstheme="minorHAnsi"/>
        </w:rPr>
        <w:t xml:space="preserve">studies in biomedical research by integrating environmental factors external to the human host with factors endogenous to the host.  </w:t>
      </w:r>
      <w:r w:rsidR="00977C87">
        <w:rPr>
          <w:rFonts w:cstheme="minorHAnsi"/>
        </w:rPr>
        <w:t>Such integration provides a more holistic understanding of the determinants of health and disease and enables the design of more effective intervention strategies that consider a range of factors.</w:t>
      </w:r>
    </w:p>
    <w:p w14:paraId="557633D5" w14:textId="77777777" w:rsidR="00421979" w:rsidRDefault="00421979" w:rsidP="00164E0E">
      <w:pPr>
        <w:spacing w:after="0" w:line="240" w:lineRule="auto"/>
        <w:rPr>
          <w:rFonts w:cstheme="minorHAnsi"/>
        </w:rPr>
      </w:pPr>
    </w:p>
    <w:p w14:paraId="0C78B616" w14:textId="0FEB6E19" w:rsidR="00421979" w:rsidRDefault="00421979" w:rsidP="00164E0E">
      <w:pPr>
        <w:spacing w:after="0" w:line="240" w:lineRule="auto"/>
        <w:rPr>
          <w:rFonts w:cstheme="minorHAnsi"/>
        </w:rPr>
      </w:pPr>
      <w:r>
        <w:rPr>
          <w:rFonts w:cstheme="minorHAnsi"/>
        </w:rPr>
        <w:t xml:space="preserve">The PSDI curriculum covers foundational concepts as well as specialized topics that allow students to integrate knowledge across domains.  </w:t>
      </w:r>
      <w:r w:rsidR="0078795F">
        <w:rPr>
          <w:rFonts w:cstheme="minorHAnsi"/>
        </w:rPr>
        <w:t xml:space="preserve">The coursework covers four core areas: 1.) Introduction to population health sciences, biostatistics, and epidemiology, 2.) Biology of disease, multi-omics, and health determinants, 3.) Environmental and lifestyle influences on health, and 4.) Data integration and computational health science.  </w:t>
      </w:r>
      <w:r w:rsidR="00A451CD">
        <w:rPr>
          <w:rFonts w:cstheme="minorHAnsi"/>
        </w:rPr>
        <w:t xml:space="preserve">Core courses and electives have been identified for each core area.  In addition, a seminar course will be designed to cover each of the four core areas in a single course to be </w:t>
      </w:r>
      <w:r w:rsidR="00A451CD">
        <w:rPr>
          <w:rFonts w:cstheme="minorHAnsi"/>
        </w:rPr>
        <w:lastRenderedPageBreak/>
        <w:t>offered in the fall semester and expose PSDI students to research in their core areas, early in the program.</w:t>
      </w:r>
    </w:p>
    <w:p w14:paraId="50ED191A" w14:textId="77777777" w:rsidR="008F641B" w:rsidRDefault="008F641B" w:rsidP="00164E0E">
      <w:pPr>
        <w:spacing w:after="0" w:line="240" w:lineRule="auto"/>
        <w:rPr>
          <w:rFonts w:cstheme="minorHAnsi"/>
        </w:rPr>
      </w:pPr>
    </w:p>
    <w:p w14:paraId="28C5EA76" w14:textId="5DBE4867" w:rsidR="008F641B" w:rsidRDefault="008F641B" w:rsidP="00164E0E">
      <w:pPr>
        <w:spacing w:after="0" w:line="240" w:lineRule="auto"/>
        <w:rPr>
          <w:rFonts w:cstheme="minorHAnsi"/>
        </w:rPr>
      </w:pPr>
      <w:r>
        <w:rPr>
          <w:rFonts w:cstheme="minorHAnsi"/>
        </w:rPr>
        <w:t>Students will receive the designation of PSDI Research Emphasis after completing all BSGP required courses, and at least 12 credit hours of the PSDI curriculum, which includes nin</w:t>
      </w:r>
      <w:r w:rsidR="009B4CB8">
        <w:rPr>
          <w:rFonts w:cstheme="minorHAnsi"/>
        </w:rPr>
        <w:t>e</w:t>
      </w:r>
      <w:r>
        <w:rPr>
          <w:rFonts w:cstheme="minorHAnsi"/>
        </w:rPr>
        <w:t xml:space="preserve"> credit hours of PSDI core courses</w:t>
      </w:r>
      <w:r w:rsidR="009B4CB8">
        <w:rPr>
          <w:rFonts w:cstheme="minorHAnsi"/>
        </w:rPr>
        <w:t xml:space="preserve"> and 3 credit hours of the PSDI seminar course.</w:t>
      </w:r>
    </w:p>
    <w:p w14:paraId="7745A5AD" w14:textId="77777777" w:rsidR="009B4CB8" w:rsidRDefault="009B4CB8" w:rsidP="00164E0E">
      <w:pPr>
        <w:spacing w:after="0" w:line="240" w:lineRule="auto"/>
        <w:rPr>
          <w:rFonts w:cstheme="minorHAnsi"/>
        </w:rPr>
      </w:pPr>
    </w:p>
    <w:p w14:paraId="6A732F62" w14:textId="45707444" w:rsidR="009B4CB8" w:rsidRDefault="009B4CB8" w:rsidP="00164E0E">
      <w:pPr>
        <w:spacing w:after="0" w:line="240" w:lineRule="auto"/>
        <w:rPr>
          <w:rFonts w:cstheme="minorHAnsi"/>
        </w:rPr>
      </w:pPr>
      <w:r>
        <w:rPr>
          <w:rFonts w:cstheme="minorHAnsi"/>
        </w:rPr>
        <w:t>The effective term is Autumn 2026.</w:t>
      </w:r>
    </w:p>
    <w:p w14:paraId="736D0D5E" w14:textId="77777777" w:rsidR="009B4CB8" w:rsidRDefault="009B4CB8" w:rsidP="00164E0E">
      <w:pPr>
        <w:spacing w:after="0" w:line="240" w:lineRule="auto"/>
        <w:rPr>
          <w:rFonts w:cstheme="minorHAnsi"/>
        </w:rPr>
      </w:pPr>
    </w:p>
    <w:p w14:paraId="4B431159" w14:textId="2A58039E" w:rsidR="009B4CB8" w:rsidRDefault="009B4CB8" w:rsidP="00164E0E">
      <w:pPr>
        <w:spacing w:after="0" w:line="240" w:lineRule="auto"/>
        <w:rPr>
          <w:rFonts w:cstheme="minorHAnsi"/>
        </w:rPr>
      </w:pPr>
      <w:r>
        <w:rPr>
          <w:rFonts w:cstheme="minorHAnsi"/>
        </w:rPr>
        <w:t>The Council did not have any questions or concerns.</w:t>
      </w:r>
    </w:p>
    <w:p w14:paraId="6E677D04" w14:textId="77777777" w:rsidR="009B4CB8" w:rsidRDefault="009B4CB8" w:rsidP="009B4CB8">
      <w:pPr>
        <w:spacing w:after="0"/>
        <w:rPr>
          <w:rFonts w:cstheme="minorHAnsi"/>
        </w:rPr>
      </w:pPr>
    </w:p>
    <w:p w14:paraId="4E7B7739" w14:textId="3019F20C" w:rsidR="009B4CB8" w:rsidRDefault="009B4CB8" w:rsidP="009B4CB8">
      <w:pPr>
        <w:spacing w:after="0"/>
        <w:rPr>
          <w:rFonts w:cstheme="minorHAnsi"/>
        </w:rPr>
      </w:pPr>
      <w:r>
        <w:rPr>
          <w:rFonts w:cstheme="minorHAnsi"/>
        </w:rPr>
        <w:t>Sutherland</w:t>
      </w:r>
      <w:r w:rsidRPr="00B52424">
        <w:rPr>
          <w:rFonts w:cstheme="minorHAnsi"/>
        </w:rPr>
        <w:t xml:space="preserve"> moved approval of the recommendation; it was approved</w:t>
      </w:r>
      <w:r>
        <w:rPr>
          <w:rFonts w:cstheme="minorHAnsi"/>
        </w:rPr>
        <w:t xml:space="preserve"> unanimously.</w:t>
      </w:r>
    </w:p>
    <w:p w14:paraId="57B3D2FB" w14:textId="77777777" w:rsidR="009B4CB8" w:rsidRDefault="009B4CB8" w:rsidP="00164E0E">
      <w:pPr>
        <w:spacing w:after="0" w:line="240" w:lineRule="auto"/>
        <w:rPr>
          <w:rFonts w:cstheme="minorHAnsi"/>
        </w:rPr>
      </w:pPr>
    </w:p>
    <w:p w14:paraId="4785E67F" w14:textId="2DC439DA" w:rsidR="009B4CB8" w:rsidRPr="006251BF" w:rsidRDefault="006251BF" w:rsidP="006251BF">
      <w:pPr>
        <w:pStyle w:val="ListParagraph"/>
        <w:numPr>
          <w:ilvl w:val="0"/>
          <w:numId w:val="18"/>
        </w:numPr>
        <w:spacing w:after="0" w:line="240" w:lineRule="auto"/>
        <w:rPr>
          <w:rFonts w:cstheme="minorHAnsi"/>
        </w:rPr>
      </w:pPr>
      <w:r w:rsidRPr="006251BF">
        <w:rPr>
          <w:b/>
          <w:bCs/>
        </w:rPr>
        <w:t>Proposal to establish a Sport Industry undergraduate minor – College of Education and Human Ecology</w:t>
      </w:r>
    </w:p>
    <w:p w14:paraId="13D13BFC" w14:textId="77777777" w:rsidR="00620AD1" w:rsidRDefault="00620AD1" w:rsidP="00164E0E">
      <w:pPr>
        <w:spacing w:after="0" w:line="240" w:lineRule="auto"/>
        <w:rPr>
          <w:rFonts w:cstheme="minorHAnsi"/>
        </w:rPr>
      </w:pPr>
    </w:p>
    <w:p w14:paraId="174FE00E" w14:textId="38B44895" w:rsidR="006251BF" w:rsidRDefault="006251BF" w:rsidP="00164E0E">
      <w:pPr>
        <w:spacing w:after="0" w:line="240" w:lineRule="auto"/>
        <w:rPr>
          <w:rFonts w:cstheme="minorHAnsi"/>
        </w:rPr>
      </w:pPr>
      <w:r>
        <w:rPr>
          <w:rFonts w:cstheme="minorHAnsi"/>
        </w:rPr>
        <w:t>Guest: Moe</w:t>
      </w:r>
      <w:r w:rsidR="00ED144A">
        <w:rPr>
          <w:rFonts w:cstheme="minorHAnsi"/>
        </w:rPr>
        <w:t xml:space="preserve">tiz Samad, </w:t>
      </w:r>
      <w:r w:rsidR="006A0DCB">
        <w:rPr>
          <w:rFonts w:cstheme="minorHAnsi"/>
        </w:rPr>
        <w:t xml:space="preserve">Assistant Professor-Clinical, </w:t>
      </w:r>
      <w:r w:rsidR="004B62D4">
        <w:rPr>
          <w:rFonts w:cstheme="minorHAnsi"/>
        </w:rPr>
        <w:t>Department of Human Sciences</w:t>
      </w:r>
    </w:p>
    <w:p w14:paraId="14B3478E" w14:textId="77777777" w:rsidR="006251BF" w:rsidRDefault="006251BF" w:rsidP="00164E0E">
      <w:pPr>
        <w:spacing w:after="0" w:line="240" w:lineRule="auto"/>
        <w:rPr>
          <w:rFonts w:cstheme="minorHAnsi"/>
        </w:rPr>
      </w:pPr>
    </w:p>
    <w:p w14:paraId="5BBAC36D" w14:textId="234F8FA8" w:rsidR="004B62D4" w:rsidRDefault="004B62D4" w:rsidP="00164E0E">
      <w:pPr>
        <w:spacing w:after="0" w:line="240" w:lineRule="auto"/>
        <w:rPr>
          <w:rFonts w:cstheme="minorHAnsi"/>
        </w:rPr>
      </w:pPr>
      <w:r>
        <w:rPr>
          <w:rFonts w:cstheme="minorHAnsi"/>
        </w:rPr>
        <w:t>The Department of Human Sciences proposes to establish a Sport Industry undergraduate minor.</w:t>
      </w:r>
    </w:p>
    <w:p w14:paraId="41858D5C" w14:textId="77777777" w:rsidR="004B62D4" w:rsidRDefault="004B62D4" w:rsidP="00164E0E">
      <w:pPr>
        <w:spacing w:after="0" w:line="240" w:lineRule="auto"/>
        <w:rPr>
          <w:rFonts w:cstheme="minorHAnsi"/>
        </w:rPr>
      </w:pPr>
    </w:p>
    <w:p w14:paraId="25C84991" w14:textId="7572AD6D" w:rsidR="004B62D4" w:rsidRDefault="00800963" w:rsidP="00164E0E">
      <w:pPr>
        <w:spacing w:after="0" w:line="240" w:lineRule="auto"/>
        <w:rPr>
          <w:rFonts w:cstheme="minorHAnsi"/>
        </w:rPr>
      </w:pPr>
      <w:r>
        <w:rPr>
          <w:rFonts w:cstheme="minorHAnsi"/>
        </w:rPr>
        <w:t>The industry of sport remain</w:t>
      </w:r>
      <w:r w:rsidR="00EE1AD5">
        <w:rPr>
          <w:rFonts w:cstheme="minorHAnsi"/>
        </w:rPr>
        <w:t>s</w:t>
      </w:r>
      <w:r>
        <w:rPr>
          <w:rFonts w:cstheme="minorHAnsi"/>
        </w:rPr>
        <w:t xml:space="preserve"> embedded in all facets of society and is closely intertwined within the fields of business, communication, and related fields.  </w:t>
      </w:r>
      <w:r w:rsidR="000B5DCB">
        <w:rPr>
          <w:rFonts w:cstheme="minorHAnsi"/>
        </w:rPr>
        <w:t>Skills in the implementation and oversight of sport ha</w:t>
      </w:r>
      <w:r w:rsidR="00BB33DC">
        <w:rPr>
          <w:rFonts w:cstheme="minorHAnsi"/>
        </w:rPr>
        <w:t>ve application in the careers of those who</w:t>
      </w:r>
      <w:r w:rsidR="00EE1AD5">
        <w:rPr>
          <w:rFonts w:cstheme="minorHAnsi"/>
        </w:rPr>
        <w:t>se</w:t>
      </w:r>
      <w:r w:rsidR="00BB33DC">
        <w:rPr>
          <w:rFonts w:cstheme="minorHAnsi"/>
        </w:rPr>
        <w:t xml:space="preserve"> </w:t>
      </w:r>
      <w:r w:rsidR="00EE1AD5">
        <w:rPr>
          <w:rFonts w:cstheme="minorHAnsi"/>
        </w:rPr>
        <w:t>current academic objectives align within the Fisher College of Business, the School of Communication, and other programs.</w:t>
      </w:r>
    </w:p>
    <w:p w14:paraId="19F34B29" w14:textId="77777777" w:rsidR="00364131" w:rsidRDefault="00364131" w:rsidP="00164E0E">
      <w:pPr>
        <w:spacing w:after="0" w:line="240" w:lineRule="auto"/>
        <w:rPr>
          <w:rFonts w:cstheme="minorHAnsi"/>
        </w:rPr>
      </w:pPr>
    </w:p>
    <w:p w14:paraId="34C976BF" w14:textId="2B61C35D" w:rsidR="00364131" w:rsidRDefault="00364131" w:rsidP="00164E0E">
      <w:pPr>
        <w:spacing w:after="0" w:line="240" w:lineRule="auto"/>
        <w:rPr>
          <w:rFonts w:cstheme="minorHAnsi"/>
        </w:rPr>
      </w:pPr>
      <w:r>
        <w:rPr>
          <w:rFonts w:cstheme="minorHAnsi"/>
        </w:rPr>
        <w:t>The minor will require 15 credit hours</w:t>
      </w:r>
      <w:r w:rsidR="00E611C3">
        <w:rPr>
          <w:rFonts w:cstheme="minorHAnsi"/>
        </w:rPr>
        <w:t xml:space="preserve"> (two required courses and three elective courses).  The two required courses will cover the skills of management, leadership, organizational theory, consumer behavior, and career readiness.  The additional elective courses will provide opportunities for students to complement their major degree from a sport focus with an emphasis in legal aspects of sport, college sport trends, marketing, branding, and licensing.</w:t>
      </w:r>
    </w:p>
    <w:p w14:paraId="1417D059" w14:textId="77777777" w:rsidR="00E924B8" w:rsidRDefault="00E924B8" w:rsidP="00164E0E">
      <w:pPr>
        <w:spacing w:after="0" w:line="240" w:lineRule="auto"/>
        <w:rPr>
          <w:rFonts w:cstheme="minorHAnsi"/>
        </w:rPr>
      </w:pPr>
    </w:p>
    <w:p w14:paraId="5B4DB679" w14:textId="21A3E449" w:rsidR="00E924B8" w:rsidRDefault="00E924B8" w:rsidP="00164E0E">
      <w:pPr>
        <w:spacing w:after="0" w:line="240" w:lineRule="auto"/>
        <w:rPr>
          <w:rFonts w:cstheme="minorHAnsi"/>
        </w:rPr>
      </w:pPr>
      <w:r>
        <w:rPr>
          <w:rFonts w:cstheme="minorHAnsi"/>
        </w:rPr>
        <w:t>An assessment plan was provided.</w:t>
      </w:r>
    </w:p>
    <w:p w14:paraId="7EEE0A67" w14:textId="77777777" w:rsidR="00E924B8" w:rsidRDefault="00E924B8" w:rsidP="00164E0E">
      <w:pPr>
        <w:spacing w:after="0" w:line="240" w:lineRule="auto"/>
        <w:rPr>
          <w:rFonts w:cstheme="minorHAnsi"/>
        </w:rPr>
      </w:pPr>
    </w:p>
    <w:p w14:paraId="07A2A4E0" w14:textId="0D2E4ED3" w:rsidR="00E924B8" w:rsidRDefault="00C70479" w:rsidP="00164E0E">
      <w:pPr>
        <w:spacing w:after="0" w:line="240" w:lineRule="auto"/>
        <w:rPr>
          <w:rFonts w:cstheme="minorHAnsi"/>
        </w:rPr>
      </w:pPr>
      <w:r>
        <w:rPr>
          <w:rFonts w:cstheme="minorHAnsi"/>
        </w:rPr>
        <w:t xml:space="preserve">Samad shared with the Council that the Sport Industry major has been successful, and there has been </w:t>
      </w:r>
      <w:r w:rsidR="000638DA">
        <w:rPr>
          <w:rFonts w:cstheme="minorHAnsi"/>
        </w:rPr>
        <w:t>student demand for a minor option.</w:t>
      </w:r>
    </w:p>
    <w:p w14:paraId="68E1EAAE" w14:textId="77777777" w:rsidR="007F44FB" w:rsidRDefault="007F44FB" w:rsidP="00164E0E">
      <w:pPr>
        <w:spacing w:after="0" w:line="240" w:lineRule="auto"/>
        <w:rPr>
          <w:rFonts w:cstheme="minorHAnsi"/>
        </w:rPr>
      </w:pPr>
    </w:p>
    <w:p w14:paraId="7E2C5636" w14:textId="6024B77D" w:rsidR="007F44FB" w:rsidRDefault="007F44FB" w:rsidP="00164E0E">
      <w:pPr>
        <w:spacing w:after="0" w:line="240" w:lineRule="auto"/>
        <w:rPr>
          <w:rFonts w:cstheme="minorHAnsi"/>
        </w:rPr>
      </w:pPr>
      <w:r>
        <w:rPr>
          <w:rFonts w:cstheme="minorHAnsi"/>
        </w:rPr>
        <w:t>Samad informed the Council that the minor focuses on U.S. sports.</w:t>
      </w:r>
    </w:p>
    <w:p w14:paraId="7CA57780" w14:textId="77777777" w:rsidR="00591D2C" w:rsidRDefault="00591D2C" w:rsidP="00164E0E">
      <w:pPr>
        <w:spacing w:after="0" w:line="240" w:lineRule="auto"/>
        <w:rPr>
          <w:rFonts w:cstheme="minorHAnsi"/>
        </w:rPr>
      </w:pPr>
    </w:p>
    <w:p w14:paraId="0ABA2401" w14:textId="1573DE1D" w:rsidR="00591D2C" w:rsidRDefault="00591D2C" w:rsidP="00164E0E">
      <w:pPr>
        <w:spacing w:after="0" w:line="240" w:lineRule="auto"/>
        <w:rPr>
          <w:rFonts w:cstheme="minorHAnsi"/>
        </w:rPr>
      </w:pPr>
      <w:r>
        <w:rPr>
          <w:rFonts w:cstheme="minorHAnsi"/>
        </w:rPr>
        <w:t xml:space="preserve">The Council asked if </w:t>
      </w:r>
      <w:r w:rsidR="00BA3D75">
        <w:rPr>
          <w:rFonts w:cstheme="minorHAnsi"/>
        </w:rPr>
        <w:t>a student could count an internship towards the minor.  Samad replied that this may be allowed in the future, but the option is not available yet.  He added that assignments do have experiential learning component</w:t>
      </w:r>
      <w:r w:rsidR="00083186">
        <w:rPr>
          <w:rFonts w:cstheme="minorHAnsi"/>
        </w:rPr>
        <w:t>s.</w:t>
      </w:r>
    </w:p>
    <w:p w14:paraId="7D6D08AE" w14:textId="77777777" w:rsidR="00083186" w:rsidRDefault="00083186" w:rsidP="00164E0E">
      <w:pPr>
        <w:spacing w:after="0" w:line="240" w:lineRule="auto"/>
        <w:rPr>
          <w:rFonts w:cstheme="minorHAnsi"/>
        </w:rPr>
      </w:pPr>
    </w:p>
    <w:p w14:paraId="364AC731" w14:textId="2DCBAD1F" w:rsidR="00083186" w:rsidRDefault="00083186" w:rsidP="00164E0E">
      <w:pPr>
        <w:spacing w:after="0" w:line="240" w:lineRule="auto"/>
        <w:rPr>
          <w:rFonts w:cstheme="minorHAnsi"/>
        </w:rPr>
      </w:pPr>
      <w:r>
        <w:rPr>
          <w:rFonts w:cstheme="minorHAnsi"/>
        </w:rPr>
        <w:t xml:space="preserve">The Council asked if the program would allow substitutions for students with marketing experience.  Samad replied that students could </w:t>
      </w:r>
      <w:r w:rsidR="001458FB">
        <w:rPr>
          <w:rFonts w:cstheme="minorHAnsi"/>
        </w:rPr>
        <w:t>submit petitions.</w:t>
      </w:r>
    </w:p>
    <w:p w14:paraId="6EC47C4E" w14:textId="77777777" w:rsidR="001458FB" w:rsidRDefault="001458FB" w:rsidP="00164E0E">
      <w:pPr>
        <w:spacing w:after="0" w:line="240" w:lineRule="auto"/>
        <w:rPr>
          <w:rFonts w:cstheme="minorHAnsi"/>
        </w:rPr>
      </w:pPr>
    </w:p>
    <w:p w14:paraId="587B5B2F" w14:textId="4BC5254A" w:rsidR="001458FB" w:rsidRDefault="001458FB" w:rsidP="001458FB">
      <w:pPr>
        <w:spacing w:after="0"/>
        <w:rPr>
          <w:rFonts w:cstheme="minorHAnsi"/>
        </w:rPr>
      </w:pPr>
      <w:r>
        <w:rPr>
          <w:rFonts w:cstheme="minorHAnsi"/>
        </w:rPr>
        <w:t>Sutherland</w:t>
      </w:r>
      <w:r w:rsidRPr="00B52424">
        <w:rPr>
          <w:rFonts w:cstheme="minorHAnsi"/>
        </w:rPr>
        <w:t xml:space="preserve"> moved approval of the recommendation; it was approved</w:t>
      </w:r>
      <w:r>
        <w:rPr>
          <w:rFonts w:cstheme="minorHAnsi"/>
        </w:rPr>
        <w:t xml:space="preserve"> with one abstention.</w:t>
      </w:r>
    </w:p>
    <w:p w14:paraId="28BA4F81" w14:textId="77777777" w:rsidR="001458FB" w:rsidRDefault="001458FB" w:rsidP="00164E0E">
      <w:pPr>
        <w:spacing w:after="0" w:line="240" w:lineRule="auto"/>
        <w:rPr>
          <w:rFonts w:cstheme="minorHAnsi"/>
        </w:rPr>
      </w:pPr>
    </w:p>
    <w:p w14:paraId="1ADFCB82" w14:textId="5A7C5039" w:rsidR="006002BC" w:rsidRPr="0003722E" w:rsidRDefault="006002BC" w:rsidP="00164E0E">
      <w:pPr>
        <w:spacing w:after="0" w:line="240" w:lineRule="auto"/>
        <w:rPr>
          <w:rFonts w:cstheme="minorHAnsi"/>
          <w:b/>
          <w:bCs/>
        </w:rPr>
      </w:pPr>
      <w:r w:rsidRPr="0003722E">
        <w:rPr>
          <w:rFonts w:cstheme="minorHAnsi"/>
          <w:b/>
          <w:bCs/>
        </w:rPr>
        <w:lastRenderedPageBreak/>
        <w:t>ADDITIONAL INFORMATION – PROFESSOR W. RANDY SMITH</w:t>
      </w:r>
    </w:p>
    <w:p w14:paraId="219DAE35" w14:textId="77777777" w:rsidR="006002BC" w:rsidRDefault="006002BC" w:rsidP="00164E0E">
      <w:pPr>
        <w:spacing w:after="0" w:line="240" w:lineRule="auto"/>
        <w:rPr>
          <w:rFonts w:cstheme="minorHAnsi"/>
        </w:rPr>
      </w:pPr>
    </w:p>
    <w:p w14:paraId="229485FD" w14:textId="6F956639" w:rsidR="006002BC" w:rsidRDefault="006002BC" w:rsidP="00164E0E">
      <w:pPr>
        <w:spacing w:after="0" w:line="240" w:lineRule="auto"/>
        <w:rPr>
          <w:rFonts w:cstheme="minorHAnsi"/>
        </w:rPr>
      </w:pPr>
      <w:r>
        <w:rPr>
          <w:rFonts w:cstheme="minorHAnsi"/>
        </w:rPr>
        <w:t xml:space="preserve">There is a special meeting of the Council next week on April 27, 2026.  In addition to the April meeting, there will be </w:t>
      </w:r>
      <w:r w:rsidR="0003722E">
        <w:rPr>
          <w:rFonts w:cstheme="minorHAnsi"/>
        </w:rPr>
        <w:t xml:space="preserve">at least </w:t>
      </w:r>
      <w:r w:rsidR="00667A5C">
        <w:rPr>
          <w:rFonts w:cstheme="minorHAnsi"/>
        </w:rPr>
        <w:t xml:space="preserve">one additional summer </w:t>
      </w:r>
      <w:r w:rsidR="00817F81">
        <w:rPr>
          <w:rFonts w:cstheme="minorHAnsi"/>
        </w:rPr>
        <w:t>meeting on May 28, 2026.</w:t>
      </w:r>
    </w:p>
    <w:p w14:paraId="699AD726" w14:textId="77777777" w:rsidR="0003722E" w:rsidRDefault="0003722E" w:rsidP="00164E0E">
      <w:pPr>
        <w:spacing w:after="0" w:line="240" w:lineRule="auto"/>
        <w:rPr>
          <w:rFonts w:cstheme="minorHAnsi"/>
        </w:rPr>
      </w:pPr>
    </w:p>
    <w:p w14:paraId="54B37BD7" w14:textId="77777777" w:rsidR="00184E03" w:rsidRDefault="00184E03" w:rsidP="00164E0E">
      <w:pPr>
        <w:spacing w:after="0" w:line="240" w:lineRule="auto"/>
        <w:rPr>
          <w:rFonts w:cstheme="minorHAnsi"/>
        </w:rPr>
      </w:pPr>
    </w:p>
    <w:p w14:paraId="05055B46" w14:textId="77777777" w:rsidR="006002BC" w:rsidRDefault="006002BC" w:rsidP="00164E0E">
      <w:pPr>
        <w:spacing w:after="0" w:line="240" w:lineRule="auto"/>
        <w:rPr>
          <w:rFonts w:cstheme="minorHAnsi"/>
        </w:rPr>
      </w:pPr>
    </w:p>
    <w:p w14:paraId="4A66F769" w14:textId="02B95F90" w:rsidR="007558F5" w:rsidRDefault="00FB16E2" w:rsidP="00F90F2E">
      <w:pPr>
        <w:spacing w:after="0" w:line="240" w:lineRule="auto"/>
        <w:rPr>
          <w:rFonts w:cstheme="minorHAnsi"/>
        </w:rPr>
      </w:pPr>
      <w:r w:rsidRPr="00E01FA0">
        <w:rPr>
          <w:rFonts w:cstheme="minorHAnsi"/>
        </w:rPr>
        <w:t>The Meeting adjourned at</w:t>
      </w:r>
      <w:r w:rsidR="00436D9E">
        <w:rPr>
          <w:rFonts w:cstheme="minorHAnsi"/>
        </w:rPr>
        <w:t xml:space="preserve"> </w:t>
      </w:r>
      <w:r w:rsidR="00AA0403">
        <w:rPr>
          <w:rFonts w:cstheme="minorHAnsi"/>
        </w:rPr>
        <w:t>5</w:t>
      </w:r>
      <w:r w:rsidR="002A70F9">
        <w:rPr>
          <w:rFonts w:cstheme="minorHAnsi"/>
        </w:rPr>
        <w:t>:0</w:t>
      </w:r>
      <w:r w:rsidR="00D56653">
        <w:rPr>
          <w:rFonts w:cstheme="minorHAnsi"/>
        </w:rPr>
        <w:t>5</w:t>
      </w:r>
      <w:r w:rsidR="00436D9E">
        <w:rPr>
          <w:rFonts w:cstheme="minorHAnsi"/>
        </w:rPr>
        <w:t xml:space="preserve"> p.m</w:t>
      </w:r>
      <w:r w:rsidR="00AC031C" w:rsidRPr="00E01FA0">
        <w:rPr>
          <w:rFonts w:cstheme="minorHAnsi"/>
        </w:rPr>
        <w:t>.</w:t>
      </w:r>
    </w:p>
    <w:p w14:paraId="21464714" w14:textId="77777777" w:rsidR="00FB16E2" w:rsidRPr="00326931" w:rsidRDefault="00FB16E2" w:rsidP="00F90F2E">
      <w:pPr>
        <w:spacing w:after="0" w:line="240" w:lineRule="auto"/>
        <w:rPr>
          <w:rFonts w:cstheme="minorHAnsi"/>
        </w:rPr>
      </w:pPr>
    </w:p>
    <w:p w14:paraId="4E772729" w14:textId="261C7E6B" w:rsidR="00380E90" w:rsidRPr="00326931" w:rsidRDefault="003F2BF4" w:rsidP="00F90F2E">
      <w:pPr>
        <w:tabs>
          <w:tab w:val="left" w:pos="1305"/>
        </w:tabs>
        <w:spacing w:after="0" w:line="240" w:lineRule="auto"/>
        <w:rPr>
          <w:rFonts w:cstheme="minorHAnsi"/>
        </w:rPr>
      </w:pPr>
      <w:r w:rsidRPr="00326931">
        <w:rPr>
          <w:rFonts w:cstheme="minorHAnsi"/>
        </w:rPr>
        <w:t>R</w:t>
      </w:r>
      <w:r w:rsidR="00380E90" w:rsidRPr="00326931">
        <w:rPr>
          <w:rFonts w:cstheme="minorHAnsi"/>
        </w:rPr>
        <w:t xml:space="preserve">espectfully submitted, </w:t>
      </w:r>
    </w:p>
    <w:p w14:paraId="4C2629CF" w14:textId="77777777" w:rsidR="00B546BA" w:rsidRPr="00326931" w:rsidRDefault="00B546BA" w:rsidP="00F90F2E">
      <w:pPr>
        <w:tabs>
          <w:tab w:val="left" w:pos="1305"/>
        </w:tabs>
        <w:spacing w:after="0" w:line="240" w:lineRule="auto"/>
        <w:rPr>
          <w:rFonts w:cstheme="minorHAnsi"/>
        </w:rPr>
      </w:pPr>
    </w:p>
    <w:p w14:paraId="01CA7EE2" w14:textId="77777777" w:rsidR="003F2BF4" w:rsidRPr="00326931" w:rsidRDefault="00027913" w:rsidP="00F90F2E">
      <w:pPr>
        <w:tabs>
          <w:tab w:val="left" w:pos="1305"/>
        </w:tabs>
        <w:spacing w:after="0" w:line="240" w:lineRule="auto"/>
        <w:rPr>
          <w:rFonts w:cstheme="minorHAnsi"/>
        </w:rPr>
      </w:pPr>
      <w:r w:rsidRPr="00326931">
        <w:rPr>
          <w:rFonts w:cstheme="minorHAnsi"/>
        </w:rPr>
        <w:t>W. Randy Smith</w:t>
      </w:r>
    </w:p>
    <w:p w14:paraId="0A258761" w14:textId="7CDF254B" w:rsidR="00027913" w:rsidRPr="00326931" w:rsidRDefault="00A54297" w:rsidP="00F90F2E">
      <w:pPr>
        <w:tabs>
          <w:tab w:val="left" w:pos="1305"/>
        </w:tabs>
        <w:spacing w:after="0" w:line="240" w:lineRule="auto"/>
        <w:rPr>
          <w:rFonts w:cstheme="minorHAnsi"/>
        </w:rPr>
      </w:pPr>
      <w:r>
        <w:rPr>
          <w:rFonts w:cstheme="minorHAnsi"/>
        </w:rPr>
        <w:t>Katie Reed</w:t>
      </w:r>
    </w:p>
    <w:sectPr w:rsidR="00027913" w:rsidRPr="0032693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336CE" w14:textId="77777777" w:rsidR="00605AE3" w:rsidRDefault="00605AE3" w:rsidP="00B71501">
      <w:pPr>
        <w:spacing w:after="0" w:line="240" w:lineRule="auto"/>
      </w:pPr>
      <w:r>
        <w:separator/>
      </w:r>
    </w:p>
  </w:endnote>
  <w:endnote w:type="continuationSeparator" w:id="0">
    <w:p w14:paraId="35111A86" w14:textId="77777777" w:rsidR="00605AE3" w:rsidRDefault="00605AE3" w:rsidP="00B71501">
      <w:pPr>
        <w:spacing w:after="0" w:line="240" w:lineRule="auto"/>
      </w:pPr>
      <w:r>
        <w:continuationSeparator/>
      </w:r>
    </w:p>
  </w:endnote>
  <w:endnote w:type="continuationNotice" w:id="1">
    <w:p w14:paraId="098665F1" w14:textId="77777777" w:rsidR="00605AE3" w:rsidRDefault="00605A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2193827"/>
      <w:docPartObj>
        <w:docPartGallery w:val="Page Numbers (Bottom of Page)"/>
        <w:docPartUnique/>
      </w:docPartObj>
    </w:sdtPr>
    <w:sdtEndPr>
      <w:rPr>
        <w:noProof/>
      </w:rPr>
    </w:sdtEndPr>
    <w:sdtContent>
      <w:p w14:paraId="6DCE4C4E" w14:textId="6E96E0DD" w:rsidR="000F5CFC" w:rsidRDefault="00657C1C" w:rsidP="00657C1C">
        <w:pPr>
          <w:pStyle w:val="Footer"/>
          <w:tabs>
            <w:tab w:val="left" w:pos="2220"/>
          </w:tabs>
        </w:pPr>
        <w:r>
          <w:tab/>
        </w:r>
        <w:r>
          <w:tab/>
        </w:r>
        <w:r>
          <w:tab/>
        </w:r>
        <w:r w:rsidR="000F5CFC">
          <w:fldChar w:fldCharType="begin"/>
        </w:r>
        <w:r w:rsidR="000F5CFC">
          <w:instrText xml:space="preserve"> PAGE   \* MERGEFORMAT </w:instrText>
        </w:r>
        <w:r w:rsidR="000F5CFC">
          <w:fldChar w:fldCharType="separate"/>
        </w:r>
        <w:r w:rsidR="002070FA">
          <w:rPr>
            <w:noProof/>
          </w:rPr>
          <w:t>6</w:t>
        </w:r>
        <w:r w:rsidR="000F5CFC">
          <w:rPr>
            <w:noProof/>
          </w:rPr>
          <w:fldChar w:fldCharType="end"/>
        </w:r>
      </w:p>
    </w:sdtContent>
  </w:sdt>
  <w:p w14:paraId="1E523490" w14:textId="77777777" w:rsidR="000F5CFC" w:rsidRDefault="000F5C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A8AD5" w14:textId="77777777" w:rsidR="00605AE3" w:rsidRDefault="00605AE3" w:rsidP="00B71501">
      <w:pPr>
        <w:spacing w:after="0" w:line="240" w:lineRule="auto"/>
      </w:pPr>
      <w:r>
        <w:separator/>
      </w:r>
    </w:p>
  </w:footnote>
  <w:footnote w:type="continuationSeparator" w:id="0">
    <w:p w14:paraId="2A142A37" w14:textId="77777777" w:rsidR="00605AE3" w:rsidRDefault="00605AE3" w:rsidP="00B71501">
      <w:pPr>
        <w:spacing w:after="0" w:line="240" w:lineRule="auto"/>
      </w:pPr>
      <w:r>
        <w:continuationSeparator/>
      </w:r>
    </w:p>
  </w:footnote>
  <w:footnote w:type="continuationNotice" w:id="1">
    <w:p w14:paraId="54E02CED" w14:textId="77777777" w:rsidR="00605AE3" w:rsidRDefault="00605AE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16E4"/>
    <w:multiLevelType w:val="hybridMultilevel"/>
    <w:tmpl w:val="FCEEF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96BC7"/>
    <w:multiLevelType w:val="hybridMultilevel"/>
    <w:tmpl w:val="4DA40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1C3B25"/>
    <w:multiLevelType w:val="hybridMultilevel"/>
    <w:tmpl w:val="85CC4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473333"/>
    <w:multiLevelType w:val="hybridMultilevel"/>
    <w:tmpl w:val="E828D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C00B16"/>
    <w:multiLevelType w:val="hybridMultilevel"/>
    <w:tmpl w:val="003A0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BA556BC"/>
    <w:multiLevelType w:val="hybridMultilevel"/>
    <w:tmpl w:val="6AEC4F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E3243F8"/>
    <w:multiLevelType w:val="hybridMultilevel"/>
    <w:tmpl w:val="86308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7B38D4"/>
    <w:multiLevelType w:val="hybridMultilevel"/>
    <w:tmpl w:val="CDF27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5E27D8"/>
    <w:multiLevelType w:val="hybridMultilevel"/>
    <w:tmpl w:val="AD94B5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F6254A0"/>
    <w:multiLevelType w:val="hybridMultilevel"/>
    <w:tmpl w:val="C7081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8760EB"/>
    <w:multiLevelType w:val="hybridMultilevel"/>
    <w:tmpl w:val="72D62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141EC4"/>
    <w:multiLevelType w:val="hybridMultilevel"/>
    <w:tmpl w:val="0A049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20E1F6E"/>
    <w:multiLevelType w:val="hybridMultilevel"/>
    <w:tmpl w:val="4A668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8F4A26"/>
    <w:multiLevelType w:val="hybridMultilevel"/>
    <w:tmpl w:val="21CE6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FD7BD4"/>
    <w:multiLevelType w:val="hybridMultilevel"/>
    <w:tmpl w:val="C83E8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CB3552"/>
    <w:multiLevelType w:val="hybridMultilevel"/>
    <w:tmpl w:val="966654C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721B4D00"/>
    <w:multiLevelType w:val="hybridMultilevel"/>
    <w:tmpl w:val="8982A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8022DD"/>
    <w:multiLevelType w:val="hybridMultilevel"/>
    <w:tmpl w:val="7B12C1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340" w:hanging="360"/>
      </w:pPr>
      <w:rPr>
        <w:rFonts w:ascii="Courier New" w:hAnsi="Courier New" w:cs="Courier New"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099330216">
    <w:abstractNumId w:val="17"/>
  </w:num>
  <w:num w:numId="2" w16cid:durableId="291332097">
    <w:abstractNumId w:val="4"/>
  </w:num>
  <w:num w:numId="3" w16cid:durableId="1177115731">
    <w:abstractNumId w:val="5"/>
  </w:num>
  <w:num w:numId="4" w16cid:durableId="1535071515">
    <w:abstractNumId w:val="11"/>
  </w:num>
  <w:num w:numId="5" w16cid:durableId="428741603">
    <w:abstractNumId w:val="8"/>
  </w:num>
  <w:num w:numId="6" w16cid:durableId="1170562689">
    <w:abstractNumId w:val="15"/>
  </w:num>
  <w:num w:numId="7" w16cid:durableId="1871256305">
    <w:abstractNumId w:val="14"/>
  </w:num>
  <w:num w:numId="8" w16cid:durableId="1087338008">
    <w:abstractNumId w:val="10"/>
  </w:num>
  <w:num w:numId="9" w16cid:durableId="62024769">
    <w:abstractNumId w:val="9"/>
  </w:num>
  <w:num w:numId="10" w16cid:durableId="2090343877">
    <w:abstractNumId w:val="7"/>
  </w:num>
  <w:num w:numId="11" w16cid:durableId="1092894859">
    <w:abstractNumId w:val="13"/>
  </w:num>
  <w:num w:numId="12" w16cid:durableId="1389256319">
    <w:abstractNumId w:val="0"/>
  </w:num>
  <w:num w:numId="13" w16cid:durableId="1011104192">
    <w:abstractNumId w:val="6"/>
  </w:num>
  <w:num w:numId="14" w16cid:durableId="1539317238">
    <w:abstractNumId w:val="3"/>
  </w:num>
  <w:num w:numId="15" w16cid:durableId="347483301">
    <w:abstractNumId w:val="16"/>
  </w:num>
  <w:num w:numId="16" w16cid:durableId="913900327">
    <w:abstractNumId w:val="2"/>
  </w:num>
  <w:num w:numId="17" w16cid:durableId="20253030">
    <w:abstractNumId w:val="12"/>
  </w:num>
  <w:num w:numId="18" w16cid:durableId="54822258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1E3"/>
    <w:rsid w:val="00000127"/>
    <w:rsid w:val="00000B43"/>
    <w:rsid w:val="00000BBC"/>
    <w:rsid w:val="00000C7E"/>
    <w:rsid w:val="00000D06"/>
    <w:rsid w:val="00000EA0"/>
    <w:rsid w:val="00000ECC"/>
    <w:rsid w:val="00000F93"/>
    <w:rsid w:val="000010F7"/>
    <w:rsid w:val="000011B8"/>
    <w:rsid w:val="000013F2"/>
    <w:rsid w:val="00001488"/>
    <w:rsid w:val="000014E9"/>
    <w:rsid w:val="00001636"/>
    <w:rsid w:val="00001807"/>
    <w:rsid w:val="00001E0C"/>
    <w:rsid w:val="00001FAC"/>
    <w:rsid w:val="00002036"/>
    <w:rsid w:val="00002081"/>
    <w:rsid w:val="0000224F"/>
    <w:rsid w:val="0000250C"/>
    <w:rsid w:val="00002AF9"/>
    <w:rsid w:val="00002C9A"/>
    <w:rsid w:val="00002DA8"/>
    <w:rsid w:val="00002E4A"/>
    <w:rsid w:val="0000303D"/>
    <w:rsid w:val="000031F3"/>
    <w:rsid w:val="0000373A"/>
    <w:rsid w:val="000037A1"/>
    <w:rsid w:val="00003DB5"/>
    <w:rsid w:val="00003E78"/>
    <w:rsid w:val="00003EC5"/>
    <w:rsid w:val="0000405F"/>
    <w:rsid w:val="00004304"/>
    <w:rsid w:val="000044C0"/>
    <w:rsid w:val="000045F8"/>
    <w:rsid w:val="000047CF"/>
    <w:rsid w:val="00004866"/>
    <w:rsid w:val="000048F8"/>
    <w:rsid w:val="00004954"/>
    <w:rsid w:val="00004992"/>
    <w:rsid w:val="00004A9C"/>
    <w:rsid w:val="00004B47"/>
    <w:rsid w:val="00005185"/>
    <w:rsid w:val="000053EC"/>
    <w:rsid w:val="00005530"/>
    <w:rsid w:val="00005965"/>
    <w:rsid w:val="00005A3F"/>
    <w:rsid w:val="00005A73"/>
    <w:rsid w:val="00006326"/>
    <w:rsid w:val="0000633D"/>
    <w:rsid w:val="0000640D"/>
    <w:rsid w:val="000065B9"/>
    <w:rsid w:val="000065EE"/>
    <w:rsid w:val="00006733"/>
    <w:rsid w:val="00006A19"/>
    <w:rsid w:val="00006A86"/>
    <w:rsid w:val="00006ABF"/>
    <w:rsid w:val="00006DB2"/>
    <w:rsid w:val="00006E32"/>
    <w:rsid w:val="00006E57"/>
    <w:rsid w:val="000073EE"/>
    <w:rsid w:val="0000740A"/>
    <w:rsid w:val="0000748C"/>
    <w:rsid w:val="0000779D"/>
    <w:rsid w:val="00007890"/>
    <w:rsid w:val="0000797F"/>
    <w:rsid w:val="00007CCA"/>
    <w:rsid w:val="00007F88"/>
    <w:rsid w:val="00010124"/>
    <w:rsid w:val="000101F3"/>
    <w:rsid w:val="0001025F"/>
    <w:rsid w:val="0001037E"/>
    <w:rsid w:val="00010626"/>
    <w:rsid w:val="0001083D"/>
    <w:rsid w:val="000109C6"/>
    <w:rsid w:val="00010ABB"/>
    <w:rsid w:val="00010B4A"/>
    <w:rsid w:val="00010C0E"/>
    <w:rsid w:val="00010C56"/>
    <w:rsid w:val="00010F4E"/>
    <w:rsid w:val="0001149B"/>
    <w:rsid w:val="000114B3"/>
    <w:rsid w:val="00011511"/>
    <w:rsid w:val="000118E5"/>
    <w:rsid w:val="000119A1"/>
    <w:rsid w:val="00011B19"/>
    <w:rsid w:val="00011D53"/>
    <w:rsid w:val="0001206B"/>
    <w:rsid w:val="000124E7"/>
    <w:rsid w:val="00012769"/>
    <w:rsid w:val="00012B93"/>
    <w:rsid w:val="00012BD0"/>
    <w:rsid w:val="00012D52"/>
    <w:rsid w:val="00012DB9"/>
    <w:rsid w:val="00012E92"/>
    <w:rsid w:val="00012F52"/>
    <w:rsid w:val="00013104"/>
    <w:rsid w:val="00013228"/>
    <w:rsid w:val="000132CE"/>
    <w:rsid w:val="0001350E"/>
    <w:rsid w:val="00013D05"/>
    <w:rsid w:val="00014886"/>
    <w:rsid w:val="00014BAC"/>
    <w:rsid w:val="00014BE1"/>
    <w:rsid w:val="00014C0D"/>
    <w:rsid w:val="00014D2A"/>
    <w:rsid w:val="00014DC2"/>
    <w:rsid w:val="000153B6"/>
    <w:rsid w:val="000154E8"/>
    <w:rsid w:val="00015AB5"/>
    <w:rsid w:val="00015B39"/>
    <w:rsid w:val="00016186"/>
    <w:rsid w:val="000169B9"/>
    <w:rsid w:val="00016AC7"/>
    <w:rsid w:val="00016B6A"/>
    <w:rsid w:val="00016CD9"/>
    <w:rsid w:val="00016D22"/>
    <w:rsid w:val="00016F5A"/>
    <w:rsid w:val="000170D2"/>
    <w:rsid w:val="0001734C"/>
    <w:rsid w:val="00017BC7"/>
    <w:rsid w:val="00017C4A"/>
    <w:rsid w:val="00017D31"/>
    <w:rsid w:val="00020011"/>
    <w:rsid w:val="000200C0"/>
    <w:rsid w:val="00020124"/>
    <w:rsid w:val="00020255"/>
    <w:rsid w:val="000203D5"/>
    <w:rsid w:val="000205DD"/>
    <w:rsid w:val="000208C6"/>
    <w:rsid w:val="00020C05"/>
    <w:rsid w:val="00020E7D"/>
    <w:rsid w:val="00020F97"/>
    <w:rsid w:val="000210BD"/>
    <w:rsid w:val="0002112A"/>
    <w:rsid w:val="0002155D"/>
    <w:rsid w:val="00021634"/>
    <w:rsid w:val="000216C2"/>
    <w:rsid w:val="0002175B"/>
    <w:rsid w:val="00021C44"/>
    <w:rsid w:val="00021E74"/>
    <w:rsid w:val="00022063"/>
    <w:rsid w:val="000220A5"/>
    <w:rsid w:val="000224CC"/>
    <w:rsid w:val="000224D5"/>
    <w:rsid w:val="000225DC"/>
    <w:rsid w:val="00022758"/>
    <w:rsid w:val="00022A92"/>
    <w:rsid w:val="00022DF4"/>
    <w:rsid w:val="00023061"/>
    <w:rsid w:val="00023348"/>
    <w:rsid w:val="00023425"/>
    <w:rsid w:val="0002361F"/>
    <w:rsid w:val="00024042"/>
    <w:rsid w:val="000242CC"/>
    <w:rsid w:val="000243CE"/>
    <w:rsid w:val="000244BC"/>
    <w:rsid w:val="00024536"/>
    <w:rsid w:val="00024597"/>
    <w:rsid w:val="0002481F"/>
    <w:rsid w:val="0002491A"/>
    <w:rsid w:val="00024AC5"/>
    <w:rsid w:val="00024EE6"/>
    <w:rsid w:val="0002545F"/>
    <w:rsid w:val="0002558E"/>
    <w:rsid w:val="0002565C"/>
    <w:rsid w:val="000256B0"/>
    <w:rsid w:val="000257BE"/>
    <w:rsid w:val="000257D3"/>
    <w:rsid w:val="000259BB"/>
    <w:rsid w:val="00025ACC"/>
    <w:rsid w:val="00026051"/>
    <w:rsid w:val="00026134"/>
    <w:rsid w:val="000261AD"/>
    <w:rsid w:val="00026268"/>
    <w:rsid w:val="00026578"/>
    <w:rsid w:val="000269E5"/>
    <w:rsid w:val="00026A82"/>
    <w:rsid w:val="00026C94"/>
    <w:rsid w:val="00026D11"/>
    <w:rsid w:val="00026D1D"/>
    <w:rsid w:val="00026F9E"/>
    <w:rsid w:val="0002717A"/>
    <w:rsid w:val="0002736B"/>
    <w:rsid w:val="000275BD"/>
    <w:rsid w:val="0002789F"/>
    <w:rsid w:val="00027913"/>
    <w:rsid w:val="00027A33"/>
    <w:rsid w:val="00027D15"/>
    <w:rsid w:val="00027E48"/>
    <w:rsid w:val="00027E88"/>
    <w:rsid w:val="00027FD7"/>
    <w:rsid w:val="00030058"/>
    <w:rsid w:val="000302F9"/>
    <w:rsid w:val="00030752"/>
    <w:rsid w:val="00030785"/>
    <w:rsid w:val="00030A9D"/>
    <w:rsid w:val="00030B65"/>
    <w:rsid w:val="00030DC7"/>
    <w:rsid w:val="00030DCF"/>
    <w:rsid w:val="00030DE9"/>
    <w:rsid w:val="00030EEE"/>
    <w:rsid w:val="000311D6"/>
    <w:rsid w:val="0003122B"/>
    <w:rsid w:val="0003123C"/>
    <w:rsid w:val="0003131D"/>
    <w:rsid w:val="0003147D"/>
    <w:rsid w:val="00031486"/>
    <w:rsid w:val="000314F8"/>
    <w:rsid w:val="00031AB5"/>
    <w:rsid w:val="00031D05"/>
    <w:rsid w:val="00031D4D"/>
    <w:rsid w:val="00031DB4"/>
    <w:rsid w:val="00031F32"/>
    <w:rsid w:val="00031F36"/>
    <w:rsid w:val="00032045"/>
    <w:rsid w:val="000322A3"/>
    <w:rsid w:val="00032371"/>
    <w:rsid w:val="000324DC"/>
    <w:rsid w:val="000324FF"/>
    <w:rsid w:val="00032659"/>
    <w:rsid w:val="00032665"/>
    <w:rsid w:val="00032667"/>
    <w:rsid w:val="00032724"/>
    <w:rsid w:val="00032AD7"/>
    <w:rsid w:val="00032C6B"/>
    <w:rsid w:val="00032CD1"/>
    <w:rsid w:val="00033059"/>
    <w:rsid w:val="0003324E"/>
    <w:rsid w:val="00033407"/>
    <w:rsid w:val="0003394C"/>
    <w:rsid w:val="00033A34"/>
    <w:rsid w:val="00033B46"/>
    <w:rsid w:val="00033FCC"/>
    <w:rsid w:val="0003406C"/>
    <w:rsid w:val="00034088"/>
    <w:rsid w:val="00034336"/>
    <w:rsid w:val="00034877"/>
    <w:rsid w:val="000349D8"/>
    <w:rsid w:val="00035247"/>
    <w:rsid w:val="00035264"/>
    <w:rsid w:val="000354AF"/>
    <w:rsid w:val="000357EE"/>
    <w:rsid w:val="0003589C"/>
    <w:rsid w:val="000359AA"/>
    <w:rsid w:val="0003607C"/>
    <w:rsid w:val="000360BB"/>
    <w:rsid w:val="000362EB"/>
    <w:rsid w:val="00036505"/>
    <w:rsid w:val="00036942"/>
    <w:rsid w:val="00036A92"/>
    <w:rsid w:val="00036AD2"/>
    <w:rsid w:val="00036CC9"/>
    <w:rsid w:val="00037050"/>
    <w:rsid w:val="0003722E"/>
    <w:rsid w:val="000372E7"/>
    <w:rsid w:val="0003761C"/>
    <w:rsid w:val="0003767E"/>
    <w:rsid w:val="000376DA"/>
    <w:rsid w:val="000379E1"/>
    <w:rsid w:val="00037C63"/>
    <w:rsid w:val="00037F61"/>
    <w:rsid w:val="00040624"/>
    <w:rsid w:val="00040807"/>
    <w:rsid w:val="00040854"/>
    <w:rsid w:val="00040BE0"/>
    <w:rsid w:val="00040F96"/>
    <w:rsid w:val="00040FCE"/>
    <w:rsid w:val="00041328"/>
    <w:rsid w:val="00041563"/>
    <w:rsid w:val="000416F9"/>
    <w:rsid w:val="00041930"/>
    <w:rsid w:val="000419A2"/>
    <w:rsid w:val="00041ABE"/>
    <w:rsid w:val="00041F26"/>
    <w:rsid w:val="0004213E"/>
    <w:rsid w:val="000423A3"/>
    <w:rsid w:val="0004244E"/>
    <w:rsid w:val="0004262F"/>
    <w:rsid w:val="00042649"/>
    <w:rsid w:val="00042EBF"/>
    <w:rsid w:val="00043047"/>
    <w:rsid w:val="00043533"/>
    <w:rsid w:val="000436DB"/>
    <w:rsid w:val="00043705"/>
    <w:rsid w:val="0004392C"/>
    <w:rsid w:val="00043BAD"/>
    <w:rsid w:val="00044483"/>
    <w:rsid w:val="00044B7A"/>
    <w:rsid w:val="00044C8F"/>
    <w:rsid w:val="00044C91"/>
    <w:rsid w:val="00044F91"/>
    <w:rsid w:val="00044FDF"/>
    <w:rsid w:val="00045098"/>
    <w:rsid w:val="0004512D"/>
    <w:rsid w:val="000451A8"/>
    <w:rsid w:val="000451D2"/>
    <w:rsid w:val="00045324"/>
    <w:rsid w:val="000453C8"/>
    <w:rsid w:val="0004542D"/>
    <w:rsid w:val="000456EE"/>
    <w:rsid w:val="00045761"/>
    <w:rsid w:val="00045A5D"/>
    <w:rsid w:val="00045AB1"/>
    <w:rsid w:val="00045AED"/>
    <w:rsid w:val="00045BA7"/>
    <w:rsid w:val="00045C4E"/>
    <w:rsid w:val="00045F3D"/>
    <w:rsid w:val="00046066"/>
    <w:rsid w:val="00046339"/>
    <w:rsid w:val="00046E91"/>
    <w:rsid w:val="00046E94"/>
    <w:rsid w:val="00046EE2"/>
    <w:rsid w:val="00047005"/>
    <w:rsid w:val="00047140"/>
    <w:rsid w:val="000471E6"/>
    <w:rsid w:val="00047358"/>
    <w:rsid w:val="0004743F"/>
    <w:rsid w:val="00047473"/>
    <w:rsid w:val="000474BF"/>
    <w:rsid w:val="00047691"/>
    <w:rsid w:val="0004774A"/>
    <w:rsid w:val="0004776B"/>
    <w:rsid w:val="00047952"/>
    <w:rsid w:val="00047D26"/>
    <w:rsid w:val="00047E40"/>
    <w:rsid w:val="00047E4C"/>
    <w:rsid w:val="000500EE"/>
    <w:rsid w:val="000501CC"/>
    <w:rsid w:val="0005044E"/>
    <w:rsid w:val="000509C0"/>
    <w:rsid w:val="00050B32"/>
    <w:rsid w:val="00050CE8"/>
    <w:rsid w:val="00050D3A"/>
    <w:rsid w:val="00050D91"/>
    <w:rsid w:val="0005116E"/>
    <w:rsid w:val="00051A14"/>
    <w:rsid w:val="00051D1C"/>
    <w:rsid w:val="0005241D"/>
    <w:rsid w:val="00052545"/>
    <w:rsid w:val="00052667"/>
    <w:rsid w:val="00052ABB"/>
    <w:rsid w:val="0005307E"/>
    <w:rsid w:val="000532AC"/>
    <w:rsid w:val="00053A82"/>
    <w:rsid w:val="00053BED"/>
    <w:rsid w:val="00053C9B"/>
    <w:rsid w:val="00053EC0"/>
    <w:rsid w:val="000540FB"/>
    <w:rsid w:val="00054159"/>
    <w:rsid w:val="00054357"/>
    <w:rsid w:val="00054434"/>
    <w:rsid w:val="000544E8"/>
    <w:rsid w:val="0005464A"/>
    <w:rsid w:val="000548F8"/>
    <w:rsid w:val="00054A57"/>
    <w:rsid w:val="00054E35"/>
    <w:rsid w:val="00055324"/>
    <w:rsid w:val="000555BD"/>
    <w:rsid w:val="00055707"/>
    <w:rsid w:val="000557BB"/>
    <w:rsid w:val="00055908"/>
    <w:rsid w:val="00055993"/>
    <w:rsid w:val="00055BF4"/>
    <w:rsid w:val="00055D7C"/>
    <w:rsid w:val="00055E63"/>
    <w:rsid w:val="00056203"/>
    <w:rsid w:val="000564CF"/>
    <w:rsid w:val="00056595"/>
    <w:rsid w:val="000566EA"/>
    <w:rsid w:val="0005673B"/>
    <w:rsid w:val="00056915"/>
    <w:rsid w:val="000570C6"/>
    <w:rsid w:val="00057181"/>
    <w:rsid w:val="000572DF"/>
    <w:rsid w:val="00057651"/>
    <w:rsid w:val="00057A78"/>
    <w:rsid w:val="00057D8F"/>
    <w:rsid w:val="0006023D"/>
    <w:rsid w:val="000602BE"/>
    <w:rsid w:val="00060869"/>
    <w:rsid w:val="000608BF"/>
    <w:rsid w:val="00060B30"/>
    <w:rsid w:val="0006100D"/>
    <w:rsid w:val="000612C5"/>
    <w:rsid w:val="00061700"/>
    <w:rsid w:val="000617CA"/>
    <w:rsid w:val="00061808"/>
    <w:rsid w:val="0006199F"/>
    <w:rsid w:val="00061B5F"/>
    <w:rsid w:val="00061D60"/>
    <w:rsid w:val="00061FDB"/>
    <w:rsid w:val="0006214A"/>
    <w:rsid w:val="00062151"/>
    <w:rsid w:val="00062436"/>
    <w:rsid w:val="00062773"/>
    <w:rsid w:val="00062987"/>
    <w:rsid w:val="00062D20"/>
    <w:rsid w:val="00062F1A"/>
    <w:rsid w:val="00062F2C"/>
    <w:rsid w:val="00063015"/>
    <w:rsid w:val="000630E6"/>
    <w:rsid w:val="0006311A"/>
    <w:rsid w:val="000631F5"/>
    <w:rsid w:val="00063205"/>
    <w:rsid w:val="000633CC"/>
    <w:rsid w:val="0006379C"/>
    <w:rsid w:val="000638AF"/>
    <w:rsid w:val="000638DA"/>
    <w:rsid w:val="00063B0B"/>
    <w:rsid w:val="00063C42"/>
    <w:rsid w:val="00063C7B"/>
    <w:rsid w:val="00063CAB"/>
    <w:rsid w:val="00063D65"/>
    <w:rsid w:val="0006407A"/>
    <w:rsid w:val="000648C1"/>
    <w:rsid w:val="0006495E"/>
    <w:rsid w:val="00065052"/>
    <w:rsid w:val="00065217"/>
    <w:rsid w:val="000653DC"/>
    <w:rsid w:val="0006541C"/>
    <w:rsid w:val="000654F6"/>
    <w:rsid w:val="000658FE"/>
    <w:rsid w:val="00065908"/>
    <w:rsid w:val="00065C46"/>
    <w:rsid w:val="00065FAF"/>
    <w:rsid w:val="000660E9"/>
    <w:rsid w:val="00066190"/>
    <w:rsid w:val="00066325"/>
    <w:rsid w:val="00066353"/>
    <w:rsid w:val="00066472"/>
    <w:rsid w:val="000667F1"/>
    <w:rsid w:val="00066879"/>
    <w:rsid w:val="00067016"/>
    <w:rsid w:val="00067128"/>
    <w:rsid w:val="0006728D"/>
    <w:rsid w:val="00067481"/>
    <w:rsid w:val="000676AA"/>
    <w:rsid w:val="000676C1"/>
    <w:rsid w:val="00067872"/>
    <w:rsid w:val="000679C0"/>
    <w:rsid w:val="00067C99"/>
    <w:rsid w:val="00067EBE"/>
    <w:rsid w:val="00070358"/>
    <w:rsid w:val="000704AF"/>
    <w:rsid w:val="00070713"/>
    <w:rsid w:val="0007076D"/>
    <w:rsid w:val="0007078E"/>
    <w:rsid w:val="00070D06"/>
    <w:rsid w:val="00070D20"/>
    <w:rsid w:val="00070F98"/>
    <w:rsid w:val="0007105C"/>
    <w:rsid w:val="0007106D"/>
    <w:rsid w:val="00071379"/>
    <w:rsid w:val="00071614"/>
    <w:rsid w:val="000717E2"/>
    <w:rsid w:val="000719AC"/>
    <w:rsid w:val="00071A3D"/>
    <w:rsid w:val="00071A6A"/>
    <w:rsid w:val="00071A77"/>
    <w:rsid w:val="00071B9F"/>
    <w:rsid w:val="00071D82"/>
    <w:rsid w:val="00072127"/>
    <w:rsid w:val="0007224B"/>
    <w:rsid w:val="0007229C"/>
    <w:rsid w:val="000722EC"/>
    <w:rsid w:val="00072343"/>
    <w:rsid w:val="000724AA"/>
    <w:rsid w:val="00072649"/>
    <w:rsid w:val="00072AB4"/>
    <w:rsid w:val="00072BB8"/>
    <w:rsid w:val="00072C77"/>
    <w:rsid w:val="00072D22"/>
    <w:rsid w:val="00073019"/>
    <w:rsid w:val="00073367"/>
    <w:rsid w:val="0007367E"/>
    <w:rsid w:val="00073858"/>
    <w:rsid w:val="00073917"/>
    <w:rsid w:val="0007397F"/>
    <w:rsid w:val="00073CCE"/>
    <w:rsid w:val="00073E41"/>
    <w:rsid w:val="00073EC5"/>
    <w:rsid w:val="0007409D"/>
    <w:rsid w:val="000740F6"/>
    <w:rsid w:val="000746E9"/>
    <w:rsid w:val="00074788"/>
    <w:rsid w:val="000747F1"/>
    <w:rsid w:val="00074D1A"/>
    <w:rsid w:val="00074FEC"/>
    <w:rsid w:val="00075043"/>
    <w:rsid w:val="000751AD"/>
    <w:rsid w:val="0007532A"/>
    <w:rsid w:val="00075537"/>
    <w:rsid w:val="000756E0"/>
    <w:rsid w:val="000759D1"/>
    <w:rsid w:val="00075A6E"/>
    <w:rsid w:val="00075B50"/>
    <w:rsid w:val="00075D33"/>
    <w:rsid w:val="00076066"/>
    <w:rsid w:val="00076540"/>
    <w:rsid w:val="00076596"/>
    <w:rsid w:val="00076689"/>
    <w:rsid w:val="00076952"/>
    <w:rsid w:val="00076AF8"/>
    <w:rsid w:val="00077094"/>
    <w:rsid w:val="000773EF"/>
    <w:rsid w:val="0007782B"/>
    <w:rsid w:val="000779AC"/>
    <w:rsid w:val="00077CCD"/>
    <w:rsid w:val="00077D34"/>
    <w:rsid w:val="00077DEA"/>
    <w:rsid w:val="00077FFD"/>
    <w:rsid w:val="000804B7"/>
    <w:rsid w:val="00080B71"/>
    <w:rsid w:val="00080BBB"/>
    <w:rsid w:val="00080BC2"/>
    <w:rsid w:val="00080DC7"/>
    <w:rsid w:val="00080ECD"/>
    <w:rsid w:val="00081204"/>
    <w:rsid w:val="0008132D"/>
    <w:rsid w:val="0008150D"/>
    <w:rsid w:val="00081F78"/>
    <w:rsid w:val="0008212A"/>
    <w:rsid w:val="00082511"/>
    <w:rsid w:val="0008251C"/>
    <w:rsid w:val="0008265B"/>
    <w:rsid w:val="0008266C"/>
    <w:rsid w:val="000829AC"/>
    <w:rsid w:val="00082A90"/>
    <w:rsid w:val="00082B3C"/>
    <w:rsid w:val="00082B93"/>
    <w:rsid w:val="00082BC1"/>
    <w:rsid w:val="00082CAF"/>
    <w:rsid w:val="00082CD1"/>
    <w:rsid w:val="00082D7E"/>
    <w:rsid w:val="00082DE1"/>
    <w:rsid w:val="00082EDE"/>
    <w:rsid w:val="00082FC6"/>
    <w:rsid w:val="00083186"/>
    <w:rsid w:val="000835D3"/>
    <w:rsid w:val="000835EF"/>
    <w:rsid w:val="00083BA8"/>
    <w:rsid w:val="000844A0"/>
    <w:rsid w:val="0008469C"/>
    <w:rsid w:val="000846C4"/>
    <w:rsid w:val="000849C3"/>
    <w:rsid w:val="00084E31"/>
    <w:rsid w:val="00084E90"/>
    <w:rsid w:val="000851E5"/>
    <w:rsid w:val="00085257"/>
    <w:rsid w:val="0008558C"/>
    <w:rsid w:val="00085595"/>
    <w:rsid w:val="000855B7"/>
    <w:rsid w:val="00085672"/>
    <w:rsid w:val="000858D2"/>
    <w:rsid w:val="00085987"/>
    <w:rsid w:val="00085A65"/>
    <w:rsid w:val="00085B93"/>
    <w:rsid w:val="00085E0B"/>
    <w:rsid w:val="00086420"/>
    <w:rsid w:val="0008651A"/>
    <w:rsid w:val="0008655A"/>
    <w:rsid w:val="00086A17"/>
    <w:rsid w:val="00086D6E"/>
    <w:rsid w:val="00087266"/>
    <w:rsid w:val="000873B0"/>
    <w:rsid w:val="000873D7"/>
    <w:rsid w:val="0008741A"/>
    <w:rsid w:val="0008746E"/>
    <w:rsid w:val="0008753A"/>
    <w:rsid w:val="00087563"/>
    <w:rsid w:val="00087812"/>
    <w:rsid w:val="00087889"/>
    <w:rsid w:val="000878CE"/>
    <w:rsid w:val="00087F43"/>
    <w:rsid w:val="0009006F"/>
    <w:rsid w:val="000900EF"/>
    <w:rsid w:val="000901D0"/>
    <w:rsid w:val="000901ED"/>
    <w:rsid w:val="00090533"/>
    <w:rsid w:val="00090583"/>
    <w:rsid w:val="0009087C"/>
    <w:rsid w:val="00090CBC"/>
    <w:rsid w:val="00090CE2"/>
    <w:rsid w:val="00090E4B"/>
    <w:rsid w:val="00090F1D"/>
    <w:rsid w:val="00090F2C"/>
    <w:rsid w:val="0009160D"/>
    <w:rsid w:val="00091AA9"/>
    <w:rsid w:val="00091C52"/>
    <w:rsid w:val="00091CF3"/>
    <w:rsid w:val="00091D0D"/>
    <w:rsid w:val="0009215C"/>
    <w:rsid w:val="000924CC"/>
    <w:rsid w:val="000924E2"/>
    <w:rsid w:val="000924F2"/>
    <w:rsid w:val="00092516"/>
    <w:rsid w:val="0009261C"/>
    <w:rsid w:val="00092637"/>
    <w:rsid w:val="00092F76"/>
    <w:rsid w:val="00093103"/>
    <w:rsid w:val="000931F8"/>
    <w:rsid w:val="00093363"/>
    <w:rsid w:val="000937E1"/>
    <w:rsid w:val="000939DE"/>
    <w:rsid w:val="00093D04"/>
    <w:rsid w:val="00093DAD"/>
    <w:rsid w:val="00093EC6"/>
    <w:rsid w:val="000941A9"/>
    <w:rsid w:val="00094509"/>
    <w:rsid w:val="00094570"/>
    <w:rsid w:val="0009459C"/>
    <w:rsid w:val="00094773"/>
    <w:rsid w:val="000947BF"/>
    <w:rsid w:val="000947FC"/>
    <w:rsid w:val="00094929"/>
    <w:rsid w:val="000951B6"/>
    <w:rsid w:val="00095445"/>
    <w:rsid w:val="00095662"/>
    <w:rsid w:val="00095A91"/>
    <w:rsid w:val="000960DF"/>
    <w:rsid w:val="00096298"/>
    <w:rsid w:val="000966EB"/>
    <w:rsid w:val="0009678A"/>
    <w:rsid w:val="00096B72"/>
    <w:rsid w:val="00096D17"/>
    <w:rsid w:val="00096D3B"/>
    <w:rsid w:val="000970F0"/>
    <w:rsid w:val="0009744E"/>
    <w:rsid w:val="00097620"/>
    <w:rsid w:val="000977D1"/>
    <w:rsid w:val="00097B04"/>
    <w:rsid w:val="00097CE0"/>
    <w:rsid w:val="00097CEA"/>
    <w:rsid w:val="000A00AC"/>
    <w:rsid w:val="000A01B9"/>
    <w:rsid w:val="000A048E"/>
    <w:rsid w:val="000A0979"/>
    <w:rsid w:val="000A104F"/>
    <w:rsid w:val="000A16E3"/>
    <w:rsid w:val="000A18DD"/>
    <w:rsid w:val="000A1A49"/>
    <w:rsid w:val="000A1D05"/>
    <w:rsid w:val="000A20CA"/>
    <w:rsid w:val="000A22EE"/>
    <w:rsid w:val="000A25A8"/>
    <w:rsid w:val="000A2E2C"/>
    <w:rsid w:val="000A2F36"/>
    <w:rsid w:val="000A2F52"/>
    <w:rsid w:val="000A321A"/>
    <w:rsid w:val="000A34B3"/>
    <w:rsid w:val="000A39AE"/>
    <w:rsid w:val="000A3C1C"/>
    <w:rsid w:val="000A3D74"/>
    <w:rsid w:val="000A4212"/>
    <w:rsid w:val="000A42E3"/>
    <w:rsid w:val="000A4427"/>
    <w:rsid w:val="000A44C8"/>
    <w:rsid w:val="000A44D0"/>
    <w:rsid w:val="000A470E"/>
    <w:rsid w:val="000A4887"/>
    <w:rsid w:val="000A4AB4"/>
    <w:rsid w:val="000A4C70"/>
    <w:rsid w:val="000A4E8F"/>
    <w:rsid w:val="000A5137"/>
    <w:rsid w:val="000A5209"/>
    <w:rsid w:val="000A5212"/>
    <w:rsid w:val="000A534F"/>
    <w:rsid w:val="000A5410"/>
    <w:rsid w:val="000A5B30"/>
    <w:rsid w:val="000A5C25"/>
    <w:rsid w:val="000A5C3B"/>
    <w:rsid w:val="000A60D2"/>
    <w:rsid w:val="000A60F0"/>
    <w:rsid w:val="000A6451"/>
    <w:rsid w:val="000A646E"/>
    <w:rsid w:val="000A65CA"/>
    <w:rsid w:val="000A6DCF"/>
    <w:rsid w:val="000A6FF7"/>
    <w:rsid w:val="000A7774"/>
    <w:rsid w:val="000A77F9"/>
    <w:rsid w:val="000A781D"/>
    <w:rsid w:val="000A7AA2"/>
    <w:rsid w:val="000A7E09"/>
    <w:rsid w:val="000A7E10"/>
    <w:rsid w:val="000B013A"/>
    <w:rsid w:val="000B02CD"/>
    <w:rsid w:val="000B0365"/>
    <w:rsid w:val="000B0AE6"/>
    <w:rsid w:val="000B0E45"/>
    <w:rsid w:val="000B0E49"/>
    <w:rsid w:val="000B10AA"/>
    <w:rsid w:val="000B110B"/>
    <w:rsid w:val="000B134F"/>
    <w:rsid w:val="000B141B"/>
    <w:rsid w:val="000B16E1"/>
    <w:rsid w:val="000B1800"/>
    <w:rsid w:val="000B1E66"/>
    <w:rsid w:val="000B205D"/>
    <w:rsid w:val="000B2082"/>
    <w:rsid w:val="000B217F"/>
    <w:rsid w:val="000B218E"/>
    <w:rsid w:val="000B261C"/>
    <w:rsid w:val="000B2959"/>
    <w:rsid w:val="000B2A7C"/>
    <w:rsid w:val="000B2C12"/>
    <w:rsid w:val="000B302D"/>
    <w:rsid w:val="000B3304"/>
    <w:rsid w:val="000B3482"/>
    <w:rsid w:val="000B3AEA"/>
    <w:rsid w:val="000B3E52"/>
    <w:rsid w:val="000B45B3"/>
    <w:rsid w:val="000B4730"/>
    <w:rsid w:val="000B494E"/>
    <w:rsid w:val="000B49F2"/>
    <w:rsid w:val="000B4C50"/>
    <w:rsid w:val="000B4DC8"/>
    <w:rsid w:val="000B4EF0"/>
    <w:rsid w:val="000B4FC6"/>
    <w:rsid w:val="000B5005"/>
    <w:rsid w:val="000B500E"/>
    <w:rsid w:val="000B529C"/>
    <w:rsid w:val="000B5362"/>
    <w:rsid w:val="000B5753"/>
    <w:rsid w:val="000B5768"/>
    <w:rsid w:val="000B5794"/>
    <w:rsid w:val="000B5989"/>
    <w:rsid w:val="000B59D5"/>
    <w:rsid w:val="000B5A97"/>
    <w:rsid w:val="000B5AE5"/>
    <w:rsid w:val="000B5C38"/>
    <w:rsid w:val="000B5DCB"/>
    <w:rsid w:val="000B5E8A"/>
    <w:rsid w:val="000B5F02"/>
    <w:rsid w:val="000B60B9"/>
    <w:rsid w:val="000B61D0"/>
    <w:rsid w:val="000B62FD"/>
    <w:rsid w:val="000B6467"/>
    <w:rsid w:val="000B670C"/>
    <w:rsid w:val="000B684C"/>
    <w:rsid w:val="000B6973"/>
    <w:rsid w:val="000B6A1D"/>
    <w:rsid w:val="000B6B17"/>
    <w:rsid w:val="000B6BF6"/>
    <w:rsid w:val="000B6CB0"/>
    <w:rsid w:val="000B6CD6"/>
    <w:rsid w:val="000B6D59"/>
    <w:rsid w:val="000B6EF2"/>
    <w:rsid w:val="000B6F5D"/>
    <w:rsid w:val="000B722D"/>
    <w:rsid w:val="000B7509"/>
    <w:rsid w:val="000B7594"/>
    <w:rsid w:val="000B7AF2"/>
    <w:rsid w:val="000B7B36"/>
    <w:rsid w:val="000B7F01"/>
    <w:rsid w:val="000C0198"/>
    <w:rsid w:val="000C0345"/>
    <w:rsid w:val="000C0405"/>
    <w:rsid w:val="000C0827"/>
    <w:rsid w:val="000C0897"/>
    <w:rsid w:val="000C0950"/>
    <w:rsid w:val="000C0A7E"/>
    <w:rsid w:val="000C0B84"/>
    <w:rsid w:val="000C0BFD"/>
    <w:rsid w:val="000C110A"/>
    <w:rsid w:val="000C1437"/>
    <w:rsid w:val="000C1451"/>
    <w:rsid w:val="000C1543"/>
    <w:rsid w:val="000C154E"/>
    <w:rsid w:val="000C1AB2"/>
    <w:rsid w:val="000C1B6F"/>
    <w:rsid w:val="000C1F05"/>
    <w:rsid w:val="000C225F"/>
    <w:rsid w:val="000C2401"/>
    <w:rsid w:val="000C2412"/>
    <w:rsid w:val="000C24A9"/>
    <w:rsid w:val="000C2A5E"/>
    <w:rsid w:val="000C2B4B"/>
    <w:rsid w:val="000C324D"/>
    <w:rsid w:val="000C3415"/>
    <w:rsid w:val="000C352E"/>
    <w:rsid w:val="000C37D1"/>
    <w:rsid w:val="000C3C03"/>
    <w:rsid w:val="000C442C"/>
    <w:rsid w:val="000C44AF"/>
    <w:rsid w:val="000C4557"/>
    <w:rsid w:val="000C463D"/>
    <w:rsid w:val="000C4837"/>
    <w:rsid w:val="000C490F"/>
    <w:rsid w:val="000C4D09"/>
    <w:rsid w:val="000C52AF"/>
    <w:rsid w:val="000C54A9"/>
    <w:rsid w:val="000C56EF"/>
    <w:rsid w:val="000C5CE1"/>
    <w:rsid w:val="000C5F46"/>
    <w:rsid w:val="000C6358"/>
    <w:rsid w:val="000C6964"/>
    <w:rsid w:val="000C7198"/>
    <w:rsid w:val="000C7245"/>
    <w:rsid w:val="000C737B"/>
    <w:rsid w:val="000C7468"/>
    <w:rsid w:val="000C7514"/>
    <w:rsid w:val="000C75DE"/>
    <w:rsid w:val="000C779A"/>
    <w:rsid w:val="000C7950"/>
    <w:rsid w:val="000C7A1A"/>
    <w:rsid w:val="000C7AFB"/>
    <w:rsid w:val="000C7F36"/>
    <w:rsid w:val="000D0151"/>
    <w:rsid w:val="000D07AD"/>
    <w:rsid w:val="000D0CFE"/>
    <w:rsid w:val="000D0DC1"/>
    <w:rsid w:val="000D0ED1"/>
    <w:rsid w:val="000D130C"/>
    <w:rsid w:val="000D1542"/>
    <w:rsid w:val="000D1564"/>
    <w:rsid w:val="000D1712"/>
    <w:rsid w:val="000D172D"/>
    <w:rsid w:val="000D1847"/>
    <w:rsid w:val="000D1849"/>
    <w:rsid w:val="000D1BD5"/>
    <w:rsid w:val="000D1C0A"/>
    <w:rsid w:val="000D1CD9"/>
    <w:rsid w:val="000D1CEF"/>
    <w:rsid w:val="000D1DBB"/>
    <w:rsid w:val="000D1E00"/>
    <w:rsid w:val="000D1FBB"/>
    <w:rsid w:val="000D2333"/>
    <w:rsid w:val="000D246E"/>
    <w:rsid w:val="000D2503"/>
    <w:rsid w:val="000D2694"/>
    <w:rsid w:val="000D29B3"/>
    <w:rsid w:val="000D29DB"/>
    <w:rsid w:val="000D29F7"/>
    <w:rsid w:val="000D2D9A"/>
    <w:rsid w:val="000D309D"/>
    <w:rsid w:val="000D3324"/>
    <w:rsid w:val="000D3644"/>
    <w:rsid w:val="000D37CD"/>
    <w:rsid w:val="000D37F0"/>
    <w:rsid w:val="000D3838"/>
    <w:rsid w:val="000D387B"/>
    <w:rsid w:val="000D3B62"/>
    <w:rsid w:val="000D3BA2"/>
    <w:rsid w:val="000D3F89"/>
    <w:rsid w:val="000D409D"/>
    <w:rsid w:val="000D41F9"/>
    <w:rsid w:val="000D4322"/>
    <w:rsid w:val="000D462C"/>
    <w:rsid w:val="000D46CF"/>
    <w:rsid w:val="000D4988"/>
    <w:rsid w:val="000D4B51"/>
    <w:rsid w:val="000D4CA8"/>
    <w:rsid w:val="000D4E18"/>
    <w:rsid w:val="000D4FE0"/>
    <w:rsid w:val="000D5109"/>
    <w:rsid w:val="000D517C"/>
    <w:rsid w:val="000D51B4"/>
    <w:rsid w:val="000D54FA"/>
    <w:rsid w:val="000D5501"/>
    <w:rsid w:val="000D5729"/>
    <w:rsid w:val="000D599E"/>
    <w:rsid w:val="000D5A34"/>
    <w:rsid w:val="000D5A49"/>
    <w:rsid w:val="000D5A90"/>
    <w:rsid w:val="000D5C3A"/>
    <w:rsid w:val="000D6465"/>
    <w:rsid w:val="000D6DF0"/>
    <w:rsid w:val="000D6EBE"/>
    <w:rsid w:val="000D6F63"/>
    <w:rsid w:val="000D7035"/>
    <w:rsid w:val="000D720C"/>
    <w:rsid w:val="000D739F"/>
    <w:rsid w:val="000D74C3"/>
    <w:rsid w:val="000D75C9"/>
    <w:rsid w:val="000D776E"/>
    <w:rsid w:val="000D78F9"/>
    <w:rsid w:val="000D79FD"/>
    <w:rsid w:val="000D7F48"/>
    <w:rsid w:val="000E0167"/>
    <w:rsid w:val="000E02DC"/>
    <w:rsid w:val="000E0B0C"/>
    <w:rsid w:val="000E0B6E"/>
    <w:rsid w:val="000E0B7A"/>
    <w:rsid w:val="000E0C80"/>
    <w:rsid w:val="000E0E8A"/>
    <w:rsid w:val="000E0FD3"/>
    <w:rsid w:val="000E1103"/>
    <w:rsid w:val="000E1335"/>
    <w:rsid w:val="000E138D"/>
    <w:rsid w:val="000E1631"/>
    <w:rsid w:val="000E1793"/>
    <w:rsid w:val="000E1C98"/>
    <w:rsid w:val="000E1D10"/>
    <w:rsid w:val="000E1FBD"/>
    <w:rsid w:val="000E2271"/>
    <w:rsid w:val="000E2383"/>
    <w:rsid w:val="000E2683"/>
    <w:rsid w:val="000E26DA"/>
    <w:rsid w:val="000E284C"/>
    <w:rsid w:val="000E29FD"/>
    <w:rsid w:val="000E2B82"/>
    <w:rsid w:val="000E2B9D"/>
    <w:rsid w:val="000E2D49"/>
    <w:rsid w:val="000E2D80"/>
    <w:rsid w:val="000E30ED"/>
    <w:rsid w:val="000E3233"/>
    <w:rsid w:val="000E3967"/>
    <w:rsid w:val="000E39E9"/>
    <w:rsid w:val="000E4476"/>
    <w:rsid w:val="000E4817"/>
    <w:rsid w:val="000E4E66"/>
    <w:rsid w:val="000E504C"/>
    <w:rsid w:val="000E528D"/>
    <w:rsid w:val="000E53E7"/>
    <w:rsid w:val="000E54E8"/>
    <w:rsid w:val="000E5619"/>
    <w:rsid w:val="000E56B7"/>
    <w:rsid w:val="000E56FD"/>
    <w:rsid w:val="000E5722"/>
    <w:rsid w:val="000E57F6"/>
    <w:rsid w:val="000E5B59"/>
    <w:rsid w:val="000E5D28"/>
    <w:rsid w:val="000E5D3C"/>
    <w:rsid w:val="000E5E4F"/>
    <w:rsid w:val="000E5E8B"/>
    <w:rsid w:val="000E60F4"/>
    <w:rsid w:val="000E61C6"/>
    <w:rsid w:val="000E62F2"/>
    <w:rsid w:val="000E6343"/>
    <w:rsid w:val="000E6391"/>
    <w:rsid w:val="000E654D"/>
    <w:rsid w:val="000E677A"/>
    <w:rsid w:val="000E68DD"/>
    <w:rsid w:val="000E6D1C"/>
    <w:rsid w:val="000E6D26"/>
    <w:rsid w:val="000E6F9C"/>
    <w:rsid w:val="000E7160"/>
    <w:rsid w:val="000E75CB"/>
    <w:rsid w:val="000E7809"/>
    <w:rsid w:val="000E7C91"/>
    <w:rsid w:val="000F01C0"/>
    <w:rsid w:val="000F01DA"/>
    <w:rsid w:val="000F07E7"/>
    <w:rsid w:val="000F0A39"/>
    <w:rsid w:val="000F0BE6"/>
    <w:rsid w:val="000F0E32"/>
    <w:rsid w:val="000F0ECC"/>
    <w:rsid w:val="000F1036"/>
    <w:rsid w:val="000F10C3"/>
    <w:rsid w:val="000F1164"/>
    <w:rsid w:val="000F123B"/>
    <w:rsid w:val="000F162A"/>
    <w:rsid w:val="000F16F7"/>
    <w:rsid w:val="000F17E7"/>
    <w:rsid w:val="000F1920"/>
    <w:rsid w:val="000F19BC"/>
    <w:rsid w:val="000F19C2"/>
    <w:rsid w:val="000F1A13"/>
    <w:rsid w:val="000F1A92"/>
    <w:rsid w:val="000F1B01"/>
    <w:rsid w:val="000F1BC8"/>
    <w:rsid w:val="000F251A"/>
    <w:rsid w:val="000F26A7"/>
    <w:rsid w:val="000F26B9"/>
    <w:rsid w:val="000F2DD0"/>
    <w:rsid w:val="000F2ED4"/>
    <w:rsid w:val="000F2F98"/>
    <w:rsid w:val="000F33CC"/>
    <w:rsid w:val="000F3629"/>
    <w:rsid w:val="000F368D"/>
    <w:rsid w:val="000F3AA5"/>
    <w:rsid w:val="000F3EDF"/>
    <w:rsid w:val="000F3F6D"/>
    <w:rsid w:val="000F41EB"/>
    <w:rsid w:val="000F4288"/>
    <w:rsid w:val="000F4B4F"/>
    <w:rsid w:val="000F4B79"/>
    <w:rsid w:val="000F4BCB"/>
    <w:rsid w:val="000F4C8A"/>
    <w:rsid w:val="000F4DAC"/>
    <w:rsid w:val="000F4EAC"/>
    <w:rsid w:val="000F4FBE"/>
    <w:rsid w:val="000F5380"/>
    <w:rsid w:val="000F53AA"/>
    <w:rsid w:val="000F5520"/>
    <w:rsid w:val="000F5532"/>
    <w:rsid w:val="000F5598"/>
    <w:rsid w:val="000F569F"/>
    <w:rsid w:val="000F57BF"/>
    <w:rsid w:val="000F5B7F"/>
    <w:rsid w:val="000F5BAF"/>
    <w:rsid w:val="000F5CFC"/>
    <w:rsid w:val="000F5D2F"/>
    <w:rsid w:val="000F5DF5"/>
    <w:rsid w:val="000F5F7E"/>
    <w:rsid w:val="000F62E1"/>
    <w:rsid w:val="000F6398"/>
    <w:rsid w:val="000F6418"/>
    <w:rsid w:val="000F668F"/>
    <w:rsid w:val="000F6691"/>
    <w:rsid w:val="000F68AD"/>
    <w:rsid w:val="000F6935"/>
    <w:rsid w:val="000F69C0"/>
    <w:rsid w:val="000F6D50"/>
    <w:rsid w:val="000F7026"/>
    <w:rsid w:val="000F70DF"/>
    <w:rsid w:val="000F747B"/>
    <w:rsid w:val="000F757F"/>
    <w:rsid w:val="000F75A3"/>
    <w:rsid w:val="000F7B34"/>
    <w:rsid w:val="000F7C28"/>
    <w:rsid w:val="000F7D5B"/>
    <w:rsid w:val="000F7F8B"/>
    <w:rsid w:val="000F7FC9"/>
    <w:rsid w:val="00100235"/>
    <w:rsid w:val="001002F6"/>
    <w:rsid w:val="0010046D"/>
    <w:rsid w:val="001006F7"/>
    <w:rsid w:val="00100BFF"/>
    <w:rsid w:val="001018F9"/>
    <w:rsid w:val="0010195C"/>
    <w:rsid w:val="00101AE9"/>
    <w:rsid w:val="00101B1F"/>
    <w:rsid w:val="00101BD7"/>
    <w:rsid w:val="00101D38"/>
    <w:rsid w:val="00101D39"/>
    <w:rsid w:val="00101E80"/>
    <w:rsid w:val="00101FD0"/>
    <w:rsid w:val="0010206B"/>
    <w:rsid w:val="0010219B"/>
    <w:rsid w:val="001021AE"/>
    <w:rsid w:val="001021EC"/>
    <w:rsid w:val="00102309"/>
    <w:rsid w:val="001024B6"/>
    <w:rsid w:val="0010272D"/>
    <w:rsid w:val="001027EC"/>
    <w:rsid w:val="001028DD"/>
    <w:rsid w:val="001029DD"/>
    <w:rsid w:val="00102A8D"/>
    <w:rsid w:val="00102F47"/>
    <w:rsid w:val="0010346B"/>
    <w:rsid w:val="00103987"/>
    <w:rsid w:val="00103B3D"/>
    <w:rsid w:val="00103C6B"/>
    <w:rsid w:val="00103C73"/>
    <w:rsid w:val="00103CDB"/>
    <w:rsid w:val="00103E71"/>
    <w:rsid w:val="00104015"/>
    <w:rsid w:val="00104032"/>
    <w:rsid w:val="0010417E"/>
    <w:rsid w:val="00104260"/>
    <w:rsid w:val="001043CC"/>
    <w:rsid w:val="001043F0"/>
    <w:rsid w:val="00104A7C"/>
    <w:rsid w:val="00104DCA"/>
    <w:rsid w:val="00104F2D"/>
    <w:rsid w:val="00105385"/>
    <w:rsid w:val="001054B0"/>
    <w:rsid w:val="0010591F"/>
    <w:rsid w:val="00105C0F"/>
    <w:rsid w:val="00105D12"/>
    <w:rsid w:val="001060AB"/>
    <w:rsid w:val="001060D1"/>
    <w:rsid w:val="00106132"/>
    <w:rsid w:val="00106221"/>
    <w:rsid w:val="001062D8"/>
    <w:rsid w:val="0010653B"/>
    <w:rsid w:val="00106584"/>
    <w:rsid w:val="00106607"/>
    <w:rsid w:val="001069AF"/>
    <w:rsid w:val="00106B7E"/>
    <w:rsid w:val="00106D0C"/>
    <w:rsid w:val="001073DB"/>
    <w:rsid w:val="001076B5"/>
    <w:rsid w:val="00107A8F"/>
    <w:rsid w:val="00107CDE"/>
    <w:rsid w:val="00107CE6"/>
    <w:rsid w:val="00107F70"/>
    <w:rsid w:val="00110024"/>
    <w:rsid w:val="00110078"/>
    <w:rsid w:val="00110109"/>
    <w:rsid w:val="0011030F"/>
    <w:rsid w:val="0011085A"/>
    <w:rsid w:val="00110CF0"/>
    <w:rsid w:val="00111572"/>
    <w:rsid w:val="001115DC"/>
    <w:rsid w:val="00111A78"/>
    <w:rsid w:val="00111AE3"/>
    <w:rsid w:val="0011204C"/>
    <w:rsid w:val="001121F0"/>
    <w:rsid w:val="001122CE"/>
    <w:rsid w:val="0011233E"/>
    <w:rsid w:val="001125A9"/>
    <w:rsid w:val="001125D9"/>
    <w:rsid w:val="0011286C"/>
    <w:rsid w:val="0011293B"/>
    <w:rsid w:val="00112A30"/>
    <w:rsid w:val="00112C8A"/>
    <w:rsid w:val="00112E54"/>
    <w:rsid w:val="00112F7E"/>
    <w:rsid w:val="00113229"/>
    <w:rsid w:val="001132C9"/>
    <w:rsid w:val="001132F0"/>
    <w:rsid w:val="0011357D"/>
    <w:rsid w:val="00113733"/>
    <w:rsid w:val="00113B69"/>
    <w:rsid w:val="00114278"/>
    <w:rsid w:val="001142B3"/>
    <w:rsid w:val="0011478C"/>
    <w:rsid w:val="00114D48"/>
    <w:rsid w:val="00115360"/>
    <w:rsid w:val="001154C8"/>
    <w:rsid w:val="0011569C"/>
    <w:rsid w:val="00115767"/>
    <w:rsid w:val="00115A06"/>
    <w:rsid w:val="00115AA6"/>
    <w:rsid w:val="00116005"/>
    <w:rsid w:val="0011664A"/>
    <w:rsid w:val="00116A7A"/>
    <w:rsid w:val="00116ABF"/>
    <w:rsid w:val="00116B3C"/>
    <w:rsid w:val="00116F15"/>
    <w:rsid w:val="00117024"/>
    <w:rsid w:val="001170DD"/>
    <w:rsid w:val="0011725A"/>
    <w:rsid w:val="0011753B"/>
    <w:rsid w:val="00117679"/>
    <w:rsid w:val="001179D3"/>
    <w:rsid w:val="00117A24"/>
    <w:rsid w:val="00117AF3"/>
    <w:rsid w:val="00117CEB"/>
    <w:rsid w:val="00117EAE"/>
    <w:rsid w:val="00120101"/>
    <w:rsid w:val="001203B9"/>
    <w:rsid w:val="00120C54"/>
    <w:rsid w:val="00120CE9"/>
    <w:rsid w:val="00120D7C"/>
    <w:rsid w:val="00120DB9"/>
    <w:rsid w:val="0012109F"/>
    <w:rsid w:val="001216DD"/>
    <w:rsid w:val="00121732"/>
    <w:rsid w:val="001218B1"/>
    <w:rsid w:val="001219B1"/>
    <w:rsid w:val="00121C2C"/>
    <w:rsid w:val="00122197"/>
    <w:rsid w:val="0012281E"/>
    <w:rsid w:val="0012298B"/>
    <w:rsid w:val="00122D8A"/>
    <w:rsid w:val="00122D98"/>
    <w:rsid w:val="00122DFA"/>
    <w:rsid w:val="0012302A"/>
    <w:rsid w:val="00123328"/>
    <w:rsid w:val="00123401"/>
    <w:rsid w:val="00123759"/>
    <w:rsid w:val="00123970"/>
    <w:rsid w:val="001239AF"/>
    <w:rsid w:val="00123A22"/>
    <w:rsid w:val="00123A65"/>
    <w:rsid w:val="00123B08"/>
    <w:rsid w:val="00123B17"/>
    <w:rsid w:val="00123E8F"/>
    <w:rsid w:val="00124024"/>
    <w:rsid w:val="00124281"/>
    <w:rsid w:val="001245FE"/>
    <w:rsid w:val="0012464C"/>
    <w:rsid w:val="00124852"/>
    <w:rsid w:val="001248EE"/>
    <w:rsid w:val="00124A18"/>
    <w:rsid w:val="00124A44"/>
    <w:rsid w:val="00124B5F"/>
    <w:rsid w:val="00124BFA"/>
    <w:rsid w:val="00124C1D"/>
    <w:rsid w:val="00124F14"/>
    <w:rsid w:val="00124FC8"/>
    <w:rsid w:val="00125626"/>
    <w:rsid w:val="001256C3"/>
    <w:rsid w:val="00125A08"/>
    <w:rsid w:val="00125BA9"/>
    <w:rsid w:val="00125DE9"/>
    <w:rsid w:val="00125F7B"/>
    <w:rsid w:val="001264BF"/>
    <w:rsid w:val="00126540"/>
    <w:rsid w:val="001267B7"/>
    <w:rsid w:val="001269A3"/>
    <w:rsid w:val="00126B2A"/>
    <w:rsid w:val="00126DBD"/>
    <w:rsid w:val="00126FC0"/>
    <w:rsid w:val="0012720E"/>
    <w:rsid w:val="0012766D"/>
    <w:rsid w:val="00127A60"/>
    <w:rsid w:val="00127AF7"/>
    <w:rsid w:val="00127D7D"/>
    <w:rsid w:val="00127ECB"/>
    <w:rsid w:val="001300C7"/>
    <w:rsid w:val="001301EF"/>
    <w:rsid w:val="0013021E"/>
    <w:rsid w:val="00130281"/>
    <w:rsid w:val="001303C2"/>
    <w:rsid w:val="0013091A"/>
    <w:rsid w:val="00130995"/>
    <w:rsid w:val="00130F7A"/>
    <w:rsid w:val="0013105A"/>
    <w:rsid w:val="00131509"/>
    <w:rsid w:val="00131573"/>
    <w:rsid w:val="0013162B"/>
    <w:rsid w:val="00131711"/>
    <w:rsid w:val="0013181C"/>
    <w:rsid w:val="001318B8"/>
    <w:rsid w:val="00131A26"/>
    <w:rsid w:val="00131D6F"/>
    <w:rsid w:val="00131F61"/>
    <w:rsid w:val="001327B9"/>
    <w:rsid w:val="001329DE"/>
    <w:rsid w:val="001329F5"/>
    <w:rsid w:val="00132A98"/>
    <w:rsid w:val="00132B2D"/>
    <w:rsid w:val="00132C16"/>
    <w:rsid w:val="00132C71"/>
    <w:rsid w:val="00132D83"/>
    <w:rsid w:val="00132F13"/>
    <w:rsid w:val="00133119"/>
    <w:rsid w:val="0013329B"/>
    <w:rsid w:val="001332AA"/>
    <w:rsid w:val="001333CF"/>
    <w:rsid w:val="001333DB"/>
    <w:rsid w:val="0013347D"/>
    <w:rsid w:val="0013388B"/>
    <w:rsid w:val="00133A92"/>
    <w:rsid w:val="00133BEA"/>
    <w:rsid w:val="00133DA6"/>
    <w:rsid w:val="00134363"/>
    <w:rsid w:val="00134A0F"/>
    <w:rsid w:val="00134B74"/>
    <w:rsid w:val="00134D9E"/>
    <w:rsid w:val="001351F8"/>
    <w:rsid w:val="00135264"/>
    <w:rsid w:val="001352AB"/>
    <w:rsid w:val="001354C9"/>
    <w:rsid w:val="00135C0F"/>
    <w:rsid w:val="00135C68"/>
    <w:rsid w:val="00135FD7"/>
    <w:rsid w:val="00135FF0"/>
    <w:rsid w:val="0013616E"/>
    <w:rsid w:val="0013671F"/>
    <w:rsid w:val="0013685D"/>
    <w:rsid w:val="00136A50"/>
    <w:rsid w:val="00136A8B"/>
    <w:rsid w:val="001372E9"/>
    <w:rsid w:val="001375E7"/>
    <w:rsid w:val="0013778C"/>
    <w:rsid w:val="001378CE"/>
    <w:rsid w:val="00137970"/>
    <w:rsid w:val="001379B9"/>
    <w:rsid w:val="0014013A"/>
    <w:rsid w:val="00140470"/>
    <w:rsid w:val="00140ABA"/>
    <w:rsid w:val="00140C8A"/>
    <w:rsid w:val="00140DF0"/>
    <w:rsid w:val="001410CD"/>
    <w:rsid w:val="001411A1"/>
    <w:rsid w:val="0014143F"/>
    <w:rsid w:val="001416CA"/>
    <w:rsid w:val="00141748"/>
    <w:rsid w:val="00141844"/>
    <w:rsid w:val="00141B4B"/>
    <w:rsid w:val="00141B86"/>
    <w:rsid w:val="00141C99"/>
    <w:rsid w:val="00141E4D"/>
    <w:rsid w:val="00141E63"/>
    <w:rsid w:val="00142859"/>
    <w:rsid w:val="0014297E"/>
    <w:rsid w:val="00142A19"/>
    <w:rsid w:val="00142D66"/>
    <w:rsid w:val="00142EEF"/>
    <w:rsid w:val="00142EF0"/>
    <w:rsid w:val="0014321E"/>
    <w:rsid w:val="001434DA"/>
    <w:rsid w:val="00143558"/>
    <w:rsid w:val="0014360C"/>
    <w:rsid w:val="001436F4"/>
    <w:rsid w:val="001439D7"/>
    <w:rsid w:val="00143B74"/>
    <w:rsid w:val="00143C23"/>
    <w:rsid w:val="00143CE1"/>
    <w:rsid w:val="00143D00"/>
    <w:rsid w:val="00143D6C"/>
    <w:rsid w:val="00144131"/>
    <w:rsid w:val="00144163"/>
    <w:rsid w:val="00144248"/>
    <w:rsid w:val="00144378"/>
    <w:rsid w:val="001449BF"/>
    <w:rsid w:val="00144EAA"/>
    <w:rsid w:val="001451F6"/>
    <w:rsid w:val="0014545E"/>
    <w:rsid w:val="001456DE"/>
    <w:rsid w:val="00145721"/>
    <w:rsid w:val="0014579F"/>
    <w:rsid w:val="001458FB"/>
    <w:rsid w:val="00145B62"/>
    <w:rsid w:val="0014604A"/>
    <w:rsid w:val="0014617D"/>
    <w:rsid w:val="0014623A"/>
    <w:rsid w:val="00146700"/>
    <w:rsid w:val="001468ED"/>
    <w:rsid w:val="00146C84"/>
    <w:rsid w:val="00146D6B"/>
    <w:rsid w:val="00146D99"/>
    <w:rsid w:val="00147164"/>
    <w:rsid w:val="0014747A"/>
    <w:rsid w:val="00147487"/>
    <w:rsid w:val="00147709"/>
    <w:rsid w:val="00147A17"/>
    <w:rsid w:val="00147D4D"/>
    <w:rsid w:val="00147EE4"/>
    <w:rsid w:val="0015010D"/>
    <w:rsid w:val="001502F3"/>
    <w:rsid w:val="0015049A"/>
    <w:rsid w:val="00150872"/>
    <w:rsid w:val="00150A8D"/>
    <w:rsid w:val="0015122A"/>
    <w:rsid w:val="00151340"/>
    <w:rsid w:val="001514E6"/>
    <w:rsid w:val="00151BAC"/>
    <w:rsid w:val="00151F86"/>
    <w:rsid w:val="001520F8"/>
    <w:rsid w:val="0015249A"/>
    <w:rsid w:val="001526EF"/>
    <w:rsid w:val="00152AF5"/>
    <w:rsid w:val="00152BFB"/>
    <w:rsid w:val="00152CB7"/>
    <w:rsid w:val="00152E39"/>
    <w:rsid w:val="00152EF1"/>
    <w:rsid w:val="00152F58"/>
    <w:rsid w:val="001530C1"/>
    <w:rsid w:val="001537E0"/>
    <w:rsid w:val="001538FC"/>
    <w:rsid w:val="00153A3F"/>
    <w:rsid w:val="00153A6A"/>
    <w:rsid w:val="00153EDB"/>
    <w:rsid w:val="00153EE6"/>
    <w:rsid w:val="0015421E"/>
    <w:rsid w:val="00154306"/>
    <w:rsid w:val="00154C99"/>
    <w:rsid w:val="00154FA5"/>
    <w:rsid w:val="001552F4"/>
    <w:rsid w:val="00155321"/>
    <w:rsid w:val="00155745"/>
    <w:rsid w:val="00155891"/>
    <w:rsid w:val="00155924"/>
    <w:rsid w:val="001559AA"/>
    <w:rsid w:val="00156132"/>
    <w:rsid w:val="0015617E"/>
    <w:rsid w:val="00156195"/>
    <w:rsid w:val="0015627F"/>
    <w:rsid w:val="0015668E"/>
    <w:rsid w:val="001566ED"/>
    <w:rsid w:val="001568B3"/>
    <w:rsid w:val="00156A87"/>
    <w:rsid w:val="00156B4A"/>
    <w:rsid w:val="00156BA7"/>
    <w:rsid w:val="00156F66"/>
    <w:rsid w:val="00156FCC"/>
    <w:rsid w:val="00157849"/>
    <w:rsid w:val="001578F7"/>
    <w:rsid w:val="00157946"/>
    <w:rsid w:val="00157AF9"/>
    <w:rsid w:val="00157EE4"/>
    <w:rsid w:val="00160098"/>
    <w:rsid w:val="0016015C"/>
    <w:rsid w:val="00160185"/>
    <w:rsid w:val="0016021D"/>
    <w:rsid w:val="001603F2"/>
    <w:rsid w:val="0016042A"/>
    <w:rsid w:val="00160691"/>
    <w:rsid w:val="0016074F"/>
    <w:rsid w:val="0016096D"/>
    <w:rsid w:val="001609EA"/>
    <w:rsid w:val="00160B1A"/>
    <w:rsid w:val="00160E19"/>
    <w:rsid w:val="0016116C"/>
    <w:rsid w:val="0016120C"/>
    <w:rsid w:val="0016139D"/>
    <w:rsid w:val="001613FD"/>
    <w:rsid w:val="0016144B"/>
    <w:rsid w:val="001616C8"/>
    <w:rsid w:val="00161A30"/>
    <w:rsid w:val="00161D7A"/>
    <w:rsid w:val="0016206F"/>
    <w:rsid w:val="00162085"/>
    <w:rsid w:val="00162183"/>
    <w:rsid w:val="0016236B"/>
    <w:rsid w:val="00162437"/>
    <w:rsid w:val="001632B1"/>
    <w:rsid w:val="00163307"/>
    <w:rsid w:val="0016332D"/>
    <w:rsid w:val="00163519"/>
    <w:rsid w:val="001636A6"/>
    <w:rsid w:val="001639B6"/>
    <w:rsid w:val="00163A8B"/>
    <w:rsid w:val="00163F99"/>
    <w:rsid w:val="001641D8"/>
    <w:rsid w:val="001642B1"/>
    <w:rsid w:val="0016445C"/>
    <w:rsid w:val="00164511"/>
    <w:rsid w:val="00164724"/>
    <w:rsid w:val="0016474E"/>
    <w:rsid w:val="00164A29"/>
    <w:rsid w:val="00164E0E"/>
    <w:rsid w:val="001651F1"/>
    <w:rsid w:val="001653B2"/>
    <w:rsid w:val="00165422"/>
    <w:rsid w:val="00165434"/>
    <w:rsid w:val="0016565B"/>
    <w:rsid w:val="00165CA9"/>
    <w:rsid w:val="00165FEA"/>
    <w:rsid w:val="001660A2"/>
    <w:rsid w:val="0016630B"/>
    <w:rsid w:val="00166432"/>
    <w:rsid w:val="00166DBF"/>
    <w:rsid w:val="00167009"/>
    <w:rsid w:val="001670F9"/>
    <w:rsid w:val="001674F3"/>
    <w:rsid w:val="001675EF"/>
    <w:rsid w:val="00167798"/>
    <w:rsid w:val="0016798C"/>
    <w:rsid w:val="00167DCD"/>
    <w:rsid w:val="0017010C"/>
    <w:rsid w:val="0017019C"/>
    <w:rsid w:val="0017057B"/>
    <w:rsid w:val="001705F3"/>
    <w:rsid w:val="00170A17"/>
    <w:rsid w:val="00170E99"/>
    <w:rsid w:val="00170F12"/>
    <w:rsid w:val="00171007"/>
    <w:rsid w:val="001710B1"/>
    <w:rsid w:val="001716C4"/>
    <w:rsid w:val="001716D8"/>
    <w:rsid w:val="00171791"/>
    <w:rsid w:val="00171B9F"/>
    <w:rsid w:val="0017216F"/>
    <w:rsid w:val="00172301"/>
    <w:rsid w:val="0017245E"/>
    <w:rsid w:val="0017253A"/>
    <w:rsid w:val="00172916"/>
    <w:rsid w:val="00172A9B"/>
    <w:rsid w:val="00172D77"/>
    <w:rsid w:val="0017331B"/>
    <w:rsid w:val="001735E5"/>
    <w:rsid w:val="00173642"/>
    <w:rsid w:val="00173D8C"/>
    <w:rsid w:val="00173D94"/>
    <w:rsid w:val="001740F6"/>
    <w:rsid w:val="00174284"/>
    <w:rsid w:val="001744BC"/>
    <w:rsid w:val="001744D2"/>
    <w:rsid w:val="00174618"/>
    <w:rsid w:val="001748DC"/>
    <w:rsid w:val="00174D49"/>
    <w:rsid w:val="00174E8C"/>
    <w:rsid w:val="00175208"/>
    <w:rsid w:val="00175295"/>
    <w:rsid w:val="001752FF"/>
    <w:rsid w:val="00175390"/>
    <w:rsid w:val="001753D8"/>
    <w:rsid w:val="001756DE"/>
    <w:rsid w:val="0017619B"/>
    <w:rsid w:val="001762B2"/>
    <w:rsid w:val="00176798"/>
    <w:rsid w:val="001767A1"/>
    <w:rsid w:val="00176A1B"/>
    <w:rsid w:val="00176B08"/>
    <w:rsid w:val="00176CCB"/>
    <w:rsid w:val="00176E37"/>
    <w:rsid w:val="0017707E"/>
    <w:rsid w:val="001771FF"/>
    <w:rsid w:val="001772F0"/>
    <w:rsid w:val="00177582"/>
    <w:rsid w:val="0018063B"/>
    <w:rsid w:val="00180685"/>
    <w:rsid w:val="001807AE"/>
    <w:rsid w:val="00180957"/>
    <w:rsid w:val="0018097F"/>
    <w:rsid w:val="00180A3F"/>
    <w:rsid w:val="00180A8D"/>
    <w:rsid w:val="00180CD8"/>
    <w:rsid w:val="00180D53"/>
    <w:rsid w:val="00180E30"/>
    <w:rsid w:val="0018102F"/>
    <w:rsid w:val="001810A4"/>
    <w:rsid w:val="001815BE"/>
    <w:rsid w:val="001815D1"/>
    <w:rsid w:val="00181616"/>
    <w:rsid w:val="00181A18"/>
    <w:rsid w:val="00182031"/>
    <w:rsid w:val="001821EA"/>
    <w:rsid w:val="0018278D"/>
    <w:rsid w:val="001827BC"/>
    <w:rsid w:val="001827F1"/>
    <w:rsid w:val="0018280C"/>
    <w:rsid w:val="001829F0"/>
    <w:rsid w:val="00182AE0"/>
    <w:rsid w:val="00182B00"/>
    <w:rsid w:val="00182D82"/>
    <w:rsid w:val="00182E53"/>
    <w:rsid w:val="00182F4D"/>
    <w:rsid w:val="00182FBC"/>
    <w:rsid w:val="001830BB"/>
    <w:rsid w:val="00183430"/>
    <w:rsid w:val="00183BEB"/>
    <w:rsid w:val="00183F2A"/>
    <w:rsid w:val="00184220"/>
    <w:rsid w:val="001845BF"/>
    <w:rsid w:val="001846E1"/>
    <w:rsid w:val="00184708"/>
    <w:rsid w:val="00184804"/>
    <w:rsid w:val="00184819"/>
    <w:rsid w:val="001848DF"/>
    <w:rsid w:val="00184B96"/>
    <w:rsid w:val="00184D49"/>
    <w:rsid w:val="00184E03"/>
    <w:rsid w:val="00184F4A"/>
    <w:rsid w:val="00184F76"/>
    <w:rsid w:val="001850D5"/>
    <w:rsid w:val="0018516B"/>
    <w:rsid w:val="00185579"/>
    <w:rsid w:val="0018579B"/>
    <w:rsid w:val="001857CB"/>
    <w:rsid w:val="00185AA1"/>
    <w:rsid w:val="001860A8"/>
    <w:rsid w:val="00186685"/>
    <w:rsid w:val="001869D1"/>
    <w:rsid w:val="00186BC6"/>
    <w:rsid w:val="00186F3D"/>
    <w:rsid w:val="001871CB"/>
    <w:rsid w:val="001871EF"/>
    <w:rsid w:val="001872C5"/>
    <w:rsid w:val="00187442"/>
    <w:rsid w:val="00187C25"/>
    <w:rsid w:val="00187F9A"/>
    <w:rsid w:val="00190022"/>
    <w:rsid w:val="001900F7"/>
    <w:rsid w:val="0019047B"/>
    <w:rsid w:val="00190760"/>
    <w:rsid w:val="00190B5E"/>
    <w:rsid w:val="00190C4F"/>
    <w:rsid w:val="00190D85"/>
    <w:rsid w:val="00190E08"/>
    <w:rsid w:val="00190F66"/>
    <w:rsid w:val="00190F72"/>
    <w:rsid w:val="00191335"/>
    <w:rsid w:val="001918A9"/>
    <w:rsid w:val="00191996"/>
    <w:rsid w:val="00192081"/>
    <w:rsid w:val="001920E0"/>
    <w:rsid w:val="001921B3"/>
    <w:rsid w:val="00192444"/>
    <w:rsid w:val="00192446"/>
    <w:rsid w:val="00192957"/>
    <w:rsid w:val="00192960"/>
    <w:rsid w:val="00192C6C"/>
    <w:rsid w:val="00192CEF"/>
    <w:rsid w:val="001930C1"/>
    <w:rsid w:val="0019344D"/>
    <w:rsid w:val="00193683"/>
    <w:rsid w:val="001936B8"/>
    <w:rsid w:val="0019376D"/>
    <w:rsid w:val="001938E8"/>
    <w:rsid w:val="00193A90"/>
    <w:rsid w:val="00193AFF"/>
    <w:rsid w:val="00193DAB"/>
    <w:rsid w:val="00194509"/>
    <w:rsid w:val="001945CF"/>
    <w:rsid w:val="0019474B"/>
    <w:rsid w:val="00194E11"/>
    <w:rsid w:val="001950D3"/>
    <w:rsid w:val="00195AAD"/>
    <w:rsid w:val="00195BF2"/>
    <w:rsid w:val="00195C2E"/>
    <w:rsid w:val="00195D87"/>
    <w:rsid w:val="00196427"/>
    <w:rsid w:val="001965CF"/>
    <w:rsid w:val="0019663F"/>
    <w:rsid w:val="00196783"/>
    <w:rsid w:val="001967C9"/>
    <w:rsid w:val="00196AE1"/>
    <w:rsid w:val="00197068"/>
    <w:rsid w:val="001970B6"/>
    <w:rsid w:val="0019713D"/>
    <w:rsid w:val="00197561"/>
    <w:rsid w:val="001975D8"/>
    <w:rsid w:val="0019771F"/>
    <w:rsid w:val="00197929"/>
    <w:rsid w:val="00197C65"/>
    <w:rsid w:val="00197D59"/>
    <w:rsid w:val="00197D79"/>
    <w:rsid w:val="00197D9E"/>
    <w:rsid w:val="00197F14"/>
    <w:rsid w:val="001A00BB"/>
    <w:rsid w:val="001A00D5"/>
    <w:rsid w:val="001A01E5"/>
    <w:rsid w:val="001A0219"/>
    <w:rsid w:val="001A0611"/>
    <w:rsid w:val="001A092D"/>
    <w:rsid w:val="001A0C9B"/>
    <w:rsid w:val="001A0CA7"/>
    <w:rsid w:val="001A112D"/>
    <w:rsid w:val="001A11FF"/>
    <w:rsid w:val="001A13B7"/>
    <w:rsid w:val="001A160C"/>
    <w:rsid w:val="001A18C3"/>
    <w:rsid w:val="001A19A9"/>
    <w:rsid w:val="001A1C1C"/>
    <w:rsid w:val="001A1D82"/>
    <w:rsid w:val="001A1DEC"/>
    <w:rsid w:val="001A20C5"/>
    <w:rsid w:val="001A2247"/>
    <w:rsid w:val="001A2A8E"/>
    <w:rsid w:val="001A2DA0"/>
    <w:rsid w:val="001A2E38"/>
    <w:rsid w:val="001A3240"/>
    <w:rsid w:val="001A340D"/>
    <w:rsid w:val="001A3489"/>
    <w:rsid w:val="001A356F"/>
    <w:rsid w:val="001A3795"/>
    <w:rsid w:val="001A3B8F"/>
    <w:rsid w:val="001A3D23"/>
    <w:rsid w:val="001A3E21"/>
    <w:rsid w:val="001A3EA9"/>
    <w:rsid w:val="001A4424"/>
    <w:rsid w:val="001A45D6"/>
    <w:rsid w:val="001A49ED"/>
    <w:rsid w:val="001A4D8F"/>
    <w:rsid w:val="001A4E71"/>
    <w:rsid w:val="001A4F43"/>
    <w:rsid w:val="001A50C2"/>
    <w:rsid w:val="001A5558"/>
    <w:rsid w:val="001A57E2"/>
    <w:rsid w:val="001A5915"/>
    <w:rsid w:val="001A5972"/>
    <w:rsid w:val="001A5AB1"/>
    <w:rsid w:val="001A5D63"/>
    <w:rsid w:val="001A6032"/>
    <w:rsid w:val="001A61A6"/>
    <w:rsid w:val="001A61D8"/>
    <w:rsid w:val="001A6276"/>
    <w:rsid w:val="001A6899"/>
    <w:rsid w:val="001A6971"/>
    <w:rsid w:val="001A6A45"/>
    <w:rsid w:val="001A6B84"/>
    <w:rsid w:val="001A6E3A"/>
    <w:rsid w:val="001A6E66"/>
    <w:rsid w:val="001A6F38"/>
    <w:rsid w:val="001A7296"/>
    <w:rsid w:val="001A72FF"/>
    <w:rsid w:val="001A734D"/>
    <w:rsid w:val="001A7398"/>
    <w:rsid w:val="001A73AC"/>
    <w:rsid w:val="001A782F"/>
    <w:rsid w:val="001A7854"/>
    <w:rsid w:val="001A7859"/>
    <w:rsid w:val="001A7FA0"/>
    <w:rsid w:val="001B0214"/>
    <w:rsid w:val="001B0269"/>
    <w:rsid w:val="001B0466"/>
    <w:rsid w:val="001B04B5"/>
    <w:rsid w:val="001B05C3"/>
    <w:rsid w:val="001B0619"/>
    <w:rsid w:val="001B0717"/>
    <w:rsid w:val="001B0821"/>
    <w:rsid w:val="001B08A3"/>
    <w:rsid w:val="001B0DBA"/>
    <w:rsid w:val="001B0F67"/>
    <w:rsid w:val="001B14E7"/>
    <w:rsid w:val="001B197A"/>
    <w:rsid w:val="001B1C0D"/>
    <w:rsid w:val="001B1CC9"/>
    <w:rsid w:val="001B2076"/>
    <w:rsid w:val="001B210A"/>
    <w:rsid w:val="001B21BD"/>
    <w:rsid w:val="001B251F"/>
    <w:rsid w:val="001B2558"/>
    <w:rsid w:val="001B261E"/>
    <w:rsid w:val="001B2C76"/>
    <w:rsid w:val="001B2E21"/>
    <w:rsid w:val="001B2F9C"/>
    <w:rsid w:val="001B3451"/>
    <w:rsid w:val="001B3571"/>
    <w:rsid w:val="001B365A"/>
    <w:rsid w:val="001B3817"/>
    <w:rsid w:val="001B3BE3"/>
    <w:rsid w:val="001B3F99"/>
    <w:rsid w:val="001B4736"/>
    <w:rsid w:val="001B485F"/>
    <w:rsid w:val="001B4907"/>
    <w:rsid w:val="001B4C7D"/>
    <w:rsid w:val="001B502E"/>
    <w:rsid w:val="001B50F1"/>
    <w:rsid w:val="001B522F"/>
    <w:rsid w:val="001B53ED"/>
    <w:rsid w:val="001B5401"/>
    <w:rsid w:val="001B5743"/>
    <w:rsid w:val="001B58C4"/>
    <w:rsid w:val="001B5A63"/>
    <w:rsid w:val="001B5AAD"/>
    <w:rsid w:val="001B5C80"/>
    <w:rsid w:val="001B6100"/>
    <w:rsid w:val="001B61FF"/>
    <w:rsid w:val="001B62B6"/>
    <w:rsid w:val="001B6462"/>
    <w:rsid w:val="001B6864"/>
    <w:rsid w:val="001B693D"/>
    <w:rsid w:val="001B696C"/>
    <w:rsid w:val="001B6B98"/>
    <w:rsid w:val="001B6BB3"/>
    <w:rsid w:val="001B6CBD"/>
    <w:rsid w:val="001B6E14"/>
    <w:rsid w:val="001B6EF8"/>
    <w:rsid w:val="001B6FFD"/>
    <w:rsid w:val="001B7000"/>
    <w:rsid w:val="001B7146"/>
    <w:rsid w:val="001B7395"/>
    <w:rsid w:val="001B7449"/>
    <w:rsid w:val="001B7816"/>
    <w:rsid w:val="001B799A"/>
    <w:rsid w:val="001C00B0"/>
    <w:rsid w:val="001C0373"/>
    <w:rsid w:val="001C0501"/>
    <w:rsid w:val="001C0600"/>
    <w:rsid w:val="001C0786"/>
    <w:rsid w:val="001C0C6A"/>
    <w:rsid w:val="001C144F"/>
    <w:rsid w:val="001C177F"/>
    <w:rsid w:val="001C1C8D"/>
    <w:rsid w:val="001C1EFC"/>
    <w:rsid w:val="001C1FD5"/>
    <w:rsid w:val="001C2AA6"/>
    <w:rsid w:val="001C2B61"/>
    <w:rsid w:val="001C2B99"/>
    <w:rsid w:val="001C2D25"/>
    <w:rsid w:val="001C2D65"/>
    <w:rsid w:val="001C30FA"/>
    <w:rsid w:val="001C3242"/>
    <w:rsid w:val="001C35BE"/>
    <w:rsid w:val="001C35D3"/>
    <w:rsid w:val="001C3639"/>
    <w:rsid w:val="001C3707"/>
    <w:rsid w:val="001C374B"/>
    <w:rsid w:val="001C3960"/>
    <w:rsid w:val="001C3F8A"/>
    <w:rsid w:val="001C44AE"/>
    <w:rsid w:val="001C4B45"/>
    <w:rsid w:val="001C4DA3"/>
    <w:rsid w:val="001C4FC9"/>
    <w:rsid w:val="001C5171"/>
    <w:rsid w:val="001C51BB"/>
    <w:rsid w:val="001C5385"/>
    <w:rsid w:val="001C542A"/>
    <w:rsid w:val="001C54F9"/>
    <w:rsid w:val="001C551A"/>
    <w:rsid w:val="001C57EB"/>
    <w:rsid w:val="001C5808"/>
    <w:rsid w:val="001C5876"/>
    <w:rsid w:val="001C5A6D"/>
    <w:rsid w:val="001C5AE8"/>
    <w:rsid w:val="001C5CB0"/>
    <w:rsid w:val="001C5CCF"/>
    <w:rsid w:val="001C5DDB"/>
    <w:rsid w:val="001C6040"/>
    <w:rsid w:val="001C6042"/>
    <w:rsid w:val="001C6742"/>
    <w:rsid w:val="001C676A"/>
    <w:rsid w:val="001C6889"/>
    <w:rsid w:val="001C6C86"/>
    <w:rsid w:val="001C6CB9"/>
    <w:rsid w:val="001C7255"/>
    <w:rsid w:val="001C7529"/>
    <w:rsid w:val="001C7673"/>
    <w:rsid w:val="001C7705"/>
    <w:rsid w:val="001C782D"/>
    <w:rsid w:val="001C7876"/>
    <w:rsid w:val="001C7993"/>
    <w:rsid w:val="001C7A20"/>
    <w:rsid w:val="001C7A5D"/>
    <w:rsid w:val="001C7AC2"/>
    <w:rsid w:val="001C7CB5"/>
    <w:rsid w:val="001C7E32"/>
    <w:rsid w:val="001D03C1"/>
    <w:rsid w:val="001D047B"/>
    <w:rsid w:val="001D0529"/>
    <w:rsid w:val="001D056B"/>
    <w:rsid w:val="001D07A7"/>
    <w:rsid w:val="001D08FD"/>
    <w:rsid w:val="001D091D"/>
    <w:rsid w:val="001D099A"/>
    <w:rsid w:val="001D09A5"/>
    <w:rsid w:val="001D0BD4"/>
    <w:rsid w:val="001D0C1C"/>
    <w:rsid w:val="001D1410"/>
    <w:rsid w:val="001D150E"/>
    <w:rsid w:val="001D15D9"/>
    <w:rsid w:val="001D17FB"/>
    <w:rsid w:val="001D1C7E"/>
    <w:rsid w:val="001D1F81"/>
    <w:rsid w:val="001D1FE4"/>
    <w:rsid w:val="001D1FF8"/>
    <w:rsid w:val="001D217A"/>
    <w:rsid w:val="001D22BB"/>
    <w:rsid w:val="001D230F"/>
    <w:rsid w:val="001D24C5"/>
    <w:rsid w:val="001D275B"/>
    <w:rsid w:val="001D28C1"/>
    <w:rsid w:val="001D2965"/>
    <w:rsid w:val="001D2B93"/>
    <w:rsid w:val="001D2E5F"/>
    <w:rsid w:val="001D2EA0"/>
    <w:rsid w:val="001D3201"/>
    <w:rsid w:val="001D3253"/>
    <w:rsid w:val="001D33CE"/>
    <w:rsid w:val="001D350B"/>
    <w:rsid w:val="001D3708"/>
    <w:rsid w:val="001D3FAE"/>
    <w:rsid w:val="001D420B"/>
    <w:rsid w:val="001D4275"/>
    <w:rsid w:val="001D4507"/>
    <w:rsid w:val="001D487B"/>
    <w:rsid w:val="001D48FF"/>
    <w:rsid w:val="001D4BCA"/>
    <w:rsid w:val="001D4CC8"/>
    <w:rsid w:val="001D4E87"/>
    <w:rsid w:val="001D555E"/>
    <w:rsid w:val="001D5629"/>
    <w:rsid w:val="001D5747"/>
    <w:rsid w:val="001D57F8"/>
    <w:rsid w:val="001D5817"/>
    <w:rsid w:val="001D5AE6"/>
    <w:rsid w:val="001D5AFB"/>
    <w:rsid w:val="001D5D68"/>
    <w:rsid w:val="001D643C"/>
    <w:rsid w:val="001D65B4"/>
    <w:rsid w:val="001D66CC"/>
    <w:rsid w:val="001D6934"/>
    <w:rsid w:val="001D698E"/>
    <w:rsid w:val="001D6A4A"/>
    <w:rsid w:val="001D6AA7"/>
    <w:rsid w:val="001D6B33"/>
    <w:rsid w:val="001D6B44"/>
    <w:rsid w:val="001D6B60"/>
    <w:rsid w:val="001D6E1F"/>
    <w:rsid w:val="001D7172"/>
    <w:rsid w:val="001D72F4"/>
    <w:rsid w:val="001D746C"/>
    <w:rsid w:val="001D7A30"/>
    <w:rsid w:val="001D7CBC"/>
    <w:rsid w:val="001D7CD2"/>
    <w:rsid w:val="001D7D3A"/>
    <w:rsid w:val="001D7DD4"/>
    <w:rsid w:val="001D7FB0"/>
    <w:rsid w:val="001E011A"/>
    <w:rsid w:val="001E01EB"/>
    <w:rsid w:val="001E020D"/>
    <w:rsid w:val="001E02D6"/>
    <w:rsid w:val="001E0588"/>
    <w:rsid w:val="001E06B7"/>
    <w:rsid w:val="001E06D4"/>
    <w:rsid w:val="001E0802"/>
    <w:rsid w:val="001E089B"/>
    <w:rsid w:val="001E09A8"/>
    <w:rsid w:val="001E0CC1"/>
    <w:rsid w:val="001E0CE2"/>
    <w:rsid w:val="001E138E"/>
    <w:rsid w:val="001E14FF"/>
    <w:rsid w:val="001E1950"/>
    <w:rsid w:val="001E1C0C"/>
    <w:rsid w:val="001E1DF7"/>
    <w:rsid w:val="001E2170"/>
    <w:rsid w:val="001E22C7"/>
    <w:rsid w:val="001E25AF"/>
    <w:rsid w:val="001E270B"/>
    <w:rsid w:val="001E277C"/>
    <w:rsid w:val="001E2C7B"/>
    <w:rsid w:val="001E31FE"/>
    <w:rsid w:val="001E33DF"/>
    <w:rsid w:val="001E35EA"/>
    <w:rsid w:val="001E3772"/>
    <w:rsid w:val="001E3783"/>
    <w:rsid w:val="001E384C"/>
    <w:rsid w:val="001E3B9C"/>
    <w:rsid w:val="001E3CDD"/>
    <w:rsid w:val="001E3D47"/>
    <w:rsid w:val="001E3D68"/>
    <w:rsid w:val="001E3E4F"/>
    <w:rsid w:val="001E3ED9"/>
    <w:rsid w:val="001E3F44"/>
    <w:rsid w:val="001E415A"/>
    <w:rsid w:val="001E4170"/>
    <w:rsid w:val="001E45DE"/>
    <w:rsid w:val="001E4A49"/>
    <w:rsid w:val="001E4AB5"/>
    <w:rsid w:val="001E4B85"/>
    <w:rsid w:val="001E4BA9"/>
    <w:rsid w:val="001E4DB1"/>
    <w:rsid w:val="001E4DB8"/>
    <w:rsid w:val="001E4F32"/>
    <w:rsid w:val="001E50F5"/>
    <w:rsid w:val="001E524E"/>
    <w:rsid w:val="001E52FA"/>
    <w:rsid w:val="001E5503"/>
    <w:rsid w:val="001E58F4"/>
    <w:rsid w:val="001E5CE9"/>
    <w:rsid w:val="001E5D12"/>
    <w:rsid w:val="001E5D18"/>
    <w:rsid w:val="001E5F14"/>
    <w:rsid w:val="001E6095"/>
    <w:rsid w:val="001E612D"/>
    <w:rsid w:val="001E6171"/>
    <w:rsid w:val="001E649D"/>
    <w:rsid w:val="001E659D"/>
    <w:rsid w:val="001E68CC"/>
    <w:rsid w:val="001E6BE6"/>
    <w:rsid w:val="001E720A"/>
    <w:rsid w:val="001E77EA"/>
    <w:rsid w:val="001E7809"/>
    <w:rsid w:val="001E79C2"/>
    <w:rsid w:val="001E7AB6"/>
    <w:rsid w:val="001F078C"/>
    <w:rsid w:val="001F0A54"/>
    <w:rsid w:val="001F0DA5"/>
    <w:rsid w:val="001F1095"/>
    <w:rsid w:val="001F162F"/>
    <w:rsid w:val="001F170B"/>
    <w:rsid w:val="001F1AC5"/>
    <w:rsid w:val="001F1DB3"/>
    <w:rsid w:val="001F1DBC"/>
    <w:rsid w:val="001F2229"/>
    <w:rsid w:val="001F24BF"/>
    <w:rsid w:val="001F25B4"/>
    <w:rsid w:val="001F2600"/>
    <w:rsid w:val="001F26C2"/>
    <w:rsid w:val="001F2780"/>
    <w:rsid w:val="001F280D"/>
    <w:rsid w:val="001F2C8A"/>
    <w:rsid w:val="001F2E2A"/>
    <w:rsid w:val="001F2F73"/>
    <w:rsid w:val="001F360A"/>
    <w:rsid w:val="001F3C91"/>
    <w:rsid w:val="001F4A35"/>
    <w:rsid w:val="001F4B16"/>
    <w:rsid w:val="001F4B58"/>
    <w:rsid w:val="001F5232"/>
    <w:rsid w:val="001F530A"/>
    <w:rsid w:val="001F5343"/>
    <w:rsid w:val="001F53AB"/>
    <w:rsid w:val="001F55AD"/>
    <w:rsid w:val="001F594F"/>
    <w:rsid w:val="001F5A54"/>
    <w:rsid w:val="001F5A99"/>
    <w:rsid w:val="001F5B1D"/>
    <w:rsid w:val="001F5E05"/>
    <w:rsid w:val="001F5E4E"/>
    <w:rsid w:val="001F6317"/>
    <w:rsid w:val="001F64D3"/>
    <w:rsid w:val="001F66B9"/>
    <w:rsid w:val="001F6765"/>
    <w:rsid w:val="001F6895"/>
    <w:rsid w:val="001F68C9"/>
    <w:rsid w:val="001F6BAB"/>
    <w:rsid w:val="001F6D93"/>
    <w:rsid w:val="001F6EA4"/>
    <w:rsid w:val="001F6F02"/>
    <w:rsid w:val="001F7060"/>
    <w:rsid w:val="001F720D"/>
    <w:rsid w:val="001F76FB"/>
    <w:rsid w:val="001F79C4"/>
    <w:rsid w:val="001F7A39"/>
    <w:rsid w:val="001F7A6B"/>
    <w:rsid w:val="001F7CB4"/>
    <w:rsid w:val="002000F7"/>
    <w:rsid w:val="0020010A"/>
    <w:rsid w:val="00200C63"/>
    <w:rsid w:val="00200CEB"/>
    <w:rsid w:val="00200D26"/>
    <w:rsid w:val="00200F4E"/>
    <w:rsid w:val="00201357"/>
    <w:rsid w:val="002014C6"/>
    <w:rsid w:val="0020173C"/>
    <w:rsid w:val="002018A4"/>
    <w:rsid w:val="00201A3D"/>
    <w:rsid w:val="00201A62"/>
    <w:rsid w:val="00201BF8"/>
    <w:rsid w:val="00201C25"/>
    <w:rsid w:val="00201C62"/>
    <w:rsid w:val="00201E11"/>
    <w:rsid w:val="002021AD"/>
    <w:rsid w:val="0020223F"/>
    <w:rsid w:val="00202396"/>
    <w:rsid w:val="00202490"/>
    <w:rsid w:val="00202513"/>
    <w:rsid w:val="002025FB"/>
    <w:rsid w:val="002026B9"/>
    <w:rsid w:val="00202C3C"/>
    <w:rsid w:val="002030F7"/>
    <w:rsid w:val="00203242"/>
    <w:rsid w:val="00203286"/>
    <w:rsid w:val="0020351D"/>
    <w:rsid w:val="0020364D"/>
    <w:rsid w:val="00203872"/>
    <w:rsid w:val="002038C7"/>
    <w:rsid w:val="00203F45"/>
    <w:rsid w:val="00203FBC"/>
    <w:rsid w:val="00203FD6"/>
    <w:rsid w:val="0020429A"/>
    <w:rsid w:val="00204589"/>
    <w:rsid w:val="0020482B"/>
    <w:rsid w:val="00204881"/>
    <w:rsid w:val="00204A08"/>
    <w:rsid w:val="00204BA7"/>
    <w:rsid w:val="00204BBF"/>
    <w:rsid w:val="00204C2C"/>
    <w:rsid w:val="00204D3A"/>
    <w:rsid w:val="00204E09"/>
    <w:rsid w:val="00204E59"/>
    <w:rsid w:val="00205050"/>
    <w:rsid w:val="00205087"/>
    <w:rsid w:val="002050DE"/>
    <w:rsid w:val="002053D9"/>
    <w:rsid w:val="00205BBE"/>
    <w:rsid w:val="00205FC4"/>
    <w:rsid w:val="002060B7"/>
    <w:rsid w:val="002061ED"/>
    <w:rsid w:val="00206F40"/>
    <w:rsid w:val="00207043"/>
    <w:rsid w:val="002070FA"/>
    <w:rsid w:val="002074AE"/>
    <w:rsid w:val="002074B4"/>
    <w:rsid w:val="00207553"/>
    <w:rsid w:val="0020760B"/>
    <w:rsid w:val="00207B0E"/>
    <w:rsid w:val="00207E80"/>
    <w:rsid w:val="00207EB9"/>
    <w:rsid w:val="00210688"/>
    <w:rsid w:val="0021069B"/>
    <w:rsid w:val="00210814"/>
    <w:rsid w:val="00210831"/>
    <w:rsid w:val="0021091A"/>
    <w:rsid w:val="00210C9E"/>
    <w:rsid w:val="00210F11"/>
    <w:rsid w:val="002110E7"/>
    <w:rsid w:val="0021115B"/>
    <w:rsid w:val="00211290"/>
    <w:rsid w:val="002114A7"/>
    <w:rsid w:val="002117C7"/>
    <w:rsid w:val="002119CE"/>
    <w:rsid w:val="00211B3A"/>
    <w:rsid w:val="00211B61"/>
    <w:rsid w:val="00211B89"/>
    <w:rsid w:val="00211E62"/>
    <w:rsid w:val="00211F82"/>
    <w:rsid w:val="00212310"/>
    <w:rsid w:val="0021238D"/>
    <w:rsid w:val="00212721"/>
    <w:rsid w:val="00212A27"/>
    <w:rsid w:val="00212B78"/>
    <w:rsid w:val="00212F2E"/>
    <w:rsid w:val="00213439"/>
    <w:rsid w:val="00213BBD"/>
    <w:rsid w:val="00213DCE"/>
    <w:rsid w:val="002140C5"/>
    <w:rsid w:val="0021411E"/>
    <w:rsid w:val="00214210"/>
    <w:rsid w:val="00214443"/>
    <w:rsid w:val="002147F8"/>
    <w:rsid w:val="00214995"/>
    <w:rsid w:val="00214DA3"/>
    <w:rsid w:val="00215398"/>
    <w:rsid w:val="00215649"/>
    <w:rsid w:val="00215740"/>
    <w:rsid w:val="0021595A"/>
    <w:rsid w:val="002159F4"/>
    <w:rsid w:val="00215BD9"/>
    <w:rsid w:val="0021632A"/>
    <w:rsid w:val="0021636C"/>
    <w:rsid w:val="002164BD"/>
    <w:rsid w:val="002165F1"/>
    <w:rsid w:val="00216812"/>
    <w:rsid w:val="0021684A"/>
    <w:rsid w:val="002169B7"/>
    <w:rsid w:val="00216E31"/>
    <w:rsid w:val="00217638"/>
    <w:rsid w:val="00217867"/>
    <w:rsid w:val="00217954"/>
    <w:rsid w:val="00217A44"/>
    <w:rsid w:val="00217DAE"/>
    <w:rsid w:val="00220155"/>
    <w:rsid w:val="00220353"/>
    <w:rsid w:val="00220576"/>
    <w:rsid w:val="00220591"/>
    <w:rsid w:val="002207E6"/>
    <w:rsid w:val="00220CE9"/>
    <w:rsid w:val="00220D17"/>
    <w:rsid w:val="00220E81"/>
    <w:rsid w:val="00220F4D"/>
    <w:rsid w:val="00220FBE"/>
    <w:rsid w:val="00221393"/>
    <w:rsid w:val="002213E8"/>
    <w:rsid w:val="0022151F"/>
    <w:rsid w:val="002216A9"/>
    <w:rsid w:val="00221CB9"/>
    <w:rsid w:val="00221F4F"/>
    <w:rsid w:val="0022237C"/>
    <w:rsid w:val="00222387"/>
    <w:rsid w:val="00222410"/>
    <w:rsid w:val="00222531"/>
    <w:rsid w:val="0022257E"/>
    <w:rsid w:val="0022280D"/>
    <w:rsid w:val="002229AF"/>
    <w:rsid w:val="002229C5"/>
    <w:rsid w:val="00222D7C"/>
    <w:rsid w:val="002231A1"/>
    <w:rsid w:val="0022369B"/>
    <w:rsid w:val="002237BF"/>
    <w:rsid w:val="0022386E"/>
    <w:rsid w:val="002238AD"/>
    <w:rsid w:val="00223A46"/>
    <w:rsid w:val="00223BAA"/>
    <w:rsid w:val="00223C91"/>
    <w:rsid w:val="00223CDD"/>
    <w:rsid w:val="00223E44"/>
    <w:rsid w:val="00223F8F"/>
    <w:rsid w:val="002240AB"/>
    <w:rsid w:val="00224427"/>
    <w:rsid w:val="0022457B"/>
    <w:rsid w:val="002245EA"/>
    <w:rsid w:val="002247B4"/>
    <w:rsid w:val="00224B0B"/>
    <w:rsid w:val="0022507D"/>
    <w:rsid w:val="00225322"/>
    <w:rsid w:val="00225558"/>
    <w:rsid w:val="0022593A"/>
    <w:rsid w:val="00225956"/>
    <w:rsid w:val="00225A73"/>
    <w:rsid w:val="00225B4D"/>
    <w:rsid w:val="00225C56"/>
    <w:rsid w:val="00225E5C"/>
    <w:rsid w:val="00225E6E"/>
    <w:rsid w:val="0022643F"/>
    <w:rsid w:val="0022645C"/>
    <w:rsid w:val="002266D9"/>
    <w:rsid w:val="00226715"/>
    <w:rsid w:val="002267E3"/>
    <w:rsid w:val="00226817"/>
    <w:rsid w:val="00226AA4"/>
    <w:rsid w:val="00226C12"/>
    <w:rsid w:val="0022709C"/>
    <w:rsid w:val="002270C9"/>
    <w:rsid w:val="002270DF"/>
    <w:rsid w:val="002271DF"/>
    <w:rsid w:val="0022733B"/>
    <w:rsid w:val="00227585"/>
    <w:rsid w:val="00227B1D"/>
    <w:rsid w:val="00227CE9"/>
    <w:rsid w:val="00227FEF"/>
    <w:rsid w:val="00230110"/>
    <w:rsid w:val="0023029F"/>
    <w:rsid w:val="00230622"/>
    <w:rsid w:val="00230626"/>
    <w:rsid w:val="00230BAE"/>
    <w:rsid w:val="00230EF8"/>
    <w:rsid w:val="00230F02"/>
    <w:rsid w:val="00230F66"/>
    <w:rsid w:val="00230F6E"/>
    <w:rsid w:val="002311A6"/>
    <w:rsid w:val="002314C6"/>
    <w:rsid w:val="002315B5"/>
    <w:rsid w:val="002315D9"/>
    <w:rsid w:val="0023163F"/>
    <w:rsid w:val="002316C6"/>
    <w:rsid w:val="002317AD"/>
    <w:rsid w:val="0023187A"/>
    <w:rsid w:val="002318EC"/>
    <w:rsid w:val="00231A9F"/>
    <w:rsid w:val="00231ACF"/>
    <w:rsid w:val="00231C1A"/>
    <w:rsid w:val="00231D35"/>
    <w:rsid w:val="00231FAC"/>
    <w:rsid w:val="002321C5"/>
    <w:rsid w:val="002325BC"/>
    <w:rsid w:val="0023262C"/>
    <w:rsid w:val="00232665"/>
    <w:rsid w:val="0023271E"/>
    <w:rsid w:val="00232A98"/>
    <w:rsid w:val="00232D77"/>
    <w:rsid w:val="00232D96"/>
    <w:rsid w:val="00232DE5"/>
    <w:rsid w:val="0023312E"/>
    <w:rsid w:val="002331BB"/>
    <w:rsid w:val="00233261"/>
    <w:rsid w:val="002339BF"/>
    <w:rsid w:val="00233A17"/>
    <w:rsid w:val="00233DBA"/>
    <w:rsid w:val="00233DC5"/>
    <w:rsid w:val="00233F86"/>
    <w:rsid w:val="00233FC3"/>
    <w:rsid w:val="0023407A"/>
    <w:rsid w:val="00234095"/>
    <w:rsid w:val="0023421B"/>
    <w:rsid w:val="00234528"/>
    <w:rsid w:val="00234552"/>
    <w:rsid w:val="002348E4"/>
    <w:rsid w:val="00234D63"/>
    <w:rsid w:val="00234DD2"/>
    <w:rsid w:val="00234FF2"/>
    <w:rsid w:val="00235777"/>
    <w:rsid w:val="00235901"/>
    <w:rsid w:val="00235A91"/>
    <w:rsid w:val="00235C3B"/>
    <w:rsid w:val="00235F2B"/>
    <w:rsid w:val="0023607B"/>
    <w:rsid w:val="00236571"/>
    <w:rsid w:val="00236675"/>
    <w:rsid w:val="002366C8"/>
    <w:rsid w:val="002366E9"/>
    <w:rsid w:val="002367BC"/>
    <w:rsid w:val="002371C0"/>
    <w:rsid w:val="00237257"/>
    <w:rsid w:val="0023734E"/>
    <w:rsid w:val="0023736D"/>
    <w:rsid w:val="002376CC"/>
    <w:rsid w:val="00237B84"/>
    <w:rsid w:val="00237E46"/>
    <w:rsid w:val="00237EBB"/>
    <w:rsid w:val="00237EF7"/>
    <w:rsid w:val="00240009"/>
    <w:rsid w:val="002403EF"/>
    <w:rsid w:val="002404BF"/>
    <w:rsid w:val="00240782"/>
    <w:rsid w:val="00240844"/>
    <w:rsid w:val="00240DE6"/>
    <w:rsid w:val="00241050"/>
    <w:rsid w:val="0024123D"/>
    <w:rsid w:val="00241303"/>
    <w:rsid w:val="0024156A"/>
    <w:rsid w:val="002419FD"/>
    <w:rsid w:val="0024237C"/>
    <w:rsid w:val="002423FC"/>
    <w:rsid w:val="0024240D"/>
    <w:rsid w:val="00242544"/>
    <w:rsid w:val="002426DD"/>
    <w:rsid w:val="002429E0"/>
    <w:rsid w:val="00242AAB"/>
    <w:rsid w:val="00242CD6"/>
    <w:rsid w:val="00242E98"/>
    <w:rsid w:val="002430CC"/>
    <w:rsid w:val="002435B2"/>
    <w:rsid w:val="002435E9"/>
    <w:rsid w:val="00243827"/>
    <w:rsid w:val="00243968"/>
    <w:rsid w:val="00243998"/>
    <w:rsid w:val="002439DD"/>
    <w:rsid w:val="00243CAF"/>
    <w:rsid w:val="00243CFC"/>
    <w:rsid w:val="00243D3D"/>
    <w:rsid w:val="00243D93"/>
    <w:rsid w:val="0024421C"/>
    <w:rsid w:val="00244510"/>
    <w:rsid w:val="0024457E"/>
    <w:rsid w:val="002446F6"/>
    <w:rsid w:val="00244BC5"/>
    <w:rsid w:val="00244D6A"/>
    <w:rsid w:val="00244D93"/>
    <w:rsid w:val="00245268"/>
    <w:rsid w:val="00245312"/>
    <w:rsid w:val="002453AF"/>
    <w:rsid w:val="00245C0F"/>
    <w:rsid w:val="00245F58"/>
    <w:rsid w:val="00246094"/>
    <w:rsid w:val="0024628C"/>
    <w:rsid w:val="002462AC"/>
    <w:rsid w:val="002463FD"/>
    <w:rsid w:val="00246659"/>
    <w:rsid w:val="0024673C"/>
    <w:rsid w:val="00246CCE"/>
    <w:rsid w:val="002471F8"/>
    <w:rsid w:val="002479FA"/>
    <w:rsid w:val="00247BA0"/>
    <w:rsid w:val="00247DD8"/>
    <w:rsid w:val="00250645"/>
    <w:rsid w:val="00250703"/>
    <w:rsid w:val="00250979"/>
    <w:rsid w:val="00250EAF"/>
    <w:rsid w:val="00250F69"/>
    <w:rsid w:val="00251160"/>
    <w:rsid w:val="00251194"/>
    <w:rsid w:val="002511A5"/>
    <w:rsid w:val="00251418"/>
    <w:rsid w:val="002516C2"/>
    <w:rsid w:val="0025174E"/>
    <w:rsid w:val="00251A2B"/>
    <w:rsid w:val="00251DC8"/>
    <w:rsid w:val="00251E6B"/>
    <w:rsid w:val="002521EC"/>
    <w:rsid w:val="00252243"/>
    <w:rsid w:val="00252247"/>
    <w:rsid w:val="00252504"/>
    <w:rsid w:val="00252589"/>
    <w:rsid w:val="002525B7"/>
    <w:rsid w:val="0025270B"/>
    <w:rsid w:val="00252725"/>
    <w:rsid w:val="002529F2"/>
    <w:rsid w:val="00252B37"/>
    <w:rsid w:val="00252E9F"/>
    <w:rsid w:val="00252F4D"/>
    <w:rsid w:val="0025321A"/>
    <w:rsid w:val="00253585"/>
    <w:rsid w:val="002536A5"/>
    <w:rsid w:val="002537AA"/>
    <w:rsid w:val="00253812"/>
    <w:rsid w:val="00253936"/>
    <w:rsid w:val="00253971"/>
    <w:rsid w:val="002539B9"/>
    <w:rsid w:val="002539C1"/>
    <w:rsid w:val="00253D59"/>
    <w:rsid w:val="00253D7B"/>
    <w:rsid w:val="00253E0D"/>
    <w:rsid w:val="002542D7"/>
    <w:rsid w:val="002543AC"/>
    <w:rsid w:val="0025495B"/>
    <w:rsid w:val="00254A53"/>
    <w:rsid w:val="00254ADC"/>
    <w:rsid w:val="00254D68"/>
    <w:rsid w:val="00254ED3"/>
    <w:rsid w:val="0025546B"/>
    <w:rsid w:val="002554DF"/>
    <w:rsid w:val="002554F8"/>
    <w:rsid w:val="00255839"/>
    <w:rsid w:val="002558E6"/>
    <w:rsid w:val="00255A57"/>
    <w:rsid w:val="00255A9D"/>
    <w:rsid w:val="00255CD8"/>
    <w:rsid w:val="00255D33"/>
    <w:rsid w:val="00255DF4"/>
    <w:rsid w:val="00255E65"/>
    <w:rsid w:val="00255F12"/>
    <w:rsid w:val="0025622F"/>
    <w:rsid w:val="002562A7"/>
    <w:rsid w:val="002562FA"/>
    <w:rsid w:val="002565A0"/>
    <w:rsid w:val="0025692F"/>
    <w:rsid w:val="002569C5"/>
    <w:rsid w:val="00256D9C"/>
    <w:rsid w:val="00256E8A"/>
    <w:rsid w:val="002570DC"/>
    <w:rsid w:val="002573B8"/>
    <w:rsid w:val="0025751D"/>
    <w:rsid w:val="0025756F"/>
    <w:rsid w:val="00257719"/>
    <w:rsid w:val="00257996"/>
    <w:rsid w:val="00257AF5"/>
    <w:rsid w:val="00257BB6"/>
    <w:rsid w:val="00257BC9"/>
    <w:rsid w:val="00257C1E"/>
    <w:rsid w:val="00257CF7"/>
    <w:rsid w:val="00257F55"/>
    <w:rsid w:val="002601DD"/>
    <w:rsid w:val="002601EC"/>
    <w:rsid w:val="0026048B"/>
    <w:rsid w:val="002605D1"/>
    <w:rsid w:val="00260944"/>
    <w:rsid w:val="00260996"/>
    <w:rsid w:val="00260C1A"/>
    <w:rsid w:val="00260EB8"/>
    <w:rsid w:val="0026103C"/>
    <w:rsid w:val="0026148F"/>
    <w:rsid w:val="002614C0"/>
    <w:rsid w:val="00261534"/>
    <w:rsid w:val="00261676"/>
    <w:rsid w:val="00261762"/>
    <w:rsid w:val="002617C6"/>
    <w:rsid w:val="002618D7"/>
    <w:rsid w:val="0026196A"/>
    <w:rsid w:val="002621A1"/>
    <w:rsid w:val="002621D3"/>
    <w:rsid w:val="00262262"/>
    <w:rsid w:val="002622EF"/>
    <w:rsid w:val="00262403"/>
    <w:rsid w:val="0026245A"/>
    <w:rsid w:val="00262495"/>
    <w:rsid w:val="00262C8B"/>
    <w:rsid w:val="00262FC1"/>
    <w:rsid w:val="0026314C"/>
    <w:rsid w:val="002631D6"/>
    <w:rsid w:val="00263231"/>
    <w:rsid w:val="002633CE"/>
    <w:rsid w:val="002634A5"/>
    <w:rsid w:val="00263649"/>
    <w:rsid w:val="002637B8"/>
    <w:rsid w:val="00263A92"/>
    <w:rsid w:val="00263ADC"/>
    <w:rsid w:val="00263E00"/>
    <w:rsid w:val="00263F14"/>
    <w:rsid w:val="00263F62"/>
    <w:rsid w:val="00264007"/>
    <w:rsid w:val="00264261"/>
    <w:rsid w:val="002642EE"/>
    <w:rsid w:val="00264374"/>
    <w:rsid w:val="00264395"/>
    <w:rsid w:val="0026451C"/>
    <w:rsid w:val="002648E4"/>
    <w:rsid w:val="00264933"/>
    <w:rsid w:val="00264BF4"/>
    <w:rsid w:val="00264F28"/>
    <w:rsid w:val="00264FA6"/>
    <w:rsid w:val="00264FD8"/>
    <w:rsid w:val="002650B3"/>
    <w:rsid w:val="00265280"/>
    <w:rsid w:val="00265422"/>
    <w:rsid w:val="00265976"/>
    <w:rsid w:val="002659F7"/>
    <w:rsid w:val="00265DD2"/>
    <w:rsid w:val="00265DD5"/>
    <w:rsid w:val="002661CD"/>
    <w:rsid w:val="00266339"/>
    <w:rsid w:val="00266ACD"/>
    <w:rsid w:val="00266CD2"/>
    <w:rsid w:val="00266CFA"/>
    <w:rsid w:val="00266F0C"/>
    <w:rsid w:val="002670D8"/>
    <w:rsid w:val="0026749A"/>
    <w:rsid w:val="0026750E"/>
    <w:rsid w:val="002677DA"/>
    <w:rsid w:val="00267B3C"/>
    <w:rsid w:val="00267B4D"/>
    <w:rsid w:val="00267BB3"/>
    <w:rsid w:val="00267D10"/>
    <w:rsid w:val="00267D2B"/>
    <w:rsid w:val="00267E81"/>
    <w:rsid w:val="00267E8C"/>
    <w:rsid w:val="00267EEB"/>
    <w:rsid w:val="00267EFD"/>
    <w:rsid w:val="00270238"/>
    <w:rsid w:val="002702E5"/>
    <w:rsid w:val="0027045C"/>
    <w:rsid w:val="002706BF"/>
    <w:rsid w:val="0027072F"/>
    <w:rsid w:val="00270A46"/>
    <w:rsid w:val="00270B43"/>
    <w:rsid w:val="00270BD4"/>
    <w:rsid w:val="00270DF0"/>
    <w:rsid w:val="00271074"/>
    <w:rsid w:val="0027109A"/>
    <w:rsid w:val="002712A2"/>
    <w:rsid w:val="00271612"/>
    <w:rsid w:val="00271928"/>
    <w:rsid w:val="00271C5F"/>
    <w:rsid w:val="00271D01"/>
    <w:rsid w:val="00271D21"/>
    <w:rsid w:val="00271D57"/>
    <w:rsid w:val="002720CB"/>
    <w:rsid w:val="00272471"/>
    <w:rsid w:val="00272792"/>
    <w:rsid w:val="00272C9B"/>
    <w:rsid w:val="00272E72"/>
    <w:rsid w:val="00273165"/>
    <w:rsid w:val="00273378"/>
    <w:rsid w:val="00273392"/>
    <w:rsid w:val="00273CCE"/>
    <w:rsid w:val="00273CFF"/>
    <w:rsid w:val="00273DAB"/>
    <w:rsid w:val="00273F23"/>
    <w:rsid w:val="002740F0"/>
    <w:rsid w:val="002744E8"/>
    <w:rsid w:val="0027454D"/>
    <w:rsid w:val="0027490B"/>
    <w:rsid w:val="00274B4C"/>
    <w:rsid w:val="00274FD5"/>
    <w:rsid w:val="00275099"/>
    <w:rsid w:val="00275204"/>
    <w:rsid w:val="0027521E"/>
    <w:rsid w:val="00275352"/>
    <w:rsid w:val="0027547D"/>
    <w:rsid w:val="00275837"/>
    <w:rsid w:val="00275B7A"/>
    <w:rsid w:val="00275CF2"/>
    <w:rsid w:val="00275D2A"/>
    <w:rsid w:val="00275EE5"/>
    <w:rsid w:val="00275F75"/>
    <w:rsid w:val="002761C0"/>
    <w:rsid w:val="00276273"/>
    <w:rsid w:val="002766E6"/>
    <w:rsid w:val="002767CF"/>
    <w:rsid w:val="002767DC"/>
    <w:rsid w:val="00276801"/>
    <w:rsid w:val="00276BA1"/>
    <w:rsid w:val="0027712F"/>
    <w:rsid w:val="002771EE"/>
    <w:rsid w:val="00277334"/>
    <w:rsid w:val="002773EE"/>
    <w:rsid w:val="002777BB"/>
    <w:rsid w:val="00277909"/>
    <w:rsid w:val="00277982"/>
    <w:rsid w:val="00277C3A"/>
    <w:rsid w:val="002801AF"/>
    <w:rsid w:val="00280254"/>
    <w:rsid w:val="00280316"/>
    <w:rsid w:val="002806AA"/>
    <w:rsid w:val="002807FB"/>
    <w:rsid w:val="00280BFF"/>
    <w:rsid w:val="00280C34"/>
    <w:rsid w:val="0028131C"/>
    <w:rsid w:val="002815D8"/>
    <w:rsid w:val="0028173E"/>
    <w:rsid w:val="002819E4"/>
    <w:rsid w:val="00281B92"/>
    <w:rsid w:val="00281C27"/>
    <w:rsid w:val="00281C80"/>
    <w:rsid w:val="00282276"/>
    <w:rsid w:val="00282F4B"/>
    <w:rsid w:val="0028300B"/>
    <w:rsid w:val="002833BA"/>
    <w:rsid w:val="0028348E"/>
    <w:rsid w:val="00283566"/>
    <w:rsid w:val="002838A5"/>
    <w:rsid w:val="00283A11"/>
    <w:rsid w:val="00283B7F"/>
    <w:rsid w:val="00283CE3"/>
    <w:rsid w:val="00283E4E"/>
    <w:rsid w:val="00284012"/>
    <w:rsid w:val="0028402B"/>
    <w:rsid w:val="00284083"/>
    <w:rsid w:val="0028408F"/>
    <w:rsid w:val="00284171"/>
    <w:rsid w:val="00284A32"/>
    <w:rsid w:val="00284A86"/>
    <w:rsid w:val="00284ABF"/>
    <w:rsid w:val="00284C74"/>
    <w:rsid w:val="00284CC6"/>
    <w:rsid w:val="00284D88"/>
    <w:rsid w:val="00284F07"/>
    <w:rsid w:val="00284FF3"/>
    <w:rsid w:val="002851C3"/>
    <w:rsid w:val="00285375"/>
    <w:rsid w:val="0028539D"/>
    <w:rsid w:val="002854F2"/>
    <w:rsid w:val="00285558"/>
    <w:rsid w:val="002855E1"/>
    <w:rsid w:val="0028593E"/>
    <w:rsid w:val="00285D71"/>
    <w:rsid w:val="00286150"/>
    <w:rsid w:val="00286223"/>
    <w:rsid w:val="00286259"/>
    <w:rsid w:val="00286683"/>
    <w:rsid w:val="002866C2"/>
    <w:rsid w:val="00286759"/>
    <w:rsid w:val="00286985"/>
    <w:rsid w:val="00286A1B"/>
    <w:rsid w:val="00286ACE"/>
    <w:rsid w:val="00286EB6"/>
    <w:rsid w:val="00287443"/>
    <w:rsid w:val="0028790B"/>
    <w:rsid w:val="00287E7D"/>
    <w:rsid w:val="0029024A"/>
    <w:rsid w:val="00290629"/>
    <w:rsid w:val="00290758"/>
    <w:rsid w:val="00290AE7"/>
    <w:rsid w:val="00290B86"/>
    <w:rsid w:val="00290EE0"/>
    <w:rsid w:val="00290EFF"/>
    <w:rsid w:val="00290FAF"/>
    <w:rsid w:val="0029123E"/>
    <w:rsid w:val="0029138D"/>
    <w:rsid w:val="002913BD"/>
    <w:rsid w:val="002915DE"/>
    <w:rsid w:val="002917D6"/>
    <w:rsid w:val="00291850"/>
    <w:rsid w:val="00291A1B"/>
    <w:rsid w:val="00291C58"/>
    <w:rsid w:val="00291CC1"/>
    <w:rsid w:val="00291CF7"/>
    <w:rsid w:val="00291D27"/>
    <w:rsid w:val="002921BA"/>
    <w:rsid w:val="00292368"/>
    <w:rsid w:val="002924EE"/>
    <w:rsid w:val="002929EA"/>
    <w:rsid w:val="00292C9F"/>
    <w:rsid w:val="00292F10"/>
    <w:rsid w:val="00293291"/>
    <w:rsid w:val="002932AB"/>
    <w:rsid w:val="0029338A"/>
    <w:rsid w:val="002935D3"/>
    <w:rsid w:val="00293862"/>
    <w:rsid w:val="002938FF"/>
    <w:rsid w:val="00293DBB"/>
    <w:rsid w:val="00293E30"/>
    <w:rsid w:val="00293E4C"/>
    <w:rsid w:val="00293E6F"/>
    <w:rsid w:val="00294572"/>
    <w:rsid w:val="002946AD"/>
    <w:rsid w:val="002946FC"/>
    <w:rsid w:val="002949CB"/>
    <w:rsid w:val="00294C2B"/>
    <w:rsid w:val="00294F65"/>
    <w:rsid w:val="00294F84"/>
    <w:rsid w:val="0029504D"/>
    <w:rsid w:val="002950BD"/>
    <w:rsid w:val="00295297"/>
    <w:rsid w:val="002953E5"/>
    <w:rsid w:val="0029583C"/>
    <w:rsid w:val="002959F1"/>
    <w:rsid w:val="00295A5A"/>
    <w:rsid w:val="00295B4A"/>
    <w:rsid w:val="00295B88"/>
    <w:rsid w:val="002961EE"/>
    <w:rsid w:val="0029661B"/>
    <w:rsid w:val="00296673"/>
    <w:rsid w:val="002968E3"/>
    <w:rsid w:val="00296DEA"/>
    <w:rsid w:val="00297347"/>
    <w:rsid w:val="0029756D"/>
    <w:rsid w:val="002977D5"/>
    <w:rsid w:val="00297860"/>
    <w:rsid w:val="002A00B5"/>
    <w:rsid w:val="002A00E6"/>
    <w:rsid w:val="002A018E"/>
    <w:rsid w:val="002A0233"/>
    <w:rsid w:val="002A05D2"/>
    <w:rsid w:val="002A0749"/>
    <w:rsid w:val="002A0932"/>
    <w:rsid w:val="002A0B41"/>
    <w:rsid w:val="002A0B96"/>
    <w:rsid w:val="002A0BA4"/>
    <w:rsid w:val="002A119D"/>
    <w:rsid w:val="002A1240"/>
    <w:rsid w:val="002A1702"/>
    <w:rsid w:val="002A1ABA"/>
    <w:rsid w:val="002A1BE1"/>
    <w:rsid w:val="002A2138"/>
    <w:rsid w:val="002A23A9"/>
    <w:rsid w:val="002A23B2"/>
    <w:rsid w:val="002A2705"/>
    <w:rsid w:val="002A2921"/>
    <w:rsid w:val="002A2A3A"/>
    <w:rsid w:val="002A2AE0"/>
    <w:rsid w:val="002A2C4E"/>
    <w:rsid w:val="002A2CE8"/>
    <w:rsid w:val="002A2D02"/>
    <w:rsid w:val="002A3822"/>
    <w:rsid w:val="002A3E0A"/>
    <w:rsid w:val="002A3E44"/>
    <w:rsid w:val="002A4203"/>
    <w:rsid w:val="002A42B1"/>
    <w:rsid w:val="002A4597"/>
    <w:rsid w:val="002A4760"/>
    <w:rsid w:val="002A48E5"/>
    <w:rsid w:val="002A4B8F"/>
    <w:rsid w:val="002A4C0E"/>
    <w:rsid w:val="002A4F52"/>
    <w:rsid w:val="002A5035"/>
    <w:rsid w:val="002A508E"/>
    <w:rsid w:val="002A5145"/>
    <w:rsid w:val="002A53C4"/>
    <w:rsid w:val="002A5526"/>
    <w:rsid w:val="002A56F9"/>
    <w:rsid w:val="002A5807"/>
    <w:rsid w:val="002A5C25"/>
    <w:rsid w:val="002A5E62"/>
    <w:rsid w:val="002A5F45"/>
    <w:rsid w:val="002A6830"/>
    <w:rsid w:val="002A6B29"/>
    <w:rsid w:val="002A6C79"/>
    <w:rsid w:val="002A6CA0"/>
    <w:rsid w:val="002A6E1F"/>
    <w:rsid w:val="002A6F78"/>
    <w:rsid w:val="002A7063"/>
    <w:rsid w:val="002A70F9"/>
    <w:rsid w:val="002A761D"/>
    <w:rsid w:val="002A78F2"/>
    <w:rsid w:val="002A7A0E"/>
    <w:rsid w:val="002A7B48"/>
    <w:rsid w:val="002A7CC3"/>
    <w:rsid w:val="002A7DA7"/>
    <w:rsid w:val="002A7F17"/>
    <w:rsid w:val="002B012E"/>
    <w:rsid w:val="002B04C8"/>
    <w:rsid w:val="002B0539"/>
    <w:rsid w:val="002B0730"/>
    <w:rsid w:val="002B0E1F"/>
    <w:rsid w:val="002B1250"/>
    <w:rsid w:val="002B1485"/>
    <w:rsid w:val="002B170D"/>
    <w:rsid w:val="002B178C"/>
    <w:rsid w:val="002B1ADB"/>
    <w:rsid w:val="002B1CEC"/>
    <w:rsid w:val="002B1F56"/>
    <w:rsid w:val="002B1F9C"/>
    <w:rsid w:val="002B21AC"/>
    <w:rsid w:val="002B2289"/>
    <w:rsid w:val="002B29C4"/>
    <w:rsid w:val="002B2CEC"/>
    <w:rsid w:val="002B2EE5"/>
    <w:rsid w:val="002B309C"/>
    <w:rsid w:val="002B3134"/>
    <w:rsid w:val="002B33C2"/>
    <w:rsid w:val="002B3529"/>
    <w:rsid w:val="002B3DE4"/>
    <w:rsid w:val="002B3E3D"/>
    <w:rsid w:val="002B407B"/>
    <w:rsid w:val="002B4460"/>
    <w:rsid w:val="002B44B1"/>
    <w:rsid w:val="002B4A52"/>
    <w:rsid w:val="002B4F47"/>
    <w:rsid w:val="002B5496"/>
    <w:rsid w:val="002B54F1"/>
    <w:rsid w:val="002B550D"/>
    <w:rsid w:val="002B5607"/>
    <w:rsid w:val="002B56A1"/>
    <w:rsid w:val="002B5B38"/>
    <w:rsid w:val="002B5BC4"/>
    <w:rsid w:val="002B5BC6"/>
    <w:rsid w:val="002B5DF1"/>
    <w:rsid w:val="002B5EE2"/>
    <w:rsid w:val="002B61ED"/>
    <w:rsid w:val="002B6287"/>
    <w:rsid w:val="002B631C"/>
    <w:rsid w:val="002B6761"/>
    <w:rsid w:val="002B6779"/>
    <w:rsid w:val="002B696C"/>
    <w:rsid w:val="002B69FC"/>
    <w:rsid w:val="002B6B69"/>
    <w:rsid w:val="002B6CB7"/>
    <w:rsid w:val="002B6DEF"/>
    <w:rsid w:val="002B70BB"/>
    <w:rsid w:val="002B71E9"/>
    <w:rsid w:val="002B72D4"/>
    <w:rsid w:val="002B742E"/>
    <w:rsid w:val="002B75AE"/>
    <w:rsid w:val="002B760B"/>
    <w:rsid w:val="002B7968"/>
    <w:rsid w:val="002B7A4A"/>
    <w:rsid w:val="002B7CFF"/>
    <w:rsid w:val="002C00C4"/>
    <w:rsid w:val="002C01DD"/>
    <w:rsid w:val="002C0376"/>
    <w:rsid w:val="002C057A"/>
    <w:rsid w:val="002C067D"/>
    <w:rsid w:val="002C090B"/>
    <w:rsid w:val="002C0920"/>
    <w:rsid w:val="002C0E73"/>
    <w:rsid w:val="002C1117"/>
    <w:rsid w:val="002C11F2"/>
    <w:rsid w:val="002C1204"/>
    <w:rsid w:val="002C17CD"/>
    <w:rsid w:val="002C226A"/>
    <w:rsid w:val="002C2427"/>
    <w:rsid w:val="002C287F"/>
    <w:rsid w:val="002C2CA4"/>
    <w:rsid w:val="002C2F89"/>
    <w:rsid w:val="002C2FA6"/>
    <w:rsid w:val="002C3023"/>
    <w:rsid w:val="002C30A8"/>
    <w:rsid w:val="002C3148"/>
    <w:rsid w:val="002C31AD"/>
    <w:rsid w:val="002C31C6"/>
    <w:rsid w:val="002C3286"/>
    <w:rsid w:val="002C32A4"/>
    <w:rsid w:val="002C3346"/>
    <w:rsid w:val="002C334B"/>
    <w:rsid w:val="002C353F"/>
    <w:rsid w:val="002C3670"/>
    <w:rsid w:val="002C3674"/>
    <w:rsid w:val="002C3694"/>
    <w:rsid w:val="002C398E"/>
    <w:rsid w:val="002C3B78"/>
    <w:rsid w:val="002C40BE"/>
    <w:rsid w:val="002C42DF"/>
    <w:rsid w:val="002C4625"/>
    <w:rsid w:val="002C4632"/>
    <w:rsid w:val="002C46AC"/>
    <w:rsid w:val="002C4950"/>
    <w:rsid w:val="002C496C"/>
    <w:rsid w:val="002C49D5"/>
    <w:rsid w:val="002C4BC7"/>
    <w:rsid w:val="002C4CF9"/>
    <w:rsid w:val="002C4F4C"/>
    <w:rsid w:val="002C5351"/>
    <w:rsid w:val="002C5930"/>
    <w:rsid w:val="002C5AE7"/>
    <w:rsid w:val="002C5B96"/>
    <w:rsid w:val="002C5D49"/>
    <w:rsid w:val="002C5FA3"/>
    <w:rsid w:val="002C6219"/>
    <w:rsid w:val="002C6234"/>
    <w:rsid w:val="002C6545"/>
    <w:rsid w:val="002C688C"/>
    <w:rsid w:val="002C6DCF"/>
    <w:rsid w:val="002C6E0A"/>
    <w:rsid w:val="002C7010"/>
    <w:rsid w:val="002C7216"/>
    <w:rsid w:val="002C73E4"/>
    <w:rsid w:val="002C766C"/>
    <w:rsid w:val="002C79C5"/>
    <w:rsid w:val="002C7A28"/>
    <w:rsid w:val="002C7F60"/>
    <w:rsid w:val="002D04E7"/>
    <w:rsid w:val="002D055A"/>
    <w:rsid w:val="002D0D1C"/>
    <w:rsid w:val="002D107F"/>
    <w:rsid w:val="002D10BF"/>
    <w:rsid w:val="002D11F4"/>
    <w:rsid w:val="002D12C6"/>
    <w:rsid w:val="002D12E3"/>
    <w:rsid w:val="002D1391"/>
    <w:rsid w:val="002D13A1"/>
    <w:rsid w:val="002D18EA"/>
    <w:rsid w:val="002D1BCD"/>
    <w:rsid w:val="002D1DD7"/>
    <w:rsid w:val="002D1DEF"/>
    <w:rsid w:val="002D2300"/>
    <w:rsid w:val="002D2448"/>
    <w:rsid w:val="002D2492"/>
    <w:rsid w:val="002D260D"/>
    <w:rsid w:val="002D2825"/>
    <w:rsid w:val="002D2850"/>
    <w:rsid w:val="002D2D3F"/>
    <w:rsid w:val="002D2D4A"/>
    <w:rsid w:val="002D2F6B"/>
    <w:rsid w:val="002D2F8E"/>
    <w:rsid w:val="002D3294"/>
    <w:rsid w:val="002D33F4"/>
    <w:rsid w:val="002D36A3"/>
    <w:rsid w:val="002D3749"/>
    <w:rsid w:val="002D3826"/>
    <w:rsid w:val="002D390E"/>
    <w:rsid w:val="002D3ECE"/>
    <w:rsid w:val="002D4468"/>
    <w:rsid w:val="002D461F"/>
    <w:rsid w:val="002D4748"/>
    <w:rsid w:val="002D4855"/>
    <w:rsid w:val="002D495A"/>
    <w:rsid w:val="002D53C7"/>
    <w:rsid w:val="002D5471"/>
    <w:rsid w:val="002D56F5"/>
    <w:rsid w:val="002D57BE"/>
    <w:rsid w:val="002D596C"/>
    <w:rsid w:val="002D5A45"/>
    <w:rsid w:val="002D5B83"/>
    <w:rsid w:val="002D5E72"/>
    <w:rsid w:val="002D5F0B"/>
    <w:rsid w:val="002D6098"/>
    <w:rsid w:val="002D60C3"/>
    <w:rsid w:val="002D6110"/>
    <w:rsid w:val="002D6374"/>
    <w:rsid w:val="002D655B"/>
    <w:rsid w:val="002D661B"/>
    <w:rsid w:val="002D6BE6"/>
    <w:rsid w:val="002D6FC6"/>
    <w:rsid w:val="002D7233"/>
    <w:rsid w:val="002D73FE"/>
    <w:rsid w:val="002D745F"/>
    <w:rsid w:val="002D78D2"/>
    <w:rsid w:val="002D7C8F"/>
    <w:rsid w:val="002D7DA2"/>
    <w:rsid w:val="002D7E3B"/>
    <w:rsid w:val="002E003D"/>
    <w:rsid w:val="002E01A3"/>
    <w:rsid w:val="002E04A5"/>
    <w:rsid w:val="002E0590"/>
    <w:rsid w:val="002E0A18"/>
    <w:rsid w:val="002E0B61"/>
    <w:rsid w:val="002E0BD2"/>
    <w:rsid w:val="002E0D4C"/>
    <w:rsid w:val="002E1068"/>
    <w:rsid w:val="002E10B8"/>
    <w:rsid w:val="002E1434"/>
    <w:rsid w:val="002E1811"/>
    <w:rsid w:val="002E183A"/>
    <w:rsid w:val="002E1911"/>
    <w:rsid w:val="002E1A2A"/>
    <w:rsid w:val="002E1B5F"/>
    <w:rsid w:val="002E1F20"/>
    <w:rsid w:val="002E1F92"/>
    <w:rsid w:val="002E228E"/>
    <w:rsid w:val="002E22D9"/>
    <w:rsid w:val="002E2305"/>
    <w:rsid w:val="002E2350"/>
    <w:rsid w:val="002E251C"/>
    <w:rsid w:val="002E2580"/>
    <w:rsid w:val="002E2816"/>
    <w:rsid w:val="002E28B7"/>
    <w:rsid w:val="002E2E7E"/>
    <w:rsid w:val="002E302D"/>
    <w:rsid w:val="002E3116"/>
    <w:rsid w:val="002E377E"/>
    <w:rsid w:val="002E3B3D"/>
    <w:rsid w:val="002E3B73"/>
    <w:rsid w:val="002E3DFF"/>
    <w:rsid w:val="002E418B"/>
    <w:rsid w:val="002E4925"/>
    <w:rsid w:val="002E4937"/>
    <w:rsid w:val="002E4B7D"/>
    <w:rsid w:val="002E4DB8"/>
    <w:rsid w:val="002E507F"/>
    <w:rsid w:val="002E5200"/>
    <w:rsid w:val="002E536F"/>
    <w:rsid w:val="002E537D"/>
    <w:rsid w:val="002E5439"/>
    <w:rsid w:val="002E5564"/>
    <w:rsid w:val="002E583C"/>
    <w:rsid w:val="002E5890"/>
    <w:rsid w:val="002E5BEC"/>
    <w:rsid w:val="002E5DBD"/>
    <w:rsid w:val="002E5ED6"/>
    <w:rsid w:val="002E6331"/>
    <w:rsid w:val="002E663E"/>
    <w:rsid w:val="002E670D"/>
    <w:rsid w:val="002E685C"/>
    <w:rsid w:val="002E6DAD"/>
    <w:rsid w:val="002E71F6"/>
    <w:rsid w:val="002E74B2"/>
    <w:rsid w:val="002E7D6B"/>
    <w:rsid w:val="002E7D8D"/>
    <w:rsid w:val="002E7F6C"/>
    <w:rsid w:val="002F01FF"/>
    <w:rsid w:val="002F048D"/>
    <w:rsid w:val="002F07DD"/>
    <w:rsid w:val="002F0AB9"/>
    <w:rsid w:val="002F0ABC"/>
    <w:rsid w:val="002F0B46"/>
    <w:rsid w:val="002F0D3D"/>
    <w:rsid w:val="002F0ED9"/>
    <w:rsid w:val="002F0FAF"/>
    <w:rsid w:val="002F10E9"/>
    <w:rsid w:val="002F1112"/>
    <w:rsid w:val="002F11A2"/>
    <w:rsid w:val="002F11CD"/>
    <w:rsid w:val="002F1280"/>
    <w:rsid w:val="002F1461"/>
    <w:rsid w:val="002F14CE"/>
    <w:rsid w:val="002F1574"/>
    <w:rsid w:val="002F1623"/>
    <w:rsid w:val="002F1681"/>
    <w:rsid w:val="002F176C"/>
    <w:rsid w:val="002F1D18"/>
    <w:rsid w:val="002F22A3"/>
    <w:rsid w:val="002F2313"/>
    <w:rsid w:val="002F239E"/>
    <w:rsid w:val="002F24B6"/>
    <w:rsid w:val="002F28A0"/>
    <w:rsid w:val="002F2FDB"/>
    <w:rsid w:val="002F364E"/>
    <w:rsid w:val="002F3803"/>
    <w:rsid w:val="002F3A2E"/>
    <w:rsid w:val="002F3A3C"/>
    <w:rsid w:val="002F3D8F"/>
    <w:rsid w:val="002F3EA6"/>
    <w:rsid w:val="002F3F94"/>
    <w:rsid w:val="002F3F95"/>
    <w:rsid w:val="002F40CD"/>
    <w:rsid w:val="002F4453"/>
    <w:rsid w:val="002F481E"/>
    <w:rsid w:val="002F4964"/>
    <w:rsid w:val="002F4E82"/>
    <w:rsid w:val="002F5317"/>
    <w:rsid w:val="002F5456"/>
    <w:rsid w:val="002F545F"/>
    <w:rsid w:val="002F5B04"/>
    <w:rsid w:val="002F5B09"/>
    <w:rsid w:val="002F5C7A"/>
    <w:rsid w:val="002F5DB0"/>
    <w:rsid w:val="002F5F52"/>
    <w:rsid w:val="002F5F91"/>
    <w:rsid w:val="002F6088"/>
    <w:rsid w:val="002F615C"/>
    <w:rsid w:val="002F6221"/>
    <w:rsid w:val="002F637E"/>
    <w:rsid w:val="002F63CF"/>
    <w:rsid w:val="002F64CA"/>
    <w:rsid w:val="002F64DD"/>
    <w:rsid w:val="002F66B6"/>
    <w:rsid w:val="002F6755"/>
    <w:rsid w:val="002F685F"/>
    <w:rsid w:val="002F6AFE"/>
    <w:rsid w:val="002F6B09"/>
    <w:rsid w:val="002F6D8D"/>
    <w:rsid w:val="002F6DFF"/>
    <w:rsid w:val="002F6FBB"/>
    <w:rsid w:val="002F7070"/>
    <w:rsid w:val="002F72B5"/>
    <w:rsid w:val="002F75E3"/>
    <w:rsid w:val="002F7604"/>
    <w:rsid w:val="002F7F77"/>
    <w:rsid w:val="003001A3"/>
    <w:rsid w:val="0030021F"/>
    <w:rsid w:val="003002D9"/>
    <w:rsid w:val="00300315"/>
    <w:rsid w:val="00300414"/>
    <w:rsid w:val="003005C2"/>
    <w:rsid w:val="00300649"/>
    <w:rsid w:val="00300A1D"/>
    <w:rsid w:val="00300D29"/>
    <w:rsid w:val="00300E75"/>
    <w:rsid w:val="00300E89"/>
    <w:rsid w:val="00300FB8"/>
    <w:rsid w:val="00301142"/>
    <w:rsid w:val="00301527"/>
    <w:rsid w:val="003017F9"/>
    <w:rsid w:val="00301945"/>
    <w:rsid w:val="00301D1A"/>
    <w:rsid w:val="00301E82"/>
    <w:rsid w:val="00302029"/>
    <w:rsid w:val="003026CE"/>
    <w:rsid w:val="00302A81"/>
    <w:rsid w:val="00302BBB"/>
    <w:rsid w:val="00302BDC"/>
    <w:rsid w:val="00303281"/>
    <w:rsid w:val="003032CB"/>
    <w:rsid w:val="003033F7"/>
    <w:rsid w:val="00303477"/>
    <w:rsid w:val="003036FA"/>
    <w:rsid w:val="00303774"/>
    <w:rsid w:val="00303B96"/>
    <w:rsid w:val="00303BE3"/>
    <w:rsid w:val="00303CB6"/>
    <w:rsid w:val="00303FAF"/>
    <w:rsid w:val="0030430A"/>
    <w:rsid w:val="00304638"/>
    <w:rsid w:val="003046B4"/>
    <w:rsid w:val="0030481B"/>
    <w:rsid w:val="00304A03"/>
    <w:rsid w:val="00304CC1"/>
    <w:rsid w:val="0030509A"/>
    <w:rsid w:val="003053A3"/>
    <w:rsid w:val="003053CD"/>
    <w:rsid w:val="00305545"/>
    <w:rsid w:val="00305743"/>
    <w:rsid w:val="00305C1E"/>
    <w:rsid w:val="00305CB1"/>
    <w:rsid w:val="00305D02"/>
    <w:rsid w:val="0030605C"/>
    <w:rsid w:val="00306547"/>
    <w:rsid w:val="00306591"/>
    <w:rsid w:val="003065F9"/>
    <w:rsid w:val="003066DD"/>
    <w:rsid w:val="00306A00"/>
    <w:rsid w:val="00306A62"/>
    <w:rsid w:val="00306B98"/>
    <w:rsid w:val="00307200"/>
    <w:rsid w:val="0030723A"/>
    <w:rsid w:val="003075CD"/>
    <w:rsid w:val="003076C9"/>
    <w:rsid w:val="003076D5"/>
    <w:rsid w:val="00307C88"/>
    <w:rsid w:val="00307CAE"/>
    <w:rsid w:val="00307CCE"/>
    <w:rsid w:val="00307F91"/>
    <w:rsid w:val="0031020B"/>
    <w:rsid w:val="003102A5"/>
    <w:rsid w:val="00310525"/>
    <w:rsid w:val="0031052D"/>
    <w:rsid w:val="00310620"/>
    <w:rsid w:val="00310791"/>
    <w:rsid w:val="00310878"/>
    <w:rsid w:val="00310955"/>
    <w:rsid w:val="00310EA9"/>
    <w:rsid w:val="00310EC0"/>
    <w:rsid w:val="00310FE2"/>
    <w:rsid w:val="003111E0"/>
    <w:rsid w:val="00311332"/>
    <w:rsid w:val="003114F7"/>
    <w:rsid w:val="00311564"/>
    <w:rsid w:val="00311832"/>
    <w:rsid w:val="003119E9"/>
    <w:rsid w:val="00311A68"/>
    <w:rsid w:val="00311B70"/>
    <w:rsid w:val="00311D68"/>
    <w:rsid w:val="00311DDD"/>
    <w:rsid w:val="00311F3B"/>
    <w:rsid w:val="00311FE8"/>
    <w:rsid w:val="003120CD"/>
    <w:rsid w:val="00312204"/>
    <w:rsid w:val="003123D9"/>
    <w:rsid w:val="00312408"/>
    <w:rsid w:val="00312527"/>
    <w:rsid w:val="0031281A"/>
    <w:rsid w:val="00312947"/>
    <w:rsid w:val="00312B6B"/>
    <w:rsid w:val="00312D98"/>
    <w:rsid w:val="003130B6"/>
    <w:rsid w:val="003132A2"/>
    <w:rsid w:val="0031337F"/>
    <w:rsid w:val="003135A5"/>
    <w:rsid w:val="003137B9"/>
    <w:rsid w:val="003138B9"/>
    <w:rsid w:val="0031394F"/>
    <w:rsid w:val="003139B3"/>
    <w:rsid w:val="003139C6"/>
    <w:rsid w:val="00313D89"/>
    <w:rsid w:val="0031424E"/>
    <w:rsid w:val="0031441A"/>
    <w:rsid w:val="003144F5"/>
    <w:rsid w:val="00314529"/>
    <w:rsid w:val="00314553"/>
    <w:rsid w:val="0031480F"/>
    <w:rsid w:val="00314C1E"/>
    <w:rsid w:val="0031509F"/>
    <w:rsid w:val="00315222"/>
    <w:rsid w:val="00315589"/>
    <w:rsid w:val="00315649"/>
    <w:rsid w:val="00315737"/>
    <w:rsid w:val="003158B4"/>
    <w:rsid w:val="00315D4D"/>
    <w:rsid w:val="00315E39"/>
    <w:rsid w:val="0031606D"/>
    <w:rsid w:val="0031625F"/>
    <w:rsid w:val="003163DA"/>
    <w:rsid w:val="003166A3"/>
    <w:rsid w:val="00316867"/>
    <w:rsid w:val="00316901"/>
    <w:rsid w:val="00316B80"/>
    <w:rsid w:val="00316E80"/>
    <w:rsid w:val="00316EBB"/>
    <w:rsid w:val="00316ECE"/>
    <w:rsid w:val="003171E3"/>
    <w:rsid w:val="00317240"/>
    <w:rsid w:val="00317250"/>
    <w:rsid w:val="00317275"/>
    <w:rsid w:val="003175F0"/>
    <w:rsid w:val="0031772C"/>
    <w:rsid w:val="0031799C"/>
    <w:rsid w:val="003179AA"/>
    <w:rsid w:val="00317CEC"/>
    <w:rsid w:val="00317E29"/>
    <w:rsid w:val="00317E71"/>
    <w:rsid w:val="00317F92"/>
    <w:rsid w:val="00317FD1"/>
    <w:rsid w:val="00320000"/>
    <w:rsid w:val="00320296"/>
    <w:rsid w:val="0032039F"/>
    <w:rsid w:val="0032064C"/>
    <w:rsid w:val="00320AFB"/>
    <w:rsid w:val="00320CB8"/>
    <w:rsid w:val="00320CCD"/>
    <w:rsid w:val="00320DC5"/>
    <w:rsid w:val="003211C7"/>
    <w:rsid w:val="00321387"/>
    <w:rsid w:val="00321444"/>
    <w:rsid w:val="0032144E"/>
    <w:rsid w:val="00321BA5"/>
    <w:rsid w:val="00321E02"/>
    <w:rsid w:val="003220BF"/>
    <w:rsid w:val="003221C5"/>
    <w:rsid w:val="0032291A"/>
    <w:rsid w:val="00322989"/>
    <w:rsid w:val="00322B06"/>
    <w:rsid w:val="00322E91"/>
    <w:rsid w:val="003230C9"/>
    <w:rsid w:val="0032339E"/>
    <w:rsid w:val="003235BD"/>
    <w:rsid w:val="003237A7"/>
    <w:rsid w:val="003239C2"/>
    <w:rsid w:val="003239D1"/>
    <w:rsid w:val="003239ED"/>
    <w:rsid w:val="00323FBD"/>
    <w:rsid w:val="00324264"/>
    <w:rsid w:val="0032439B"/>
    <w:rsid w:val="0032466F"/>
    <w:rsid w:val="003248BF"/>
    <w:rsid w:val="00324A32"/>
    <w:rsid w:val="00324C06"/>
    <w:rsid w:val="00324E73"/>
    <w:rsid w:val="00325024"/>
    <w:rsid w:val="0032516C"/>
    <w:rsid w:val="0032529D"/>
    <w:rsid w:val="003257BE"/>
    <w:rsid w:val="00325A30"/>
    <w:rsid w:val="00325E95"/>
    <w:rsid w:val="00325EA8"/>
    <w:rsid w:val="0032609C"/>
    <w:rsid w:val="003264D9"/>
    <w:rsid w:val="00326714"/>
    <w:rsid w:val="003267C8"/>
    <w:rsid w:val="00326931"/>
    <w:rsid w:val="00326A4F"/>
    <w:rsid w:val="00326A54"/>
    <w:rsid w:val="00326B11"/>
    <w:rsid w:val="00326F2C"/>
    <w:rsid w:val="003270E2"/>
    <w:rsid w:val="0032721D"/>
    <w:rsid w:val="003278BB"/>
    <w:rsid w:val="00330011"/>
    <w:rsid w:val="00330121"/>
    <w:rsid w:val="0033070A"/>
    <w:rsid w:val="0033073C"/>
    <w:rsid w:val="0033088F"/>
    <w:rsid w:val="00330EF2"/>
    <w:rsid w:val="003310DA"/>
    <w:rsid w:val="003310DE"/>
    <w:rsid w:val="00331269"/>
    <w:rsid w:val="003314C1"/>
    <w:rsid w:val="003314D9"/>
    <w:rsid w:val="0033185C"/>
    <w:rsid w:val="00331BED"/>
    <w:rsid w:val="00331C2C"/>
    <w:rsid w:val="00331D27"/>
    <w:rsid w:val="00331D6A"/>
    <w:rsid w:val="00331DC7"/>
    <w:rsid w:val="00331E21"/>
    <w:rsid w:val="003321F0"/>
    <w:rsid w:val="003325B3"/>
    <w:rsid w:val="003327E7"/>
    <w:rsid w:val="003329C1"/>
    <w:rsid w:val="00332B35"/>
    <w:rsid w:val="00332F13"/>
    <w:rsid w:val="0033333F"/>
    <w:rsid w:val="00333476"/>
    <w:rsid w:val="0033350B"/>
    <w:rsid w:val="00333782"/>
    <w:rsid w:val="003339BE"/>
    <w:rsid w:val="00333C4A"/>
    <w:rsid w:val="00333E13"/>
    <w:rsid w:val="003340FB"/>
    <w:rsid w:val="0033421F"/>
    <w:rsid w:val="003342B1"/>
    <w:rsid w:val="00334475"/>
    <w:rsid w:val="00334793"/>
    <w:rsid w:val="00334B41"/>
    <w:rsid w:val="00334B87"/>
    <w:rsid w:val="00334D36"/>
    <w:rsid w:val="00334EBB"/>
    <w:rsid w:val="00334F21"/>
    <w:rsid w:val="00335416"/>
    <w:rsid w:val="00335470"/>
    <w:rsid w:val="003355E4"/>
    <w:rsid w:val="00335AE3"/>
    <w:rsid w:val="00335B9B"/>
    <w:rsid w:val="00335E6D"/>
    <w:rsid w:val="00336078"/>
    <w:rsid w:val="0033668A"/>
    <w:rsid w:val="003369A6"/>
    <w:rsid w:val="00336B03"/>
    <w:rsid w:val="00336B05"/>
    <w:rsid w:val="00337152"/>
    <w:rsid w:val="00337681"/>
    <w:rsid w:val="00337699"/>
    <w:rsid w:val="003376D9"/>
    <w:rsid w:val="0033775C"/>
    <w:rsid w:val="003378F1"/>
    <w:rsid w:val="003379F1"/>
    <w:rsid w:val="00337BB1"/>
    <w:rsid w:val="00337CE1"/>
    <w:rsid w:val="00337FCB"/>
    <w:rsid w:val="00340087"/>
    <w:rsid w:val="0034038E"/>
    <w:rsid w:val="003403A9"/>
    <w:rsid w:val="00340412"/>
    <w:rsid w:val="00340446"/>
    <w:rsid w:val="0034052E"/>
    <w:rsid w:val="00340677"/>
    <w:rsid w:val="003406B3"/>
    <w:rsid w:val="00340920"/>
    <w:rsid w:val="00340934"/>
    <w:rsid w:val="00340A73"/>
    <w:rsid w:val="00340AC2"/>
    <w:rsid w:val="0034122E"/>
    <w:rsid w:val="00341231"/>
    <w:rsid w:val="00341AD3"/>
    <w:rsid w:val="00341AED"/>
    <w:rsid w:val="00341C66"/>
    <w:rsid w:val="003421C8"/>
    <w:rsid w:val="00342887"/>
    <w:rsid w:val="003428AF"/>
    <w:rsid w:val="00342AF4"/>
    <w:rsid w:val="00342E17"/>
    <w:rsid w:val="00342E9D"/>
    <w:rsid w:val="003430CD"/>
    <w:rsid w:val="003431D0"/>
    <w:rsid w:val="00343408"/>
    <w:rsid w:val="0034357E"/>
    <w:rsid w:val="00343632"/>
    <w:rsid w:val="003437C5"/>
    <w:rsid w:val="00343907"/>
    <w:rsid w:val="00343C6D"/>
    <w:rsid w:val="00343CC0"/>
    <w:rsid w:val="00343E1B"/>
    <w:rsid w:val="00344412"/>
    <w:rsid w:val="0034495B"/>
    <w:rsid w:val="003449F7"/>
    <w:rsid w:val="00344A28"/>
    <w:rsid w:val="00344AA8"/>
    <w:rsid w:val="00344E0F"/>
    <w:rsid w:val="00344E44"/>
    <w:rsid w:val="003454A2"/>
    <w:rsid w:val="0034567C"/>
    <w:rsid w:val="00345871"/>
    <w:rsid w:val="00345BFB"/>
    <w:rsid w:val="0034602C"/>
    <w:rsid w:val="0034626D"/>
    <w:rsid w:val="0034626F"/>
    <w:rsid w:val="00346497"/>
    <w:rsid w:val="00346BE7"/>
    <w:rsid w:val="00347698"/>
    <w:rsid w:val="0034770B"/>
    <w:rsid w:val="003478C3"/>
    <w:rsid w:val="0034795E"/>
    <w:rsid w:val="00347A65"/>
    <w:rsid w:val="00347B6C"/>
    <w:rsid w:val="00347CFD"/>
    <w:rsid w:val="00347F43"/>
    <w:rsid w:val="003501BE"/>
    <w:rsid w:val="003501E6"/>
    <w:rsid w:val="0035024E"/>
    <w:rsid w:val="003502F1"/>
    <w:rsid w:val="003505C6"/>
    <w:rsid w:val="003506DC"/>
    <w:rsid w:val="003506EA"/>
    <w:rsid w:val="0035079F"/>
    <w:rsid w:val="00350826"/>
    <w:rsid w:val="00350A75"/>
    <w:rsid w:val="00350B2D"/>
    <w:rsid w:val="00350FD3"/>
    <w:rsid w:val="003511F9"/>
    <w:rsid w:val="003513C4"/>
    <w:rsid w:val="0035157B"/>
    <w:rsid w:val="003515A7"/>
    <w:rsid w:val="0035170A"/>
    <w:rsid w:val="003518D7"/>
    <w:rsid w:val="00351923"/>
    <w:rsid w:val="00351AA0"/>
    <w:rsid w:val="00351C9D"/>
    <w:rsid w:val="00351CCA"/>
    <w:rsid w:val="00351DC8"/>
    <w:rsid w:val="00351F87"/>
    <w:rsid w:val="003521D2"/>
    <w:rsid w:val="00352647"/>
    <w:rsid w:val="003526A3"/>
    <w:rsid w:val="00352862"/>
    <w:rsid w:val="00352D11"/>
    <w:rsid w:val="00352F42"/>
    <w:rsid w:val="00353300"/>
    <w:rsid w:val="003533AB"/>
    <w:rsid w:val="0035340A"/>
    <w:rsid w:val="00353506"/>
    <w:rsid w:val="00353556"/>
    <w:rsid w:val="003536A8"/>
    <w:rsid w:val="003537C6"/>
    <w:rsid w:val="003537CE"/>
    <w:rsid w:val="00353B1D"/>
    <w:rsid w:val="00353D7A"/>
    <w:rsid w:val="00353E21"/>
    <w:rsid w:val="00353F4B"/>
    <w:rsid w:val="00354273"/>
    <w:rsid w:val="0035488D"/>
    <w:rsid w:val="00354920"/>
    <w:rsid w:val="00354F64"/>
    <w:rsid w:val="003550F7"/>
    <w:rsid w:val="00355185"/>
    <w:rsid w:val="00355188"/>
    <w:rsid w:val="0035529D"/>
    <w:rsid w:val="003553B5"/>
    <w:rsid w:val="003553DF"/>
    <w:rsid w:val="00355608"/>
    <w:rsid w:val="00355651"/>
    <w:rsid w:val="00355AB2"/>
    <w:rsid w:val="00355DC2"/>
    <w:rsid w:val="00355F6E"/>
    <w:rsid w:val="00356287"/>
    <w:rsid w:val="00356398"/>
    <w:rsid w:val="003564FA"/>
    <w:rsid w:val="0035668B"/>
    <w:rsid w:val="00356A37"/>
    <w:rsid w:val="00357129"/>
    <w:rsid w:val="00357312"/>
    <w:rsid w:val="00357634"/>
    <w:rsid w:val="00357746"/>
    <w:rsid w:val="00357788"/>
    <w:rsid w:val="00357CF4"/>
    <w:rsid w:val="00357F42"/>
    <w:rsid w:val="00357F97"/>
    <w:rsid w:val="003603A0"/>
    <w:rsid w:val="00360B83"/>
    <w:rsid w:val="00360DFE"/>
    <w:rsid w:val="00360E58"/>
    <w:rsid w:val="00360FCA"/>
    <w:rsid w:val="003612F0"/>
    <w:rsid w:val="003614AC"/>
    <w:rsid w:val="003619A5"/>
    <w:rsid w:val="00361DED"/>
    <w:rsid w:val="00361F4A"/>
    <w:rsid w:val="003620D5"/>
    <w:rsid w:val="00362222"/>
    <w:rsid w:val="0036232A"/>
    <w:rsid w:val="00362519"/>
    <w:rsid w:val="00362951"/>
    <w:rsid w:val="00362A8A"/>
    <w:rsid w:val="00362A91"/>
    <w:rsid w:val="00362C47"/>
    <w:rsid w:val="00362D60"/>
    <w:rsid w:val="00362E0F"/>
    <w:rsid w:val="00362E33"/>
    <w:rsid w:val="00362E49"/>
    <w:rsid w:val="00362E74"/>
    <w:rsid w:val="00362E7F"/>
    <w:rsid w:val="003634AD"/>
    <w:rsid w:val="003636C3"/>
    <w:rsid w:val="00363D8F"/>
    <w:rsid w:val="00364131"/>
    <w:rsid w:val="003642FE"/>
    <w:rsid w:val="00364333"/>
    <w:rsid w:val="003643F7"/>
    <w:rsid w:val="003645D5"/>
    <w:rsid w:val="00364788"/>
    <w:rsid w:val="0036482C"/>
    <w:rsid w:val="00364EFC"/>
    <w:rsid w:val="003652D8"/>
    <w:rsid w:val="0036535C"/>
    <w:rsid w:val="003653BA"/>
    <w:rsid w:val="00365568"/>
    <w:rsid w:val="0036567B"/>
    <w:rsid w:val="003656B0"/>
    <w:rsid w:val="00365723"/>
    <w:rsid w:val="003657FB"/>
    <w:rsid w:val="00365890"/>
    <w:rsid w:val="00365A81"/>
    <w:rsid w:val="00365CCC"/>
    <w:rsid w:val="00365FC9"/>
    <w:rsid w:val="003662CF"/>
    <w:rsid w:val="003665D6"/>
    <w:rsid w:val="00366774"/>
    <w:rsid w:val="003668E4"/>
    <w:rsid w:val="00366CCB"/>
    <w:rsid w:val="00366DD3"/>
    <w:rsid w:val="00366E0F"/>
    <w:rsid w:val="00366FF9"/>
    <w:rsid w:val="0036736B"/>
    <w:rsid w:val="003673E0"/>
    <w:rsid w:val="00367601"/>
    <w:rsid w:val="0036765B"/>
    <w:rsid w:val="00367699"/>
    <w:rsid w:val="00367759"/>
    <w:rsid w:val="00367772"/>
    <w:rsid w:val="00367AAE"/>
    <w:rsid w:val="00367E34"/>
    <w:rsid w:val="00367EC0"/>
    <w:rsid w:val="00367F9D"/>
    <w:rsid w:val="00370152"/>
    <w:rsid w:val="00370410"/>
    <w:rsid w:val="00370525"/>
    <w:rsid w:val="0037097F"/>
    <w:rsid w:val="00370AD0"/>
    <w:rsid w:val="00370E07"/>
    <w:rsid w:val="0037139A"/>
    <w:rsid w:val="0037148E"/>
    <w:rsid w:val="0037179E"/>
    <w:rsid w:val="00371986"/>
    <w:rsid w:val="00371C9A"/>
    <w:rsid w:val="0037209B"/>
    <w:rsid w:val="00372390"/>
    <w:rsid w:val="00372446"/>
    <w:rsid w:val="00372671"/>
    <w:rsid w:val="00372BA3"/>
    <w:rsid w:val="00372D66"/>
    <w:rsid w:val="00372D88"/>
    <w:rsid w:val="00372FDD"/>
    <w:rsid w:val="00373212"/>
    <w:rsid w:val="00373281"/>
    <w:rsid w:val="003733DC"/>
    <w:rsid w:val="0037373A"/>
    <w:rsid w:val="003737D7"/>
    <w:rsid w:val="00373829"/>
    <w:rsid w:val="00373941"/>
    <w:rsid w:val="003739FB"/>
    <w:rsid w:val="00373C09"/>
    <w:rsid w:val="00373CB3"/>
    <w:rsid w:val="00373D0A"/>
    <w:rsid w:val="00373E1B"/>
    <w:rsid w:val="0037400B"/>
    <w:rsid w:val="00374277"/>
    <w:rsid w:val="003743F4"/>
    <w:rsid w:val="003744BC"/>
    <w:rsid w:val="0037471B"/>
    <w:rsid w:val="00374859"/>
    <w:rsid w:val="003748C3"/>
    <w:rsid w:val="00374B12"/>
    <w:rsid w:val="00374C7B"/>
    <w:rsid w:val="00374E55"/>
    <w:rsid w:val="00374F84"/>
    <w:rsid w:val="00374FD2"/>
    <w:rsid w:val="003751F7"/>
    <w:rsid w:val="0037527B"/>
    <w:rsid w:val="0037565D"/>
    <w:rsid w:val="00375795"/>
    <w:rsid w:val="00375994"/>
    <w:rsid w:val="00375F2F"/>
    <w:rsid w:val="0037611C"/>
    <w:rsid w:val="00376455"/>
    <w:rsid w:val="00376605"/>
    <w:rsid w:val="003766DB"/>
    <w:rsid w:val="00376737"/>
    <w:rsid w:val="003767E1"/>
    <w:rsid w:val="00376B40"/>
    <w:rsid w:val="00376E7F"/>
    <w:rsid w:val="00376EB9"/>
    <w:rsid w:val="00376F20"/>
    <w:rsid w:val="00376F3D"/>
    <w:rsid w:val="00376F65"/>
    <w:rsid w:val="00377390"/>
    <w:rsid w:val="00377442"/>
    <w:rsid w:val="0037765A"/>
    <w:rsid w:val="003776DA"/>
    <w:rsid w:val="00377A5C"/>
    <w:rsid w:val="00377AE4"/>
    <w:rsid w:val="00377F18"/>
    <w:rsid w:val="00377F1B"/>
    <w:rsid w:val="00377FEA"/>
    <w:rsid w:val="0038000A"/>
    <w:rsid w:val="0038001E"/>
    <w:rsid w:val="003803F8"/>
    <w:rsid w:val="003806E9"/>
    <w:rsid w:val="00380707"/>
    <w:rsid w:val="0038075F"/>
    <w:rsid w:val="00380A08"/>
    <w:rsid w:val="00380B9C"/>
    <w:rsid w:val="00380CEB"/>
    <w:rsid w:val="00380E90"/>
    <w:rsid w:val="00380F0F"/>
    <w:rsid w:val="00381626"/>
    <w:rsid w:val="0038162F"/>
    <w:rsid w:val="00381744"/>
    <w:rsid w:val="003817DB"/>
    <w:rsid w:val="00381927"/>
    <w:rsid w:val="00381A47"/>
    <w:rsid w:val="00381F26"/>
    <w:rsid w:val="00381F39"/>
    <w:rsid w:val="00381FE0"/>
    <w:rsid w:val="00382011"/>
    <w:rsid w:val="00382033"/>
    <w:rsid w:val="00382047"/>
    <w:rsid w:val="00382207"/>
    <w:rsid w:val="0038231B"/>
    <w:rsid w:val="00382499"/>
    <w:rsid w:val="003824A1"/>
    <w:rsid w:val="00382883"/>
    <w:rsid w:val="00382899"/>
    <w:rsid w:val="00382ABE"/>
    <w:rsid w:val="00382AFA"/>
    <w:rsid w:val="00382D0E"/>
    <w:rsid w:val="00383079"/>
    <w:rsid w:val="00383260"/>
    <w:rsid w:val="0038387D"/>
    <w:rsid w:val="00383937"/>
    <w:rsid w:val="00383BE8"/>
    <w:rsid w:val="00383CF4"/>
    <w:rsid w:val="003840A1"/>
    <w:rsid w:val="00384105"/>
    <w:rsid w:val="003843E6"/>
    <w:rsid w:val="00384AFE"/>
    <w:rsid w:val="00384DA6"/>
    <w:rsid w:val="00384E3E"/>
    <w:rsid w:val="00385116"/>
    <w:rsid w:val="0038533E"/>
    <w:rsid w:val="003854D3"/>
    <w:rsid w:val="00385AE4"/>
    <w:rsid w:val="00385B76"/>
    <w:rsid w:val="00385B7C"/>
    <w:rsid w:val="00385BB4"/>
    <w:rsid w:val="00385C56"/>
    <w:rsid w:val="00386564"/>
    <w:rsid w:val="003865DB"/>
    <w:rsid w:val="003868C0"/>
    <w:rsid w:val="0038696D"/>
    <w:rsid w:val="00386C8F"/>
    <w:rsid w:val="00386CA0"/>
    <w:rsid w:val="00386CBC"/>
    <w:rsid w:val="00386D1F"/>
    <w:rsid w:val="0038716F"/>
    <w:rsid w:val="0038741D"/>
    <w:rsid w:val="003877C6"/>
    <w:rsid w:val="00387B03"/>
    <w:rsid w:val="00387E22"/>
    <w:rsid w:val="00387EAE"/>
    <w:rsid w:val="00387F35"/>
    <w:rsid w:val="003900B2"/>
    <w:rsid w:val="00390202"/>
    <w:rsid w:val="003903E2"/>
    <w:rsid w:val="00390516"/>
    <w:rsid w:val="0039060B"/>
    <w:rsid w:val="00390657"/>
    <w:rsid w:val="00390F65"/>
    <w:rsid w:val="00390FEE"/>
    <w:rsid w:val="003911DA"/>
    <w:rsid w:val="003913A4"/>
    <w:rsid w:val="003917F3"/>
    <w:rsid w:val="00391997"/>
    <w:rsid w:val="00391AEE"/>
    <w:rsid w:val="00391BBD"/>
    <w:rsid w:val="00391CBE"/>
    <w:rsid w:val="003921D5"/>
    <w:rsid w:val="00392273"/>
    <w:rsid w:val="0039275E"/>
    <w:rsid w:val="003928A4"/>
    <w:rsid w:val="00392962"/>
    <w:rsid w:val="00392C9C"/>
    <w:rsid w:val="00392CB8"/>
    <w:rsid w:val="00393240"/>
    <w:rsid w:val="0039324D"/>
    <w:rsid w:val="003932FC"/>
    <w:rsid w:val="0039336F"/>
    <w:rsid w:val="003936AA"/>
    <w:rsid w:val="0039376F"/>
    <w:rsid w:val="00393819"/>
    <w:rsid w:val="00393A6E"/>
    <w:rsid w:val="00393FAD"/>
    <w:rsid w:val="0039402E"/>
    <w:rsid w:val="00394263"/>
    <w:rsid w:val="00394584"/>
    <w:rsid w:val="00394856"/>
    <w:rsid w:val="00394D69"/>
    <w:rsid w:val="00395286"/>
    <w:rsid w:val="00395463"/>
    <w:rsid w:val="00395540"/>
    <w:rsid w:val="0039579F"/>
    <w:rsid w:val="003959EB"/>
    <w:rsid w:val="00395A36"/>
    <w:rsid w:val="00395B16"/>
    <w:rsid w:val="003962E9"/>
    <w:rsid w:val="0039639A"/>
    <w:rsid w:val="00396470"/>
    <w:rsid w:val="003964F1"/>
    <w:rsid w:val="003967CE"/>
    <w:rsid w:val="003968BD"/>
    <w:rsid w:val="00396C84"/>
    <w:rsid w:val="00397173"/>
    <w:rsid w:val="003971E5"/>
    <w:rsid w:val="00397385"/>
    <w:rsid w:val="00397669"/>
    <w:rsid w:val="00397677"/>
    <w:rsid w:val="00397776"/>
    <w:rsid w:val="00397E67"/>
    <w:rsid w:val="00397F0E"/>
    <w:rsid w:val="00397F63"/>
    <w:rsid w:val="003A0172"/>
    <w:rsid w:val="003A01A6"/>
    <w:rsid w:val="003A0275"/>
    <w:rsid w:val="003A0446"/>
    <w:rsid w:val="003A05A1"/>
    <w:rsid w:val="003A06DB"/>
    <w:rsid w:val="003A07C9"/>
    <w:rsid w:val="003A081A"/>
    <w:rsid w:val="003A08FA"/>
    <w:rsid w:val="003A08FD"/>
    <w:rsid w:val="003A0990"/>
    <w:rsid w:val="003A0E7F"/>
    <w:rsid w:val="003A0FDC"/>
    <w:rsid w:val="003A138D"/>
    <w:rsid w:val="003A1392"/>
    <w:rsid w:val="003A1879"/>
    <w:rsid w:val="003A1900"/>
    <w:rsid w:val="003A1ABD"/>
    <w:rsid w:val="003A1EFF"/>
    <w:rsid w:val="003A25C7"/>
    <w:rsid w:val="003A2813"/>
    <w:rsid w:val="003A2881"/>
    <w:rsid w:val="003A291A"/>
    <w:rsid w:val="003A2B2D"/>
    <w:rsid w:val="003A2D3E"/>
    <w:rsid w:val="003A3334"/>
    <w:rsid w:val="003A39E6"/>
    <w:rsid w:val="003A3A87"/>
    <w:rsid w:val="003A44A1"/>
    <w:rsid w:val="003A47D6"/>
    <w:rsid w:val="003A4876"/>
    <w:rsid w:val="003A4978"/>
    <w:rsid w:val="003A49B4"/>
    <w:rsid w:val="003A4B75"/>
    <w:rsid w:val="003A4B90"/>
    <w:rsid w:val="003A4B91"/>
    <w:rsid w:val="003A4BC2"/>
    <w:rsid w:val="003A4FAA"/>
    <w:rsid w:val="003A502A"/>
    <w:rsid w:val="003A514F"/>
    <w:rsid w:val="003A52B9"/>
    <w:rsid w:val="003A55CE"/>
    <w:rsid w:val="003A5943"/>
    <w:rsid w:val="003A5FA0"/>
    <w:rsid w:val="003A60CF"/>
    <w:rsid w:val="003A67E6"/>
    <w:rsid w:val="003A6958"/>
    <w:rsid w:val="003A6A39"/>
    <w:rsid w:val="003A6A81"/>
    <w:rsid w:val="003A6BD9"/>
    <w:rsid w:val="003A6D3E"/>
    <w:rsid w:val="003A6E12"/>
    <w:rsid w:val="003A7284"/>
    <w:rsid w:val="003A742F"/>
    <w:rsid w:val="003A7BA7"/>
    <w:rsid w:val="003B002C"/>
    <w:rsid w:val="003B0039"/>
    <w:rsid w:val="003B03E8"/>
    <w:rsid w:val="003B05EF"/>
    <w:rsid w:val="003B06FC"/>
    <w:rsid w:val="003B080E"/>
    <w:rsid w:val="003B092F"/>
    <w:rsid w:val="003B097D"/>
    <w:rsid w:val="003B0A16"/>
    <w:rsid w:val="003B0A76"/>
    <w:rsid w:val="003B0C2B"/>
    <w:rsid w:val="003B0FD5"/>
    <w:rsid w:val="003B0FD8"/>
    <w:rsid w:val="003B116B"/>
    <w:rsid w:val="003B116E"/>
    <w:rsid w:val="003B128F"/>
    <w:rsid w:val="003B16B2"/>
    <w:rsid w:val="003B16D8"/>
    <w:rsid w:val="003B1737"/>
    <w:rsid w:val="003B1793"/>
    <w:rsid w:val="003B1825"/>
    <w:rsid w:val="003B18E1"/>
    <w:rsid w:val="003B1D60"/>
    <w:rsid w:val="003B1F9D"/>
    <w:rsid w:val="003B1FCB"/>
    <w:rsid w:val="003B2001"/>
    <w:rsid w:val="003B2201"/>
    <w:rsid w:val="003B2331"/>
    <w:rsid w:val="003B2481"/>
    <w:rsid w:val="003B263A"/>
    <w:rsid w:val="003B2966"/>
    <w:rsid w:val="003B29E9"/>
    <w:rsid w:val="003B2D51"/>
    <w:rsid w:val="003B2F8D"/>
    <w:rsid w:val="003B2FE7"/>
    <w:rsid w:val="003B3111"/>
    <w:rsid w:val="003B330D"/>
    <w:rsid w:val="003B3468"/>
    <w:rsid w:val="003B3521"/>
    <w:rsid w:val="003B39C1"/>
    <w:rsid w:val="003B39CE"/>
    <w:rsid w:val="003B3C58"/>
    <w:rsid w:val="003B3D6E"/>
    <w:rsid w:val="003B3ED3"/>
    <w:rsid w:val="003B3F0A"/>
    <w:rsid w:val="003B3FB5"/>
    <w:rsid w:val="003B3FE1"/>
    <w:rsid w:val="003B4063"/>
    <w:rsid w:val="003B410D"/>
    <w:rsid w:val="003B45BF"/>
    <w:rsid w:val="003B4640"/>
    <w:rsid w:val="003B4944"/>
    <w:rsid w:val="003B4B4B"/>
    <w:rsid w:val="003B4E7C"/>
    <w:rsid w:val="003B4F2F"/>
    <w:rsid w:val="003B4F62"/>
    <w:rsid w:val="003B4F7D"/>
    <w:rsid w:val="003B507A"/>
    <w:rsid w:val="003B50B1"/>
    <w:rsid w:val="003B5107"/>
    <w:rsid w:val="003B513F"/>
    <w:rsid w:val="003B515B"/>
    <w:rsid w:val="003B593F"/>
    <w:rsid w:val="003B5EC4"/>
    <w:rsid w:val="003B601F"/>
    <w:rsid w:val="003B614D"/>
    <w:rsid w:val="003B6203"/>
    <w:rsid w:val="003B6294"/>
    <w:rsid w:val="003B6608"/>
    <w:rsid w:val="003B666F"/>
    <w:rsid w:val="003B6AA0"/>
    <w:rsid w:val="003B6AB6"/>
    <w:rsid w:val="003B6F16"/>
    <w:rsid w:val="003B7368"/>
    <w:rsid w:val="003B73CB"/>
    <w:rsid w:val="003B7539"/>
    <w:rsid w:val="003B7713"/>
    <w:rsid w:val="003B77FE"/>
    <w:rsid w:val="003B7B99"/>
    <w:rsid w:val="003B7CF8"/>
    <w:rsid w:val="003B7E2C"/>
    <w:rsid w:val="003C006D"/>
    <w:rsid w:val="003C00EB"/>
    <w:rsid w:val="003C0515"/>
    <w:rsid w:val="003C05DC"/>
    <w:rsid w:val="003C0A76"/>
    <w:rsid w:val="003C0E7F"/>
    <w:rsid w:val="003C1393"/>
    <w:rsid w:val="003C1429"/>
    <w:rsid w:val="003C15A8"/>
    <w:rsid w:val="003C15D0"/>
    <w:rsid w:val="003C17F7"/>
    <w:rsid w:val="003C1883"/>
    <w:rsid w:val="003C1E65"/>
    <w:rsid w:val="003C2571"/>
    <w:rsid w:val="003C2618"/>
    <w:rsid w:val="003C266A"/>
    <w:rsid w:val="003C2B8E"/>
    <w:rsid w:val="003C2BF2"/>
    <w:rsid w:val="003C2DB1"/>
    <w:rsid w:val="003C2E6A"/>
    <w:rsid w:val="003C305A"/>
    <w:rsid w:val="003C31B7"/>
    <w:rsid w:val="003C3564"/>
    <w:rsid w:val="003C3828"/>
    <w:rsid w:val="003C38E1"/>
    <w:rsid w:val="003C3AD4"/>
    <w:rsid w:val="003C3BB6"/>
    <w:rsid w:val="003C3CC0"/>
    <w:rsid w:val="003C3D53"/>
    <w:rsid w:val="003C3FB2"/>
    <w:rsid w:val="003C4016"/>
    <w:rsid w:val="003C4055"/>
    <w:rsid w:val="003C4211"/>
    <w:rsid w:val="003C450C"/>
    <w:rsid w:val="003C47C7"/>
    <w:rsid w:val="003C47D4"/>
    <w:rsid w:val="003C47E1"/>
    <w:rsid w:val="003C4A05"/>
    <w:rsid w:val="003C4A27"/>
    <w:rsid w:val="003C4B80"/>
    <w:rsid w:val="003C4C40"/>
    <w:rsid w:val="003C4E24"/>
    <w:rsid w:val="003C4F48"/>
    <w:rsid w:val="003C50F7"/>
    <w:rsid w:val="003C54FB"/>
    <w:rsid w:val="003C55AD"/>
    <w:rsid w:val="003C5AB5"/>
    <w:rsid w:val="003C5B9C"/>
    <w:rsid w:val="003C5BBB"/>
    <w:rsid w:val="003C5C81"/>
    <w:rsid w:val="003C5CDA"/>
    <w:rsid w:val="003C5E02"/>
    <w:rsid w:val="003C5E77"/>
    <w:rsid w:val="003C5F25"/>
    <w:rsid w:val="003C635B"/>
    <w:rsid w:val="003C643A"/>
    <w:rsid w:val="003C6B27"/>
    <w:rsid w:val="003C6CCB"/>
    <w:rsid w:val="003C6D3D"/>
    <w:rsid w:val="003C6EAA"/>
    <w:rsid w:val="003C7158"/>
    <w:rsid w:val="003C7272"/>
    <w:rsid w:val="003C744D"/>
    <w:rsid w:val="003C7689"/>
    <w:rsid w:val="003C76CB"/>
    <w:rsid w:val="003C773E"/>
    <w:rsid w:val="003C77E1"/>
    <w:rsid w:val="003C7821"/>
    <w:rsid w:val="003C7B04"/>
    <w:rsid w:val="003C7CC9"/>
    <w:rsid w:val="003C7D39"/>
    <w:rsid w:val="003C7DBD"/>
    <w:rsid w:val="003D0C14"/>
    <w:rsid w:val="003D0F92"/>
    <w:rsid w:val="003D10AB"/>
    <w:rsid w:val="003D12BD"/>
    <w:rsid w:val="003D1643"/>
    <w:rsid w:val="003D1C12"/>
    <w:rsid w:val="003D1DD3"/>
    <w:rsid w:val="003D1E1F"/>
    <w:rsid w:val="003D1E7D"/>
    <w:rsid w:val="003D2017"/>
    <w:rsid w:val="003D22C4"/>
    <w:rsid w:val="003D23B9"/>
    <w:rsid w:val="003D2505"/>
    <w:rsid w:val="003D2954"/>
    <w:rsid w:val="003D2CD0"/>
    <w:rsid w:val="003D2EB9"/>
    <w:rsid w:val="003D2ECA"/>
    <w:rsid w:val="003D3602"/>
    <w:rsid w:val="003D3816"/>
    <w:rsid w:val="003D3B39"/>
    <w:rsid w:val="003D4072"/>
    <w:rsid w:val="003D44CA"/>
    <w:rsid w:val="003D468C"/>
    <w:rsid w:val="003D48FA"/>
    <w:rsid w:val="003D4B14"/>
    <w:rsid w:val="003D4B27"/>
    <w:rsid w:val="003D4E9A"/>
    <w:rsid w:val="003D5162"/>
    <w:rsid w:val="003D52E3"/>
    <w:rsid w:val="003D5374"/>
    <w:rsid w:val="003D573A"/>
    <w:rsid w:val="003D591D"/>
    <w:rsid w:val="003D5937"/>
    <w:rsid w:val="003D5A6F"/>
    <w:rsid w:val="003D5B29"/>
    <w:rsid w:val="003D5C39"/>
    <w:rsid w:val="003D5FE5"/>
    <w:rsid w:val="003D60E3"/>
    <w:rsid w:val="003D615D"/>
    <w:rsid w:val="003D6172"/>
    <w:rsid w:val="003D6420"/>
    <w:rsid w:val="003D690B"/>
    <w:rsid w:val="003D7151"/>
    <w:rsid w:val="003D71A6"/>
    <w:rsid w:val="003D7296"/>
    <w:rsid w:val="003D7516"/>
    <w:rsid w:val="003D765A"/>
    <w:rsid w:val="003D7674"/>
    <w:rsid w:val="003D778B"/>
    <w:rsid w:val="003D7B68"/>
    <w:rsid w:val="003D7EA6"/>
    <w:rsid w:val="003D7FAB"/>
    <w:rsid w:val="003E00B5"/>
    <w:rsid w:val="003E02A3"/>
    <w:rsid w:val="003E02C0"/>
    <w:rsid w:val="003E0386"/>
    <w:rsid w:val="003E0601"/>
    <w:rsid w:val="003E06A6"/>
    <w:rsid w:val="003E0A19"/>
    <w:rsid w:val="003E0B95"/>
    <w:rsid w:val="003E0C1B"/>
    <w:rsid w:val="003E0E6E"/>
    <w:rsid w:val="003E0EC3"/>
    <w:rsid w:val="003E103E"/>
    <w:rsid w:val="003E11CF"/>
    <w:rsid w:val="003E1610"/>
    <w:rsid w:val="003E17AF"/>
    <w:rsid w:val="003E18CB"/>
    <w:rsid w:val="003E19BD"/>
    <w:rsid w:val="003E1A66"/>
    <w:rsid w:val="003E1AE2"/>
    <w:rsid w:val="003E1F36"/>
    <w:rsid w:val="003E2013"/>
    <w:rsid w:val="003E27CD"/>
    <w:rsid w:val="003E28E7"/>
    <w:rsid w:val="003E2FD2"/>
    <w:rsid w:val="003E3075"/>
    <w:rsid w:val="003E3237"/>
    <w:rsid w:val="003E3529"/>
    <w:rsid w:val="003E3AAA"/>
    <w:rsid w:val="003E3C85"/>
    <w:rsid w:val="003E3EF8"/>
    <w:rsid w:val="003E3FA8"/>
    <w:rsid w:val="003E3FF2"/>
    <w:rsid w:val="003E3FF3"/>
    <w:rsid w:val="003E401F"/>
    <w:rsid w:val="003E4029"/>
    <w:rsid w:val="003E4074"/>
    <w:rsid w:val="003E40DB"/>
    <w:rsid w:val="003E41E4"/>
    <w:rsid w:val="003E4343"/>
    <w:rsid w:val="003E443A"/>
    <w:rsid w:val="003E4825"/>
    <w:rsid w:val="003E4831"/>
    <w:rsid w:val="003E483C"/>
    <w:rsid w:val="003E491E"/>
    <w:rsid w:val="003E493B"/>
    <w:rsid w:val="003E498D"/>
    <w:rsid w:val="003E4AC8"/>
    <w:rsid w:val="003E4B85"/>
    <w:rsid w:val="003E4C00"/>
    <w:rsid w:val="003E4D4B"/>
    <w:rsid w:val="003E4EE8"/>
    <w:rsid w:val="003E503E"/>
    <w:rsid w:val="003E5064"/>
    <w:rsid w:val="003E565D"/>
    <w:rsid w:val="003E580C"/>
    <w:rsid w:val="003E589B"/>
    <w:rsid w:val="003E5B37"/>
    <w:rsid w:val="003E5F26"/>
    <w:rsid w:val="003E6049"/>
    <w:rsid w:val="003E630F"/>
    <w:rsid w:val="003E6394"/>
    <w:rsid w:val="003E6546"/>
    <w:rsid w:val="003E66E7"/>
    <w:rsid w:val="003E6B97"/>
    <w:rsid w:val="003E6BBE"/>
    <w:rsid w:val="003E6E8D"/>
    <w:rsid w:val="003E6F33"/>
    <w:rsid w:val="003E7042"/>
    <w:rsid w:val="003E70AB"/>
    <w:rsid w:val="003E7110"/>
    <w:rsid w:val="003E7398"/>
    <w:rsid w:val="003E76C6"/>
    <w:rsid w:val="003E79F7"/>
    <w:rsid w:val="003E7BDC"/>
    <w:rsid w:val="003E7C77"/>
    <w:rsid w:val="003F10B1"/>
    <w:rsid w:val="003F11AE"/>
    <w:rsid w:val="003F1230"/>
    <w:rsid w:val="003F1264"/>
    <w:rsid w:val="003F1640"/>
    <w:rsid w:val="003F18C3"/>
    <w:rsid w:val="003F1984"/>
    <w:rsid w:val="003F229E"/>
    <w:rsid w:val="003F236A"/>
    <w:rsid w:val="003F2603"/>
    <w:rsid w:val="003F2708"/>
    <w:rsid w:val="003F2786"/>
    <w:rsid w:val="003F2BB2"/>
    <w:rsid w:val="003F2BF4"/>
    <w:rsid w:val="003F2FE3"/>
    <w:rsid w:val="003F2FFE"/>
    <w:rsid w:val="003F367F"/>
    <w:rsid w:val="003F3F1A"/>
    <w:rsid w:val="003F418A"/>
    <w:rsid w:val="003F430D"/>
    <w:rsid w:val="003F4341"/>
    <w:rsid w:val="003F43BF"/>
    <w:rsid w:val="003F43D3"/>
    <w:rsid w:val="003F4788"/>
    <w:rsid w:val="003F4D69"/>
    <w:rsid w:val="003F4ED9"/>
    <w:rsid w:val="003F500F"/>
    <w:rsid w:val="003F51A0"/>
    <w:rsid w:val="003F52A8"/>
    <w:rsid w:val="003F55EB"/>
    <w:rsid w:val="003F5668"/>
    <w:rsid w:val="003F5F03"/>
    <w:rsid w:val="003F605B"/>
    <w:rsid w:val="003F6105"/>
    <w:rsid w:val="003F6185"/>
    <w:rsid w:val="003F627F"/>
    <w:rsid w:val="003F648A"/>
    <w:rsid w:val="003F662A"/>
    <w:rsid w:val="003F6828"/>
    <w:rsid w:val="003F6DDD"/>
    <w:rsid w:val="003F6E7F"/>
    <w:rsid w:val="003F70EB"/>
    <w:rsid w:val="003F7324"/>
    <w:rsid w:val="003F7C2B"/>
    <w:rsid w:val="003F7D49"/>
    <w:rsid w:val="003F7EAB"/>
    <w:rsid w:val="0040007D"/>
    <w:rsid w:val="004000CA"/>
    <w:rsid w:val="0040021A"/>
    <w:rsid w:val="00400225"/>
    <w:rsid w:val="00400465"/>
    <w:rsid w:val="004004D9"/>
    <w:rsid w:val="004009CE"/>
    <w:rsid w:val="00400FDD"/>
    <w:rsid w:val="004018CD"/>
    <w:rsid w:val="00401C4C"/>
    <w:rsid w:val="00401F62"/>
    <w:rsid w:val="00402040"/>
    <w:rsid w:val="00402061"/>
    <w:rsid w:val="004023C6"/>
    <w:rsid w:val="0040266F"/>
    <w:rsid w:val="00402817"/>
    <w:rsid w:val="00402891"/>
    <w:rsid w:val="004028C5"/>
    <w:rsid w:val="0040297D"/>
    <w:rsid w:val="00402B03"/>
    <w:rsid w:val="00402B26"/>
    <w:rsid w:val="00402CA8"/>
    <w:rsid w:val="00402D82"/>
    <w:rsid w:val="004031A9"/>
    <w:rsid w:val="00403620"/>
    <w:rsid w:val="0040391F"/>
    <w:rsid w:val="00403A55"/>
    <w:rsid w:val="0040407B"/>
    <w:rsid w:val="004040D7"/>
    <w:rsid w:val="0040413D"/>
    <w:rsid w:val="004042D9"/>
    <w:rsid w:val="004044DF"/>
    <w:rsid w:val="00404BCA"/>
    <w:rsid w:val="00404C1A"/>
    <w:rsid w:val="00404C27"/>
    <w:rsid w:val="00405014"/>
    <w:rsid w:val="004051F1"/>
    <w:rsid w:val="004053D6"/>
    <w:rsid w:val="004053D9"/>
    <w:rsid w:val="00405585"/>
    <w:rsid w:val="004057C7"/>
    <w:rsid w:val="00405914"/>
    <w:rsid w:val="0040592A"/>
    <w:rsid w:val="00405AB5"/>
    <w:rsid w:val="00405BAD"/>
    <w:rsid w:val="00405CB4"/>
    <w:rsid w:val="00405CF8"/>
    <w:rsid w:val="00405D86"/>
    <w:rsid w:val="00406074"/>
    <w:rsid w:val="00406288"/>
    <w:rsid w:val="0040645A"/>
    <w:rsid w:val="0040672B"/>
    <w:rsid w:val="00406771"/>
    <w:rsid w:val="004067A9"/>
    <w:rsid w:val="00406814"/>
    <w:rsid w:val="004069E3"/>
    <w:rsid w:val="00406A5B"/>
    <w:rsid w:val="00406BB7"/>
    <w:rsid w:val="004070F6"/>
    <w:rsid w:val="004072BC"/>
    <w:rsid w:val="0040739C"/>
    <w:rsid w:val="00407459"/>
    <w:rsid w:val="00407469"/>
    <w:rsid w:val="00407495"/>
    <w:rsid w:val="0040757B"/>
    <w:rsid w:val="00407733"/>
    <w:rsid w:val="00407756"/>
    <w:rsid w:val="0040778A"/>
    <w:rsid w:val="00407803"/>
    <w:rsid w:val="00407C6A"/>
    <w:rsid w:val="00407D96"/>
    <w:rsid w:val="00410166"/>
    <w:rsid w:val="00410199"/>
    <w:rsid w:val="004102F6"/>
    <w:rsid w:val="00410484"/>
    <w:rsid w:val="004105F1"/>
    <w:rsid w:val="00410942"/>
    <w:rsid w:val="00410A75"/>
    <w:rsid w:val="00410AE8"/>
    <w:rsid w:val="00410AF1"/>
    <w:rsid w:val="00410BD4"/>
    <w:rsid w:val="00411192"/>
    <w:rsid w:val="0041147F"/>
    <w:rsid w:val="0041158D"/>
    <w:rsid w:val="004115D8"/>
    <w:rsid w:val="00411697"/>
    <w:rsid w:val="004116AB"/>
    <w:rsid w:val="0041170E"/>
    <w:rsid w:val="0041193A"/>
    <w:rsid w:val="00411BFD"/>
    <w:rsid w:val="00411C38"/>
    <w:rsid w:val="00411DDF"/>
    <w:rsid w:val="00411ED8"/>
    <w:rsid w:val="004120A4"/>
    <w:rsid w:val="004121C8"/>
    <w:rsid w:val="004122B2"/>
    <w:rsid w:val="004123C2"/>
    <w:rsid w:val="0041244B"/>
    <w:rsid w:val="0041248D"/>
    <w:rsid w:val="00412604"/>
    <w:rsid w:val="004126A3"/>
    <w:rsid w:val="004128A7"/>
    <w:rsid w:val="00412B0B"/>
    <w:rsid w:val="00412DD3"/>
    <w:rsid w:val="00412ED0"/>
    <w:rsid w:val="00413209"/>
    <w:rsid w:val="0041329F"/>
    <w:rsid w:val="004135B1"/>
    <w:rsid w:val="0041372C"/>
    <w:rsid w:val="0041374A"/>
    <w:rsid w:val="004138D8"/>
    <w:rsid w:val="00413BCC"/>
    <w:rsid w:val="00413D48"/>
    <w:rsid w:val="00413D93"/>
    <w:rsid w:val="00413DD5"/>
    <w:rsid w:val="0041434E"/>
    <w:rsid w:val="0041440C"/>
    <w:rsid w:val="004144C1"/>
    <w:rsid w:val="004146BA"/>
    <w:rsid w:val="0041499C"/>
    <w:rsid w:val="004149DF"/>
    <w:rsid w:val="00414E2C"/>
    <w:rsid w:val="00415033"/>
    <w:rsid w:val="004156D4"/>
    <w:rsid w:val="004158D4"/>
    <w:rsid w:val="00415A35"/>
    <w:rsid w:val="00415B64"/>
    <w:rsid w:val="00415ED6"/>
    <w:rsid w:val="00415FEC"/>
    <w:rsid w:val="00416138"/>
    <w:rsid w:val="0041635F"/>
    <w:rsid w:val="0041657E"/>
    <w:rsid w:val="004166D1"/>
    <w:rsid w:val="004166F3"/>
    <w:rsid w:val="004166FC"/>
    <w:rsid w:val="00416951"/>
    <w:rsid w:val="00416F37"/>
    <w:rsid w:val="00417318"/>
    <w:rsid w:val="0041774E"/>
    <w:rsid w:val="00417907"/>
    <w:rsid w:val="00417A48"/>
    <w:rsid w:val="00417A78"/>
    <w:rsid w:val="00417C2D"/>
    <w:rsid w:val="00417C54"/>
    <w:rsid w:val="00417D32"/>
    <w:rsid w:val="00417F0B"/>
    <w:rsid w:val="00420207"/>
    <w:rsid w:val="00420242"/>
    <w:rsid w:val="004203D0"/>
    <w:rsid w:val="00420977"/>
    <w:rsid w:val="00420A93"/>
    <w:rsid w:val="00420BB8"/>
    <w:rsid w:val="00420BFA"/>
    <w:rsid w:val="00420CD1"/>
    <w:rsid w:val="00420E6A"/>
    <w:rsid w:val="00420F33"/>
    <w:rsid w:val="0042113E"/>
    <w:rsid w:val="00421287"/>
    <w:rsid w:val="004212E6"/>
    <w:rsid w:val="0042196E"/>
    <w:rsid w:val="00421979"/>
    <w:rsid w:val="00421AF2"/>
    <w:rsid w:val="00421EA4"/>
    <w:rsid w:val="00421EDF"/>
    <w:rsid w:val="00422266"/>
    <w:rsid w:val="00422440"/>
    <w:rsid w:val="004224A1"/>
    <w:rsid w:val="00422614"/>
    <w:rsid w:val="0042276A"/>
    <w:rsid w:val="00422911"/>
    <w:rsid w:val="00422AE0"/>
    <w:rsid w:val="00422EF0"/>
    <w:rsid w:val="00423036"/>
    <w:rsid w:val="00423245"/>
    <w:rsid w:val="0042345D"/>
    <w:rsid w:val="00423507"/>
    <w:rsid w:val="0042354D"/>
    <w:rsid w:val="00423D51"/>
    <w:rsid w:val="00423DAA"/>
    <w:rsid w:val="00423DC5"/>
    <w:rsid w:val="00423EF8"/>
    <w:rsid w:val="00424154"/>
    <w:rsid w:val="00424186"/>
    <w:rsid w:val="00424273"/>
    <w:rsid w:val="004243E2"/>
    <w:rsid w:val="00424671"/>
    <w:rsid w:val="00424A68"/>
    <w:rsid w:val="00424A87"/>
    <w:rsid w:val="00424D26"/>
    <w:rsid w:val="00424D8F"/>
    <w:rsid w:val="00424EDB"/>
    <w:rsid w:val="004250B9"/>
    <w:rsid w:val="00425479"/>
    <w:rsid w:val="00425481"/>
    <w:rsid w:val="0042559F"/>
    <w:rsid w:val="004255C4"/>
    <w:rsid w:val="004255CE"/>
    <w:rsid w:val="00425B2A"/>
    <w:rsid w:val="00425BFF"/>
    <w:rsid w:val="00425DC8"/>
    <w:rsid w:val="00425F1D"/>
    <w:rsid w:val="004261D1"/>
    <w:rsid w:val="00426370"/>
    <w:rsid w:val="004267F7"/>
    <w:rsid w:val="004269A8"/>
    <w:rsid w:val="00426B04"/>
    <w:rsid w:val="00426BE7"/>
    <w:rsid w:val="00426DC4"/>
    <w:rsid w:val="00426DD0"/>
    <w:rsid w:val="00426E22"/>
    <w:rsid w:val="00426E6F"/>
    <w:rsid w:val="00426F20"/>
    <w:rsid w:val="00426F99"/>
    <w:rsid w:val="00427480"/>
    <w:rsid w:val="00427546"/>
    <w:rsid w:val="00427731"/>
    <w:rsid w:val="00427892"/>
    <w:rsid w:val="00427B39"/>
    <w:rsid w:val="00427CD6"/>
    <w:rsid w:val="0043006F"/>
    <w:rsid w:val="00430121"/>
    <w:rsid w:val="004303E8"/>
    <w:rsid w:val="00430A7F"/>
    <w:rsid w:val="00430AEE"/>
    <w:rsid w:val="00430F4C"/>
    <w:rsid w:val="00430FA0"/>
    <w:rsid w:val="00431176"/>
    <w:rsid w:val="0043129F"/>
    <w:rsid w:val="004312EC"/>
    <w:rsid w:val="004313F0"/>
    <w:rsid w:val="00431607"/>
    <w:rsid w:val="00431641"/>
    <w:rsid w:val="00431750"/>
    <w:rsid w:val="004317A8"/>
    <w:rsid w:val="004319D7"/>
    <w:rsid w:val="00432160"/>
    <w:rsid w:val="004321B4"/>
    <w:rsid w:val="004322B1"/>
    <w:rsid w:val="00432721"/>
    <w:rsid w:val="004327A0"/>
    <w:rsid w:val="004328A6"/>
    <w:rsid w:val="00432C64"/>
    <w:rsid w:val="00432D8A"/>
    <w:rsid w:val="004332D5"/>
    <w:rsid w:val="00433548"/>
    <w:rsid w:val="00433561"/>
    <w:rsid w:val="00433591"/>
    <w:rsid w:val="004336BF"/>
    <w:rsid w:val="004336D4"/>
    <w:rsid w:val="004338BF"/>
    <w:rsid w:val="00433EAF"/>
    <w:rsid w:val="0043418F"/>
    <w:rsid w:val="00434325"/>
    <w:rsid w:val="004344AC"/>
    <w:rsid w:val="0043462A"/>
    <w:rsid w:val="00434CAA"/>
    <w:rsid w:val="00435152"/>
    <w:rsid w:val="0043533C"/>
    <w:rsid w:val="00435B38"/>
    <w:rsid w:val="00435C30"/>
    <w:rsid w:val="00435F14"/>
    <w:rsid w:val="004360BF"/>
    <w:rsid w:val="00436101"/>
    <w:rsid w:val="0043622D"/>
    <w:rsid w:val="004362A5"/>
    <w:rsid w:val="00436780"/>
    <w:rsid w:val="004369DA"/>
    <w:rsid w:val="00436D52"/>
    <w:rsid w:val="00436D9E"/>
    <w:rsid w:val="00436FB4"/>
    <w:rsid w:val="004372C3"/>
    <w:rsid w:val="004373C7"/>
    <w:rsid w:val="004375E7"/>
    <w:rsid w:val="00437628"/>
    <w:rsid w:val="004376B0"/>
    <w:rsid w:val="004376D8"/>
    <w:rsid w:val="004376EF"/>
    <w:rsid w:val="0043774B"/>
    <w:rsid w:val="004379E4"/>
    <w:rsid w:val="00437A62"/>
    <w:rsid w:val="00437A8D"/>
    <w:rsid w:val="00437A8F"/>
    <w:rsid w:val="00437BDE"/>
    <w:rsid w:val="00437D3F"/>
    <w:rsid w:val="0044019D"/>
    <w:rsid w:val="004402E9"/>
    <w:rsid w:val="004407E2"/>
    <w:rsid w:val="00440B1F"/>
    <w:rsid w:val="0044100D"/>
    <w:rsid w:val="004410EF"/>
    <w:rsid w:val="0044119F"/>
    <w:rsid w:val="00441521"/>
    <w:rsid w:val="00441A28"/>
    <w:rsid w:val="00441B02"/>
    <w:rsid w:val="00441C5D"/>
    <w:rsid w:val="00441D04"/>
    <w:rsid w:val="00441EAA"/>
    <w:rsid w:val="00441FA8"/>
    <w:rsid w:val="004420FB"/>
    <w:rsid w:val="00442115"/>
    <w:rsid w:val="0044211F"/>
    <w:rsid w:val="004421F8"/>
    <w:rsid w:val="004426C8"/>
    <w:rsid w:val="00442713"/>
    <w:rsid w:val="00442827"/>
    <w:rsid w:val="00442864"/>
    <w:rsid w:val="00442B9C"/>
    <w:rsid w:val="00442C5A"/>
    <w:rsid w:val="00442C82"/>
    <w:rsid w:val="00443115"/>
    <w:rsid w:val="00443245"/>
    <w:rsid w:val="0044337C"/>
    <w:rsid w:val="00443416"/>
    <w:rsid w:val="00443633"/>
    <w:rsid w:val="0044410E"/>
    <w:rsid w:val="0044433C"/>
    <w:rsid w:val="00444499"/>
    <w:rsid w:val="004446E9"/>
    <w:rsid w:val="004448F7"/>
    <w:rsid w:val="00444B0D"/>
    <w:rsid w:val="00444DD3"/>
    <w:rsid w:val="00444F48"/>
    <w:rsid w:val="00444FBB"/>
    <w:rsid w:val="004452FD"/>
    <w:rsid w:val="00445436"/>
    <w:rsid w:val="004456ED"/>
    <w:rsid w:val="004457A4"/>
    <w:rsid w:val="00445B1B"/>
    <w:rsid w:val="00445B51"/>
    <w:rsid w:val="00445D35"/>
    <w:rsid w:val="00445FEF"/>
    <w:rsid w:val="00446052"/>
    <w:rsid w:val="004461E1"/>
    <w:rsid w:val="00446273"/>
    <w:rsid w:val="0044667D"/>
    <w:rsid w:val="00446A18"/>
    <w:rsid w:val="00446B1B"/>
    <w:rsid w:val="00446FE6"/>
    <w:rsid w:val="0044750C"/>
    <w:rsid w:val="004476BB"/>
    <w:rsid w:val="00450174"/>
    <w:rsid w:val="004509D1"/>
    <w:rsid w:val="00450D89"/>
    <w:rsid w:val="00450E21"/>
    <w:rsid w:val="00451282"/>
    <w:rsid w:val="00451621"/>
    <w:rsid w:val="0045172F"/>
    <w:rsid w:val="00451782"/>
    <w:rsid w:val="00451A80"/>
    <w:rsid w:val="00451B73"/>
    <w:rsid w:val="00451C37"/>
    <w:rsid w:val="00451E05"/>
    <w:rsid w:val="00451E4B"/>
    <w:rsid w:val="00451F2F"/>
    <w:rsid w:val="004521AD"/>
    <w:rsid w:val="00452383"/>
    <w:rsid w:val="004525CA"/>
    <w:rsid w:val="0045270C"/>
    <w:rsid w:val="00452733"/>
    <w:rsid w:val="004527DE"/>
    <w:rsid w:val="0045295A"/>
    <w:rsid w:val="0045305A"/>
    <w:rsid w:val="00453235"/>
    <w:rsid w:val="004535F1"/>
    <w:rsid w:val="00453664"/>
    <w:rsid w:val="004538CA"/>
    <w:rsid w:val="00453ACC"/>
    <w:rsid w:val="00453C57"/>
    <w:rsid w:val="00453D3B"/>
    <w:rsid w:val="0045420D"/>
    <w:rsid w:val="004542AF"/>
    <w:rsid w:val="0045467D"/>
    <w:rsid w:val="004547C9"/>
    <w:rsid w:val="00454B89"/>
    <w:rsid w:val="00454CE1"/>
    <w:rsid w:val="00454D6D"/>
    <w:rsid w:val="00454E88"/>
    <w:rsid w:val="00454F3F"/>
    <w:rsid w:val="00454FCB"/>
    <w:rsid w:val="00455000"/>
    <w:rsid w:val="00455008"/>
    <w:rsid w:val="00455499"/>
    <w:rsid w:val="004554E3"/>
    <w:rsid w:val="00455562"/>
    <w:rsid w:val="00455567"/>
    <w:rsid w:val="00455706"/>
    <w:rsid w:val="004559B6"/>
    <w:rsid w:val="00455BA4"/>
    <w:rsid w:val="00455D93"/>
    <w:rsid w:val="00455FBA"/>
    <w:rsid w:val="00456023"/>
    <w:rsid w:val="0045607E"/>
    <w:rsid w:val="00456358"/>
    <w:rsid w:val="0045645F"/>
    <w:rsid w:val="0045667A"/>
    <w:rsid w:val="00456766"/>
    <w:rsid w:val="004568E7"/>
    <w:rsid w:val="00456B6E"/>
    <w:rsid w:val="00456D25"/>
    <w:rsid w:val="004570F3"/>
    <w:rsid w:val="00457117"/>
    <w:rsid w:val="004571B5"/>
    <w:rsid w:val="0045725B"/>
    <w:rsid w:val="00457440"/>
    <w:rsid w:val="004576CF"/>
    <w:rsid w:val="00457857"/>
    <w:rsid w:val="00457A03"/>
    <w:rsid w:val="00457A0D"/>
    <w:rsid w:val="00457C98"/>
    <w:rsid w:val="004602F4"/>
    <w:rsid w:val="0046070C"/>
    <w:rsid w:val="0046083A"/>
    <w:rsid w:val="00460D5A"/>
    <w:rsid w:val="00460E51"/>
    <w:rsid w:val="00460F85"/>
    <w:rsid w:val="004615A7"/>
    <w:rsid w:val="0046179C"/>
    <w:rsid w:val="004618E2"/>
    <w:rsid w:val="00461A74"/>
    <w:rsid w:val="00461B2C"/>
    <w:rsid w:val="00461F7A"/>
    <w:rsid w:val="0046236D"/>
    <w:rsid w:val="0046247D"/>
    <w:rsid w:val="00462768"/>
    <w:rsid w:val="00462A57"/>
    <w:rsid w:val="00462C71"/>
    <w:rsid w:val="00462CDF"/>
    <w:rsid w:val="00462D9D"/>
    <w:rsid w:val="00462EEA"/>
    <w:rsid w:val="00463081"/>
    <w:rsid w:val="00463375"/>
    <w:rsid w:val="004633B3"/>
    <w:rsid w:val="0046368E"/>
    <w:rsid w:val="004638F1"/>
    <w:rsid w:val="00463950"/>
    <w:rsid w:val="00463A52"/>
    <w:rsid w:val="00463B24"/>
    <w:rsid w:val="00463B28"/>
    <w:rsid w:val="00463E74"/>
    <w:rsid w:val="00463F06"/>
    <w:rsid w:val="00464130"/>
    <w:rsid w:val="00464536"/>
    <w:rsid w:val="004646F0"/>
    <w:rsid w:val="00464711"/>
    <w:rsid w:val="00464753"/>
    <w:rsid w:val="004648F8"/>
    <w:rsid w:val="004649D1"/>
    <w:rsid w:val="00464A3D"/>
    <w:rsid w:val="00464CBE"/>
    <w:rsid w:val="00464DBB"/>
    <w:rsid w:val="00465344"/>
    <w:rsid w:val="0046543B"/>
    <w:rsid w:val="00465A9A"/>
    <w:rsid w:val="00465AC2"/>
    <w:rsid w:val="00465CEC"/>
    <w:rsid w:val="004660A0"/>
    <w:rsid w:val="0046627B"/>
    <w:rsid w:val="00466336"/>
    <w:rsid w:val="004664C0"/>
    <w:rsid w:val="004664F6"/>
    <w:rsid w:val="00466515"/>
    <w:rsid w:val="00466535"/>
    <w:rsid w:val="0046664C"/>
    <w:rsid w:val="00466658"/>
    <w:rsid w:val="004668FE"/>
    <w:rsid w:val="0046696C"/>
    <w:rsid w:val="00466AA9"/>
    <w:rsid w:val="00466AE5"/>
    <w:rsid w:val="00466C29"/>
    <w:rsid w:val="00466D1D"/>
    <w:rsid w:val="00466E08"/>
    <w:rsid w:val="00466E43"/>
    <w:rsid w:val="00467385"/>
    <w:rsid w:val="004673EE"/>
    <w:rsid w:val="00467665"/>
    <w:rsid w:val="00467692"/>
    <w:rsid w:val="00467AB5"/>
    <w:rsid w:val="00467C75"/>
    <w:rsid w:val="00467E7B"/>
    <w:rsid w:val="00467EF3"/>
    <w:rsid w:val="0047021D"/>
    <w:rsid w:val="00470286"/>
    <w:rsid w:val="004703F6"/>
    <w:rsid w:val="00470547"/>
    <w:rsid w:val="00470866"/>
    <w:rsid w:val="004708FF"/>
    <w:rsid w:val="004709BF"/>
    <w:rsid w:val="004709C9"/>
    <w:rsid w:val="00470D90"/>
    <w:rsid w:val="00470F3C"/>
    <w:rsid w:val="00470FFA"/>
    <w:rsid w:val="00471668"/>
    <w:rsid w:val="00471793"/>
    <w:rsid w:val="0047194F"/>
    <w:rsid w:val="00471981"/>
    <w:rsid w:val="00471B64"/>
    <w:rsid w:val="00471FEE"/>
    <w:rsid w:val="00472020"/>
    <w:rsid w:val="0047228E"/>
    <w:rsid w:val="004722B3"/>
    <w:rsid w:val="004722F2"/>
    <w:rsid w:val="00472371"/>
    <w:rsid w:val="004729F1"/>
    <w:rsid w:val="00472A48"/>
    <w:rsid w:val="004731B9"/>
    <w:rsid w:val="00473907"/>
    <w:rsid w:val="00473941"/>
    <w:rsid w:val="00474322"/>
    <w:rsid w:val="0047443D"/>
    <w:rsid w:val="0047455E"/>
    <w:rsid w:val="00474BB2"/>
    <w:rsid w:val="00474D19"/>
    <w:rsid w:val="00474E12"/>
    <w:rsid w:val="00474E1A"/>
    <w:rsid w:val="004753F6"/>
    <w:rsid w:val="00475481"/>
    <w:rsid w:val="00475693"/>
    <w:rsid w:val="00475787"/>
    <w:rsid w:val="0047578A"/>
    <w:rsid w:val="0047578C"/>
    <w:rsid w:val="004760E2"/>
    <w:rsid w:val="004767F9"/>
    <w:rsid w:val="00476B06"/>
    <w:rsid w:val="00477161"/>
    <w:rsid w:val="004775CC"/>
    <w:rsid w:val="00477791"/>
    <w:rsid w:val="00477850"/>
    <w:rsid w:val="0047792F"/>
    <w:rsid w:val="00477D23"/>
    <w:rsid w:val="00477E02"/>
    <w:rsid w:val="0048002C"/>
    <w:rsid w:val="004801B7"/>
    <w:rsid w:val="00480693"/>
    <w:rsid w:val="0048073E"/>
    <w:rsid w:val="00480889"/>
    <w:rsid w:val="00480BA2"/>
    <w:rsid w:val="00480D4D"/>
    <w:rsid w:val="00481036"/>
    <w:rsid w:val="0048130B"/>
    <w:rsid w:val="00481499"/>
    <w:rsid w:val="004815F2"/>
    <w:rsid w:val="00481A99"/>
    <w:rsid w:val="00481B15"/>
    <w:rsid w:val="00481B61"/>
    <w:rsid w:val="00481B9B"/>
    <w:rsid w:val="00481D3A"/>
    <w:rsid w:val="00481EA5"/>
    <w:rsid w:val="00481F39"/>
    <w:rsid w:val="004820A9"/>
    <w:rsid w:val="0048255A"/>
    <w:rsid w:val="0048260B"/>
    <w:rsid w:val="0048266A"/>
    <w:rsid w:val="00482877"/>
    <w:rsid w:val="00482999"/>
    <w:rsid w:val="00482AEF"/>
    <w:rsid w:val="00482BB9"/>
    <w:rsid w:val="00482F91"/>
    <w:rsid w:val="00483078"/>
    <w:rsid w:val="00483102"/>
    <w:rsid w:val="0048319C"/>
    <w:rsid w:val="004831C1"/>
    <w:rsid w:val="00483241"/>
    <w:rsid w:val="00483266"/>
    <w:rsid w:val="004833B1"/>
    <w:rsid w:val="00483742"/>
    <w:rsid w:val="00483831"/>
    <w:rsid w:val="004839EA"/>
    <w:rsid w:val="004840CA"/>
    <w:rsid w:val="004841FA"/>
    <w:rsid w:val="0048433A"/>
    <w:rsid w:val="004843AB"/>
    <w:rsid w:val="004843C6"/>
    <w:rsid w:val="004845AA"/>
    <w:rsid w:val="004846AE"/>
    <w:rsid w:val="00484939"/>
    <w:rsid w:val="00484C18"/>
    <w:rsid w:val="00484CAA"/>
    <w:rsid w:val="004852D6"/>
    <w:rsid w:val="0048591D"/>
    <w:rsid w:val="00485DB9"/>
    <w:rsid w:val="00485E40"/>
    <w:rsid w:val="0048629D"/>
    <w:rsid w:val="00486481"/>
    <w:rsid w:val="004866C6"/>
    <w:rsid w:val="0048672B"/>
    <w:rsid w:val="00486892"/>
    <w:rsid w:val="00486CF2"/>
    <w:rsid w:val="00486E1D"/>
    <w:rsid w:val="00486EEC"/>
    <w:rsid w:val="00486F45"/>
    <w:rsid w:val="00486FC6"/>
    <w:rsid w:val="004870F9"/>
    <w:rsid w:val="00487175"/>
    <w:rsid w:val="0048747B"/>
    <w:rsid w:val="0048748F"/>
    <w:rsid w:val="004874D1"/>
    <w:rsid w:val="00487756"/>
    <w:rsid w:val="0048776E"/>
    <w:rsid w:val="004879B7"/>
    <w:rsid w:val="00487A3C"/>
    <w:rsid w:val="00487BE3"/>
    <w:rsid w:val="00487CDB"/>
    <w:rsid w:val="00487CE9"/>
    <w:rsid w:val="00487D87"/>
    <w:rsid w:val="00487D89"/>
    <w:rsid w:val="00487EB2"/>
    <w:rsid w:val="0049007B"/>
    <w:rsid w:val="00490299"/>
    <w:rsid w:val="004903EE"/>
    <w:rsid w:val="004908CB"/>
    <w:rsid w:val="00490919"/>
    <w:rsid w:val="00490B82"/>
    <w:rsid w:val="00490D68"/>
    <w:rsid w:val="00490DD7"/>
    <w:rsid w:val="00490EB4"/>
    <w:rsid w:val="00490FA6"/>
    <w:rsid w:val="00491200"/>
    <w:rsid w:val="0049140B"/>
    <w:rsid w:val="00491421"/>
    <w:rsid w:val="00491575"/>
    <w:rsid w:val="00491784"/>
    <w:rsid w:val="00491F5C"/>
    <w:rsid w:val="0049201D"/>
    <w:rsid w:val="004920B1"/>
    <w:rsid w:val="00492192"/>
    <w:rsid w:val="0049246C"/>
    <w:rsid w:val="00492978"/>
    <w:rsid w:val="00492AA3"/>
    <w:rsid w:val="00492B7B"/>
    <w:rsid w:val="00493396"/>
    <w:rsid w:val="004935F4"/>
    <w:rsid w:val="004935FA"/>
    <w:rsid w:val="00493B0C"/>
    <w:rsid w:val="00493E60"/>
    <w:rsid w:val="004941A0"/>
    <w:rsid w:val="00494237"/>
    <w:rsid w:val="004943EC"/>
    <w:rsid w:val="004945BA"/>
    <w:rsid w:val="00494A6C"/>
    <w:rsid w:val="00494BE3"/>
    <w:rsid w:val="00494F78"/>
    <w:rsid w:val="0049515D"/>
    <w:rsid w:val="00495414"/>
    <w:rsid w:val="004955FA"/>
    <w:rsid w:val="0049582E"/>
    <w:rsid w:val="00496773"/>
    <w:rsid w:val="0049678E"/>
    <w:rsid w:val="004967F8"/>
    <w:rsid w:val="004969CA"/>
    <w:rsid w:val="00496C01"/>
    <w:rsid w:val="00496CEF"/>
    <w:rsid w:val="00496D1F"/>
    <w:rsid w:val="00496E0C"/>
    <w:rsid w:val="00496E19"/>
    <w:rsid w:val="00496F7D"/>
    <w:rsid w:val="00496FB7"/>
    <w:rsid w:val="004970DA"/>
    <w:rsid w:val="0049713B"/>
    <w:rsid w:val="004971B7"/>
    <w:rsid w:val="004974E5"/>
    <w:rsid w:val="00497661"/>
    <w:rsid w:val="0049767C"/>
    <w:rsid w:val="004977CB"/>
    <w:rsid w:val="004977D3"/>
    <w:rsid w:val="004977DE"/>
    <w:rsid w:val="00497AA2"/>
    <w:rsid w:val="00497E2E"/>
    <w:rsid w:val="00497ED7"/>
    <w:rsid w:val="004A00E2"/>
    <w:rsid w:val="004A05A4"/>
    <w:rsid w:val="004A066E"/>
    <w:rsid w:val="004A06C6"/>
    <w:rsid w:val="004A07B5"/>
    <w:rsid w:val="004A09AE"/>
    <w:rsid w:val="004A0ACE"/>
    <w:rsid w:val="004A0B6A"/>
    <w:rsid w:val="004A0BA5"/>
    <w:rsid w:val="004A0C4F"/>
    <w:rsid w:val="004A0ECD"/>
    <w:rsid w:val="004A115D"/>
    <w:rsid w:val="004A12AB"/>
    <w:rsid w:val="004A1546"/>
    <w:rsid w:val="004A19A4"/>
    <w:rsid w:val="004A1A2A"/>
    <w:rsid w:val="004A1AE3"/>
    <w:rsid w:val="004A1D23"/>
    <w:rsid w:val="004A1E6E"/>
    <w:rsid w:val="004A2405"/>
    <w:rsid w:val="004A2922"/>
    <w:rsid w:val="004A29C5"/>
    <w:rsid w:val="004A2A4B"/>
    <w:rsid w:val="004A2A97"/>
    <w:rsid w:val="004A2BBB"/>
    <w:rsid w:val="004A2D0D"/>
    <w:rsid w:val="004A2D2D"/>
    <w:rsid w:val="004A306F"/>
    <w:rsid w:val="004A3088"/>
    <w:rsid w:val="004A3245"/>
    <w:rsid w:val="004A345A"/>
    <w:rsid w:val="004A3517"/>
    <w:rsid w:val="004A35F4"/>
    <w:rsid w:val="004A37EA"/>
    <w:rsid w:val="004A38B1"/>
    <w:rsid w:val="004A39DA"/>
    <w:rsid w:val="004A3C8F"/>
    <w:rsid w:val="004A408C"/>
    <w:rsid w:val="004A415F"/>
    <w:rsid w:val="004A421C"/>
    <w:rsid w:val="004A433C"/>
    <w:rsid w:val="004A44BF"/>
    <w:rsid w:val="004A46BC"/>
    <w:rsid w:val="004A4773"/>
    <w:rsid w:val="004A47FD"/>
    <w:rsid w:val="004A4960"/>
    <w:rsid w:val="004A49F9"/>
    <w:rsid w:val="004A4F03"/>
    <w:rsid w:val="004A4FBB"/>
    <w:rsid w:val="004A5084"/>
    <w:rsid w:val="004A51D1"/>
    <w:rsid w:val="004A51DA"/>
    <w:rsid w:val="004A5526"/>
    <w:rsid w:val="004A5640"/>
    <w:rsid w:val="004A5862"/>
    <w:rsid w:val="004A5B7C"/>
    <w:rsid w:val="004A5CD6"/>
    <w:rsid w:val="004A5EB8"/>
    <w:rsid w:val="004A618D"/>
    <w:rsid w:val="004A625C"/>
    <w:rsid w:val="004A6856"/>
    <w:rsid w:val="004A6B77"/>
    <w:rsid w:val="004A70C4"/>
    <w:rsid w:val="004A70E9"/>
    <w:rsid w:val="004A716F"/>
    <w:rsid w:val="004A724D"/>
    <w:rsid w:val="004A727A"/>
    <w:rsid w:val="004A760F"/>
    <w:rsid w:val="004A76BE"/>
    <w:rsid w:val="004A7A71"/>
    <w:rsid w:val="004B05F6"/>
    <w:rsid w:val="004B089A"/>
    <w:rsid w:val="004B0B74"/>
    <w:rsid w:val="004B0BAF"/>
    <w:rsid w:val="004B0F31"/>
    <w:rsid w:val="004B0FC7"/>
    <w:rsid w:val="004B1017"/>
    <w:rsid w:val="004B1055"/>
    <w:rsid w:val="004B1074"/>
    <w:rsid w:val="004B1201"/>
    <w:rsid w:val="004B1281"/>
    <w:rsid w:val="004B182B"/>
    <w:rsid w:val="004B18B5"/>
    <w:rsid w:val="004B1918"/>
    <w:rsid w:val="004B19F0"/>
    <w:rsid w:val="004B1AF4"/>
    <w:rsid w:val="004B1B34"/>
    <w:rsid w:val="004B1C12"/>
    <w:rsid w:val="004B1CCA"/>
    <w:rsid w:val="004B1D01"/>
    <w:rsid w:val="004B1EC1"/>
    <w:rsid w:val="004B1FFD"/>
    <w:rsid w:val="004B221F"/>
    <w:rsid w:val="004B22B7"/>
    <w:rsid w:val="004B23D9"/>
    <w:rsid w:val="004B260A"/>
    <w:rsid w:val="004B2B29"/>
    <w:rsid w:val="004B2C01"/>
    <w:rsid w:val="004B2C81"/>
    <w:rsid w:val="004B2CC7"/>
    <w:rsid w:val="004B2D94"/>
    <w:rsid w:val="004B2D99"/>
    <w:rsid w:val="004B30A1"/>
    <w:rsid w:val="004B3300"/>
    <w:rsid w:val="004B349D"/>
    <w:rsid w:val="004B34D1"/>
    <w:rsid w:val="004B36D9"/>
    <w:rsid w:val="004B37AA"/>
    <w:rsid w:val="004B3E82"/>
    <w:rsid w:val="004B3F62"/>
    <w:rsid w:val="004B40F0"/>
    <w:rsid w:val="004B422A"/>
    <w:rsid w:val="004B466A"/>
    <w:rsid w:val="004B467D"/>
    <w:rsid w:val="004B479C"/>
    <w:rsid w:val="004B4862"/>
    <w:rsid w:val="004B48D0"/>
    <w:rsid w:val="004B49C3"/>
    <w:rsid w:val="004B4B04"/>
    <w:rsid w:val="004B4D2D"/>
    <w:rsid w:val="004B4F59"/>
    <w:rsid w:val="004B50E4"/>
    <w:rsid w:val="004B5111"/>
    <w:rsid w:val="004B54C7"/>
    <w:rsid w:val="004B5957"/>
    <w:rsid w:val="004B5972"/>
    <w:rsid w:val="004B5D65"/>
    <w:rsid w:val="004B5FF0"/>
    <w:rsid w:val="004B60FF"/>
    <w:rsid w:val="004B6103"/>
    <w:rsid w:val="004B612C"/>
    <w:rsid w:val="004B62D4"/>
    <w:rsid w:val="004B6391"/>
    <w:rsid w:val="004B65B4"/>
    <w:rsid w:val="004B6710"/>
    <w:rsid w:val="004B67ED"/>
    <w:rsid w:val="004B6845"/>
    <w:rsid w:val="004B6F4F"/>
    <w:rsid w:val="004B7171"/>
    <w:rsid w:val="004B74AE"/>
    <w:rsid w:val="004B79C4"/>
    <w:rsid w:val="004B7AC3"/>
    <w:rsid w:val="004B7BBF"/>
    <w:rsid w:val="004B7C5A"/>
    <w:rsid w:val="004B7DA0"/>
    <w:rsid w:val="004B7E21"/>
    <w:rsid w:val="004C029E"/>
    <w:rsid w:val="004C02A1"/>
    <w:rsid w:val="004C0421"/>
    <w:rsid w:val="004C0445"/>
    <w:rsid w:val="004C0477"/>
    <w:rsid w:val="004C0591"/>
    <w:rsid w:val="004C0737"/>
    <w:rsid w:val="004C0BB7"/>
    <w:rsid w:val="004C0C6C"/>
    <w:rsid w:val="004C0C8A"/>
    <w:rsid w:val="004C15B2"/>
    <w:rsid w:val="004C1BB1"/>
    <w:rsid w:val="004C1FA0"/>
    <w:rsid w:val="004C2046"/>
    <w:rsid w:val="004C26F3"/>
    <w:rsid w:val="004C28AF"/>
    <w:rsid w:val="004C2A75"/>
    <w:rsid w:val="004C2BE6"/>
    <w:rsid w:val="004C2E05"/>
    <w:rsid w:val="004C2E83"/>
    <w:rsid w:val="004C2EC3"/>
    <w:rsid w:val="004C3036"/>
    <w:rsid w:val="004C3175"/>
    <w:rsid w:val="004C33F5"/>
    <w:rsid w:val="004C35FE"/>
    <w:rsid w:val="004C368E"/>
    <w:rsid w:val="004C36E0"/>
    <w:rsid w:val="004C379A"/>
    <w:rsid w:val="004C3BC5"/>
    <w:rsid w:val="004C3BE9"/>
    <w:rsid w:val="004C3DA7"/>
    <w:rsid w:val="004C3E74"/>
    <w:rsid w:val="004C3F32"/>
    <w:rsid w:val="004C3F4E"/>
    <w:rsid w:val="004C42B9"/>
    <w:rsid w:val="004C4651"/>
    <w:rsid w:val="004C49E8"/>
    <w:rsid w:val="004C4B28"/>
    <w:rsid w:val="004C4B86"/>
    <w:rsid w:val="004C5195"/>
    <w:rsid w:val="004C51E3"/>
    <w:rsid w:val="004C554E"/>
    <w:rsid w:val="004C55D6"/>
    <w:rsid w:val="004C56F1"/>
    <w:rsid w:val="004C593C"/>
    <w:rsid w:val="004C5E61"/>
    <w:rsid w:val="004C602A"/>
    <w:rsid w:val="004C62DA"/>
    <w:rsid w:val="004C65D7"/>
    <w:rsid w:val="004C6B2B"/>
    <w:rsid w:val="004C6F1F"/>
    <w:rsid w:val="004C7108"/>
    <w:rsid w:val="004C75A1"/>
    <w:rsid w:val="004C77E2"/>
    <w:rsid w:val="004C7952"/>
    <w:rsid w:val="004C7B3B"/>
    <w:rsid w:val="004C7C78"/>
    <w:rsid w:val="004C7C8F"/>
    <w:rsid w:val="004C7E18"/>
    <w:rsid w:val="004D00FF"/>
    <w:rsid w:val="004D0135"/>
    <w:rsid w:val="004D0191"/>
    <w:rsid w:val="004D04B4"/>
    <w:rsid w:val="004D0967"/>
    <w:rsid w:val="004D0BBC"/>
    <w:rsid w:val="004D0D19"/>
    <w:rsid w:val="004D0D83"/>
    <w:rsid w:val="004D115A"/>
    <w:rsid w:val="004D1318"/>
    <w:rsid w:val="004D13CF"/>
    <w:rsid w:val="004D165B"/>
    <w:rsid w:val="004D1896"/>
    <w:rsid w:val="004D1921"/>
    <w:rsid w:val="004D1B5C"/>
    <w:rsid w:val="004D210B"/>
    <w:rsid w:val="004D2506"/>
    <w:rsid w:val="004D2D00"/>
    <w:rsid w:val="004D2ECF"/>
    <w:rsid w:val="004D311A"/>
    <w:rsid w:val="004D3139"/>
    <w:rsid w:val="004D323D"/>
    <w:rsid w:val="004D33F0"/>
    <w:rsid w:val="004D34EE"/>
    <w:rsid w:val="004D3662"/>
    <w:rsid w:val="004D3728"/>
    <w:rsid w:val="004D3A1B"/>
    <w:rsid w:val="004D3C26"/>
    <w:rsid w:val="004D423F"/>
    <w:rsid w:val="004D44C0"/>
    <w:rsid w:val="004D4907"/>
    <w:rsid w:val="004D4C5A"/>
    <w:rsid w:val="004D50F5"/>
    <w:rsid w:val="004D5127"/>
    <w:rsid w:val="004D5428"/>
    <w:rsid w:val="004D561E"/>
    <w:rsid w:val="004D56D5"/>
    <w:rsid w:val="004D57D3"/>
    <w:rsid w:val="004D5A3E"/>
    <w:rsid w:val="004D5C0A"/>
    <w:rsid w:val="004D5E6C"/>
    <w:rsid w:val="004D6079"/>
    <w:rsid w:val="004D6747"/>
    <w:rsid w:val="004D6895"/>
    <w:rsid w:val="004D69F0"/>
    <w:rsid w:val="004D7034"/>
    <w:rsid w:val="004D7269"/>
    <w:rsid w:val="004D7316"/>
    <w:rsid w:val="004D73CE"/>
    <w:rsid w:val="004D7470"/>
    <w:rsid w:val="004D7584"/>
    <w:rsid w:val="004D781C"/>
    <w:rsid w:val="004D784E"/>
    <w:rsid w:val="004D7E4C"/>
    <w:rsid w:val="004D7FA9"/>
    <w:rsid w:val="004E04B7"/>
    <w:rsid w:val="004E056B"/>
    <w:rsid w:val="004E05B8"/>
    <w:rsid w:val="004E0677"/>
    <w:rsid w:val="004E0690"/>
    <w:rsid w:val="004E06DE"/>
    <w:rsid w:val="004E07BA"/>
    <w:rsid w:val="004E08BD"/>
    <w:rsid w:val="004E0A9F"/>
    <w:rsid w:val="004E0D5A"/>
    <w:rsid w:val="004E0E04"/>
    <w:rsid w:val="004E0E3C"/>
    <w:rsid w:val="004E0F35"/>
    <w:rsid w:val="004E0F53"/>
    <w:rsid w:val="004E12A4"/>
    <w:rsid w:val="004E1635"/>
    <w:rsid w:val="004E190A"/>
    <w:rsid w:val="004E1A74"/>
    <w:rsid w:val="004E1BD3"/>
    <w:rsid w:val="004E20C7"/>
    <w:rsid w:val="004E2153"/>
    <w:rsid w:val="004E223B"/>
    <w:rsid w:val="004E25B5"/>
    <w:rsid w:val="004E284E"/>
    <w:rsid w:val="004E29D5"/>
    <w:rsid w:val="004E2CBE"/>
    <w:rsid w:val="004E2D8B"/>
    <w:rsid w:val="004E2E05"/>
    <w:rsid w:val="004E3228"/>
    <w:rsid w:val="004E3676"/>
    <w:rsid w:val="004E3786"/>
    <w:rsid w:val="004E3C01"/>
    <w:rsid w:val="004E3C26"/>
    <w:rsid w:val="004E3ED3"/>
    <w:rsid w:val="004E41B6"/>
    <w:rsid w:val="004E437B"/>
    <w:rsid w:val="004E44C4"/>
    <w:rsid w:val="004E453B"/>
    <w:rsid w:val="004E45A7"/>
    <w:rsid w:val="004E48C6"/>
    <w:rsid w:val="004E4A2E"/>
    <w:rsid w:val="004E517A"/>
    <w:rsid w:val="004E537B"/>
    <w:rsid w:val="004E5427"/>
    <w:rsid w:val="004E54D1"/>
    <w:rsid w:val="004E555E"/>
    <w:rsid w:val="004E5561"/>
    <w:rsid w:val="004E56D1"/>
    <w:rsid w:val="004E56E0"/>
    <w:rsid w:val="004E57C1"/>
    <w:rsid w:val="004E594C"/>
    <w:rsid w:val="004E599E"/>
    <w:rsid w:val="004E59C6"/>
    <w:rsid w:val="004E5A06"/>
    <w:rsid w:val="004E5BFF"/>
    <w:rsid w:val="004E5C67"/>
    <w:rsid w:val="004E6055"/>
    <w:rsid w:val="004E658D"/>
    <w:rsid w:val="004E6638"/>
    <w:rsid w:val="004E6884"/>
    <w:rsid w:val="004E6BB3"/>
    <w:rsid w:val="004E6CE4"/>
    <w:rsid w:val="004E6E37"/>
    <w:rsid w:val="004E7526"/>
    <w:rsid w:val="004E75CB"/>
    <w:rsid w:val="004E75CF"/>
    <w:rsid w:val="004E7C63"/>
    <w:rsid w:val="004E7F20"/>
    <w:rsid w:val="004E7F4B"/>
    <w:rsid w:val="004E7FE9"/>
    <w:rsid w:val="004F004A"/>
    <w:rsid w:val="004F00C6"/>
    <w:rsid w:val="004F036E"/>
    <w:rsid w:val="004F037B"/>
    <w:rsid w:val="004F03D1"/>
    <w:rsid w:val="004F07EC"/>
    <w:rsid w:val="004F0914"/>
    <w:rsid w:val="004F0A94"/>
    <w:rsid w:val="004F0A9F"/>
    <w:rsid w:val="004F1053"/>
    <w:rsid w:val="004F1509"/>
    <w:rsid w:val="004F158F"/>
    <w:rsid w:val="004F1872"/>
    <w:rsid w:val="004F1A8B"/>
    <w:rsid w:val="004F1BD8"/>
    <w:rsid w:val="004F1E68"/>
    <w:rsid w:val="004F1E73"/>
    <w:rsid w:val="004F214F"/>
    <w:rsid w:val="004F22BD"/>
    <w:rsid w:val="004F2319"/>
    <w:rsid w:val="004F2488"/>
    <w:rsid w:val="004F2649"/>
    <w:rsid w:val="004F2655"/>
    <w:rsid w:val="004F26A5"/>
    <w:rsid w:val="004F2739"/>
    <w:rsid w:val="004F27A6"/>
    <w:rsid w:val="004F29D4"/>
    <w:rsid w:val="004F29DD"/>
    <w:rsid w:val="004F300D"/>
    <w:rsid w:val="004F38E4"/>
    <w:rsid w:val="004F38F1"/>
    <w:rsid w:val="004F39A9"/>
    <w:rsid w:val="004F3B65"/>
    <w:rsid w:val="004F3D46"/>
    <w:rsid w:val="004F3EC4"/>
    <w:rsid w:val="004F4162"/>
    <w:rsid w:val="004F4219"/>
    <w:rsid w:val="004F427C"/>
    <w:rsid w:val="004F44DB"/>
    <w:rsid w:val="004F450D"/>
    <w:rsid w:val="004F45B2"/>
    <w:rsid w:val="004F4704"/>
    <w:rsid w:val="004F4BE9"/>
    <w:rsid w:val="004F4ED2"/>
    <w:rsid w:val="004F4EF9"/>
    <w:rsid w:val="004F4FB2"/>
    <w:rsid w:val="004F55AB"/>
    <w:rsid w:val="004F574E"/>
    <w:rsid w:val="004F5B58"/>
    <w:rsid w:val="004F5E07"/>
    <w:rsid w:val="004F5FCA"/>
    <w:rsid w:val="004F5FED"/>
    <w:rsid w:val="004F6004"/>
    <w:rsid w:val="004F6587"/>
    <w:rsid w:val="004F6B36"/>
    <w:rsid w:val="004F6B57"/>
    <w:rsid w:val="004F70FB"/>
    <w:rsid w:val="004F71F9"/>
    <w:rsid w:val="004F7309"/>
    <w:rsid w:val="004F7660"/>
    <w:rsid w:val="004F774B"/>
    <w:rsid w:val="004F78D7"/>
    <w:rsid w:val="004F7A04"/>
    <w:rsid w:val="004F7A1F"/>
    <w:rsid w:val="004F7EFD"/>
    <w:rsid w:val="0050000D"/>
    <w:rsid w:val="00500040"/>
    <w:rsid w:val="00500633"/>
    <w:rsid w:val="00500933"/>
    <w:rsid w:val="00500BC6"/>
    <w:rsid w:val="00500E05"/>
    <w:rsid w:val="00500E1C"/>
    <w:rsid w:val="00500EB8"/>
    <w:rsid w:val="00501397"/>
    <w:rsid w:val="005016D1"/>
    <w:rsid w:val="00501A61"/>
    <w:rsid w:val="00501F7E"/>
    <w:rsid w:val="005020ED"/>
    <w:rsid w:val="0050291F"/>
    <w:rsid w:val="005029E7"/>
    <w:rsid w:val="00502E87"/>
    <w:rsid w:val="00502E8B"/>
    <w:rsid w:val="005030C2"/>
    <w:rsid w:val="00503462"/>
    <w:rsid w:val="005037DF"/>
    <w:rsid w:val="005038B5"/>
    <w:rsid w:val="00503935"/>
    <w:rsid w:val="00503B3D"/>
    <w:rsid w:val="00503BC8"/>
    <w:rsid w:val="00503C00"/>
    <w:rsid w:val="00503D67"/>
    <w:rsid w:val="00503F9E"/>
    <w:rsid w:val="00504023"/>
    <w:rsid w:val="00504179"/>
    <w:rsid w:val="0050424C"/>
    <w:rsid w:val="00504380"/>
    <w:rsid w:val="005046AB"/>
    <w:rsid w:val="005049D6"/>
    <w:rsid w:val="005049DA"/>
    <w:rsid w:val="00504A18"/>
    <w:rsid w:val="00504A82"/>
    <w:rsid w:val="00504D7C"/>
    <w:rsid w:val="00504DE0"/>
    <w:rsid w:val="00505158"/>
    <w:rsid w:val="0050550F"/>
    <w:rsid w:val="00505549"/>
    <w:rsid w:val="00505767"/>
    <w:rsid w:val="00505A42"/>
    <w:rsid w:val="00505CC8"/>
    <w:rsid w:val="0050608A"/>
    <w:rsid w:val="00506106"/>
    <w:rsid w:val="00506670"/>
    <w:rsid w:val="00506694"/>
    <w:rsid w:val="00506987"/>
    <w:rsid w:val="00506C07"/>
    <w:rsid w:val="00506D1C"/>
    <w:rsid w:val="00507248"/>
    <w:rsid w:val="005073B0"/>
    <w:rsid w:val="0050781B"/>
    <w:rsid w:val="005078A1"/>
    <w:rsid w:val="00507A0B"/>
    <w:rsid w:val="00507B76"/>
    <w:rsid w:val="00507CA7"/>
    <w:rsid w:val="00507F17"/>
    <w:rsid w:val="0051014E"/>
    <w:rsid w:val="00510189"/>
    <w:rsid w:val="00510238"/>
    <w:rsid w:val="00510966"/>
    <w:rsid w:val="00510ADA"/>
    <w:rsid w:val="00510C3A"/>
    <w:rsid w:val="00510D71"/>
    <w:rsid w:val="00510E38"/>
    <w:rsid w:val="00510E43"/>
    <w:rsid w:val="00510F03"/>
    <w:rsid w:val="00510F90"/>
    <w:rsid w:val="00511801"/>
    <w:rsid w:val="005118E6"/>
    <w:rsid w:val="00511A04"/>
    <w:rsid w:val="00511BF0"/>
    <w:rsid w:val="0051213F"/>
    <w:rsid w:val="00512205"/>
    <w:rsid w:val="00512676"/>
    <w:rsid w:val="005127BA"/>
    <w:rsid w:val="00512BF3"/>
    <w:rsid w:val="0051308A"/>
    <w:rsid w:val="00513264"/>
    <w:rsid w:val="0051338B"/>
    <w:rsid w:val="0051346F"/>
    <w:rsid w:val="005134C3"/>
    <w:rsid w:val="00513636"/>
    <w:rsid w:val="00513690"/>
    <w:rsid w:val="005138D2"/>
    <w:rsid w:val="005138F6"/>
    <w:rsid w:val="00513912"/>
    <w:rsid w:val="00513DAD"/>
    <w:rsid w:val="00514633"/>
    <w:rsid w:val="0051464F"/>
    <w:rsid w:val="00514761"/>
    <w:rsid w:val="00514868"/>
    <w:rsid w:val="00514ABC"/>
    <w:rsid w:val="00514D81"/>
    <w:rsid w:val="00514E2D"/>
    <w:rsid w:val="00515145"/>
    <w:rsid w:val="0051525F"/>
    <w:rsid w:val="00515308"/>
    <w:rsid w:val="005156B7"/>
    <w:rsid w:val="00515FE7"/>
    <w:rsid w:val="0051620A"/>
    <w:rsid w:val="005167FD"/>
    <w:rsid w:val="00516948"/>
    <w:rsid w:val="00517009"/>
    <w:rsid w:val="00517046"/>
    <w:rsid w:val="0051714C"/>
    <w:rsid w:val="00517383"/>
    <w:rsid w:val="005179C4"/>
    <w:rsid w:val="00517AB8"/>
    <w:rsid w:val="00517AE8"/>
    <w:rsid w:val="005204F1"/>
    <w:rsid w:val="00520623"/>
    <w:rsid w:val="00520B27"/>
    <w:rsid w:val="0052109F"/>
    <w:rsid w:val="005210B4"/>
    <w:rsid w:val="005213C1"/>
    <w:rsid w:val="00521724"/>
    <w:rsid w:val="005218FA"/>
    <w:rsid w:val="00521B79"/>
    <w:rsid w:val="00521CCA"/>
    <w:rsid w:val="00521FCE"/>
    <w:rsid w:val="005221CD"/>
    <w:rsid w:val="005222BC"/>
    <w:rsid w:val="005224CA"/>
    <w:rsid w:val="0052253F"/>
    <w:rsid w:val="005225CD"/>
    <w:rsid w:val="0052276A"/>
    <w:rsid w:val="00522AA2"/>
    <w:rsid w:val="00522F11"/>
    <w:rsid w:val="00522F80"/>
    <w:rsid w:val="0052319E"/>
    <w:rsid w:val="00523324"/>
    <w:rsid w:val="00523336"/>
    <w:rsid w:val="00523448"/>
    <w:rsid w:val="0052346E"/>
    <w:rsid w:val="005235BE"/>
    <w:rsid w:val="0052385A"/>
    <w:rsid w:val="00523A60"/>
    <w:rsid w:val="00523A7D"/>
    <w:rsid w:val="00523AD5"/>
    <w:rsid w:val="00523F87"/>
    <w:rsid w:val="00523FA2"/>
    <w:rsid w:val="00524089"/>
    <w:rsid w:val="0052415C"/>
    <w:rsid w:val="00524247"/>
    <w:rsid w:val="00524315"/>
    <w:rsid w:val="0052452E"/>
    <w:rsid w:val="00524989"/>
    <w:rsid w:val="005250A0"/>
    <w:rsid w:val="0052553E"/>
    <w:rsid w:val="00525707"/>
    <w:rsid w:val="00525983"/>
    <w:rsid w:val="00525AE8"/>
    <w:rsid w:val="00525B29"/>
    <w:rsid w:val="00525DFB"/>
    <w:rsid w:val="00525F84"/>
    <w:rsid w:val="005260CF"/>
    <w:rsid w:val="005263BF"/>
    <w:rsid w:val="0052646A"/>
    <w:rsid w:val="0052650A"/>
    <w:rsid w:val="00526577"/>
    <w:rsid w:val="0052696D"/>
    <w:rsid w:val="00527162"/>
    <w:rsid w:val="005272DC"/>
    <w:rsid w:val="0052751A"/>
    <w:rsid w:val="0052752E"/>
    <w:rsid w:val="00527562"/>
    <w:rsid w:val="0052791D"/>
    <w:rsid w:val="00527C90"/>
    <w:rsid w:val="005300B6"/>
    <w:rsid w:val="005304A6"/>
    <w:rsid w:val="00530B81"/>
    <w:rsid w:val="005312B7"/>
    <w:rsid w:val="005313B4"/>
    <w:rsid w:val="00531625"/>
    <w:rsid w:val="00531956"/>
    <w:rsid w:val="005319CD"/>
    <w:rsid w:val="00531CC8"/>
    <w:rsid w:val="00531D0A"/>
    <w:rsid w:val="00531F43"/>
    <w:rsid w:val="00532126"/>
    <w:rsid w:val="00532312"/>
    <w:rsid w:val="00532577"/>
    <w:rsid w:val="005327F3"/>
    <w:rsid w:val="005327FB"/>
    <w:rsid w:val="00532C41"/>
    <w:rsid w:val="00532C6A"/>
    <w:rsid w:val="00532E05"/>
    <w:rsid w:val="005334BA"/>
    <w:rsid w:val="005336FE"/>
    <w:rsid w:val="005337E6"/>
    <w:rsid w:val="0053384E"/>
    <w:rsid w:val="0053396B"/>
    <w:rsid w:val="00533ACD"/>
    <w:rsid w:val="00533CF6"/>
    <w:rsid w:val="00533E40"/>
    <w:rsid w:val="00533EF3"/>
    <w:rsid w:val="00533F49"/>
    <w:rsid w:val="00533F5E"/>
    <w:rsid w:val="005341A8"/>
    <w:rsid w:val="00534547"/>
    <w:rsid w:val="005346AB"/>
    <w:rsid w:val="00534996"/>
    <w:rsid w:val="00534CA9"/>
    <w:rsid w:val="00535034"/>
    <w:rsid w:val="005352B3"/>
    <w:rsid w:val="00535350"/>
    <w:rsid w:val="0053564F"/>
    <w:rsid w:val="00535671"/>
    <w:rsid w:val="005359CB"/>
    <w:rsid w:val="00535B03"/>
    <w:rsid w:val="00535B95"/>
    <w:rsid w:val="00535DD1"/>
    <w:rsid w:val="00535FE3"/>
    <w:rsid w:val="005360D5"/>
    <w:rsid w:val="00536764"/>
    <w:rsid w:val="00536943"/>
    <w:rsid w:val="005372CE"/>
    <w:rsid w:val="005374EA"/>
    <w:rsid w:val="00537743"/>
    <w:rsid w:val="00537ADD"/>
    <w:rsid w:val="00537C94"/>
    <w:rsid w:val="00537F21"/>
    <w:rsid w:val="00537F37"/>
    <w:rsid w:val="00540001"/>
    <w:rsid w:val="005401B2"/>
    <w:rsid w:val="00540437"/>
    <w:rsid w:val="00540513"/>
    <w:rsid w:val="0054065D"/>
    <w:rsid w:val="00540718"/>
    <w:rsid w:val="00540746"/>
    <w:rsid w:val="00540907"/>
    <w:rsid w:val="0054096F"/>
    <w:rsid w:val="00540A62"/>
    <w:rsid w:val="00540E15"/>
    <w:rsid w:val="0054105D"/>
    <w:rsid w:val="005410EE"/>
    <w:rsid w:val="00541333"/>
    <w:rsid w:val="005414DA"/>
    <w:rsid w:val="00541519"/>
    <w:rsid w:val="00541602"/>
    <w:rsid w:val="00541A88"/>
    <w:rsid w:val="00541CF1"/>
    <w:rsid w:val="00541D9A"/>
    <w:rsid w:val="00541DA8"/>
    <w:rsid w:val="0054200F"/>
    <w:rsid w:val="00542559"/>
    <w:rsid w:val="005425E9"/>
    <w:rsid w:val="00542613"/>
    <w:rsid w:val="00542737"/>
    <w:rsid w:val="00542B20"/>
    <w:rsid w:val="00542C24"/>
    <w:rsid w:val="00542C46"/>
    <w:rsid w:val="00542E00"/>
    <w:rsid w:val="00542E31"/>
    <w:rsid w:val="0054355E"/>
    <w:rsid w:val="00543A66"/>
    <w:rsid w:val="005440D6"/>
    <w:rsid w:val="00544150"/>
    <w:rsid w:val="00544210"/>
    <w:rsid w:val="005446BD"/>
    <w:rsid w:val="00544B52"/>
    <w:rsid w:val="00544BA1"/>
    <w:rsid w:val="00544D4D"/>
    <w:rsid w:val="00544E82"/>
    <w:rsid w:val="005451D3"/>
    <w:rsid w:val="0054545A"/>
    <w:rsid w:val="00545634"/>
    <w:rsid w:val="005458E1"/>
    <w:rsid w:val="00545980"/>
    <w:rsid w:val="00545E54"/>
    <w:rsid w:val="00546202"/>
    <w:rsid w:val="00546E5C"/>
    <w:rsid w:val="00546FBB"/>
    <w:rsid w:val="005473B8"/>
    <w:rsid w:val="00547423"/>
    <w:rsid w:val="00547651"/>
    <w:rsid w:val="005476E8"/>
    <w:rsid w:val="00547861"/>
    <w:rsid w:val="005478C9"/>
    <w:rsid w:val="0054799E"/>
    <w:rsid w:val="00547C0B"/>
    <w:rsid w:val="00547C29"/>
    <w:rsid w:val="00547EFD"/>
    <w:rsid w:val="00547FAE"/>
    <w:rsid w:val="005501D3"/>
    <w:rsid w:val="005504CE"/>
    <w:rsid w:val="00550515"/>
    <w:rsid w:val="00550B12"/>
    <w:rsid w:val="00550B3E"/>
    <w:rsid w:val="00550B58"/>
    <w:rsid w:val="00550E91"/>
    <w:rsid w:val="00550F7A"/>
    <w:rsid w:val="005510C4"/>
    <w:rsid w:val="0055121D"/>
    <w:rsid w:val="00551256"/>
    <w:rsid w:val="005512DA"/>
    <w:rsid w:val="005515A9"/>
    <w:rsid w:val="005515B3"/>
    <w:rsid w:val="00551963"/>
    <w:rsid w:val="00551D26"/>
    <w:rsid w:val="005520B5"/>
    <w:rsid w:val="0055266F"/>
    <w:rsid w:val="005531DB"/>
    <w:rsid w:val="005532C6"/>
    <w:rsid w:val="0055362F"/>
    <w:rsid w:val="00553921"/>
    <w:rsid w:val="00553A19"/>
    <w:rsid w:val="00553A75"/>
    <w:rsid w:val="00553C0D"/>
    <w:rsid w:val="00553C43"/>
    <w:rsid w:val="00553DA9"/>
    <w:rsid w:val="005542EF"/>
    <w:rsid w:val="005544E4"/>
    <w:rsid w:val="0055473C"/>
    <w:rsid w:val="00554AF1"/>
    <w:rsid w:val="00554B37"/>
    <w:rsid w:val="00554E09"/>
    <w:rsid w:val="00554F54"/>
    <w:rsid w:val="00554FBF"/>
    <w:rsid w:val="00555431"/>
    <w:rsid w:val="00555606"/>
    <w:rsid w:val="00555649"/>
    <w:rsid w:val="0055587A"/>
    <w:rsid w:val="00555B07"/>
    <w:rsid w:val="00555C0F"/>
    <w:rsid w:val="00555C12"/>
    <w:rsid w:val="00555CCA"/>
    <w:rsid w:val="00555D5B"/>
    <w:rsid w:val="00555E79"/>
    <w:rsid w:val="0055644C"/>
    <w:rsid w:val="00556511"/>
    <w:rsid w:val="00556C68"/>
    <w:rsid w:val="00556ED6"/>
    <w:rsid w:val="00557070"/>
    <w:rsid w:val="0055709E"/>
    <w:rsid w:val="00557284"/>
    <w:rsid w:val="0055752C"/>
    <w:rsid w:val="0055754B"/>
    <w:rsid w:val="005575CA"/>
    <w:rsid w:val="00557657"/>
    <w:rsid w:val="00557809"/>
    <w:rsid w:val="00557893"/>
    <w:rsid w:val="00557A6B"/>
    <w:rsid w:val="00557AFA"/>
    <w:rsid w:val="00557B55"/>
    <w:rsid w:val="00557D67"/>
    <w:rsid w:val="00557E0A"/>
    <w:rsid w:val="00557E31"/>
    <w:rsid w:val="00560072"/>
    <w:rsid w:val="00560533"/>
    <w:rsid w:val="0056081E"/>
    <w:rsid w:val="005609CA"/>
    <w:rsid w:val="00560A1C"/>
    <w:rsid w:val="00560A37"/>
    <w:rsid w:val="00560A93"/>
    <w:rsid w:val="00560ADD"/>
    <w:rsid w:val="00560D03"/>
    <w:rsid w:val="00560D6B"/>
    <w:rsid w:val="00561025"/>
    <w:rsid w:val="0056133E"/>
    <w:rsid w:val="005614CB"/>
    <w:rsid w:val="0056152E"/>
    <w:rsid w:val="00561C48"/>
    <w:rsid w:val="00561D74"/>
    <w:rsid w:val="00561E7A"/>
    <w:rsid w:val="00561EA7"/>
    <w:rsid w:val="00561F9E"/>
    <w:rsid w:val="005622B7"/>
    <w:rsid w:val="00562464"/>
    <w:rsid w:val="0056252F"/>
    <w:rsid w:val="00562615"/>
    <w:rsid w:val="00562727"/>
    <w:rsid w:val="00562778"/>
    <w:rsid w:val="0056277D"/>
    <w:rsid w:val="00562B39"/>
    <w:rsid w:val="00562D45"/>
    <w:rsid w:val="00562DBF"/>
    <w:rsid w:val="00562E44"/>
    <w:rsid w:val="0056311F"/>
    <w:rsid w:val="005631F2"/>
    <w:rsid w:val="00563528"/>
    <w:rsid w:val="0056371C"/>
    <w:rsid w:val="005639CC"/>
    <w:rsid w:val="00563A9B"/>
    <w:rsid w:val="00563EBC"/>
    <w:rsid w:val="005642D3"/>
    <w:rsid w:val="00564662"/>
    <w:rsid w:val="00564ABF"/>
    <w:rsid w:val="00564B30"/>
    <w:rsid w:val="0056553E"/>
    <w:rsid w:val="00565731"/>
    <w:rsid w:val="005658C0"/>
    <w:rsid w:val="00565967"/>
    <w:rsid w:val="0056599C"/>
    <w:rsid w:val="00565A34"/>
    <w:rsid w:val="00565B61"/>
    <w:rsid w:val="00565FF8"/>
    <w:rsid w:val="00566319"/>
    <w:rsid w:val="0056648F"/>
    <w:rsid w:val="005666AC"/>
    <w:rsid w:val="005667AA"/>
    <w:rsid w:val="00566818"/>
    <w:rsid w:val="00566DF2"/>
    <w:rsid w:val="00566F85"/>
    <w:rsid w:val="00567468"/>
    <w:rsid w:val="005674CB"/>
    <w:rsid w:val="00567634"/>
    <w:rsid w:val="005677DE"/>
    <w:rsid w:val="00567803"/>
    <w:rsid w:val="00567C8C"/>
    <w:rsid w:val="00567CBD"/>
    <w:rsid w:val="00567EAA"/>
    <w:rsid w:val="00567F1A"/>
    <w:rsid w:val="00567F29"/>
    <w:rsid w:val="0057011F"/>
    <w:rsid w:val="0057025E"/>
    <w:rsid w:val="005706AB"/>
    <w:rsid w:val="00570A86"/>
    <w:rsid w:val="00570BA6"/>
    <w:rsid w:val="00570DA2"/>
    <w:rsid w:val="00570F86"/>
    <w:rsid w:val="00570FAA"/>
    <w:rsid w:val="005711AF"/>
    <w:rsid w:val="00571321"/>
    <w:rsid w:val="005714C5"/>
    <w:rsid w:val="005714FF"/>
    <w:rsid w:val="00571507"/>
    <w:rsid w:val="00571666"/>
    <w:rsid w:val="0057170A"/>
    <w:rsid w:val="00571810"/>
    <w:rsid w:val="00571A25"/>
    <w:rsid w:val="00571CAC"/>
    <w:rsid w:val="00571EFD"/>
    <w:rsid w:val="00572194"/>
    <w:rsid w:val="005721C7"/>
    <w:rsid w:val="00572532"/>
    <w:rsid w:val="005727AD"/>
    <w:rsid w:val="00572CBA"/>
    <w:rsid w:val="00572D96"/>
    <w:rsid w:val="00573202"/>
    <w:rsid w:val="005732D6"/>
    <w:rsid w:val="00573501"/>
    <w:rsid w:val="005735B3"/>
    <w:rsid w:val="0057363B"/>
    <w:rsid w:val="00573677"/>
    <w:rsid w:val="0057393A"/>
    <w:rsid w:val="00573B27"/>
    <w:rsid w:val="00573D1E"/>
    <w:rsid w:val="00573E47"/>
    <w:rsid w:val="0057406C"/>
    <w:rsid w:val="005741AC"/>
    <w:rsid w:val="0057427E"/>
    <w:rsid w:val="00574493"/>
    <w:rsid w:val="00574A20"/>
    <w:rsid w:val="00574B43"/>
    <w:rsid w:val="00574D09"/>
    <w:rsid w:val="00574F58"/>
    <w:rsid w:val="00574FF7"/>
    <w:rsid w:val="005752F3"/>
    <w:rsid w:val="005754E9"/>
    <w:rsid w:val="005757EF"/>
    <w:rsid w:val="00575948"/>
    <w:rsid w:val="00575B3C"/>
    <w:rsid w:val="00575BAD"/>
    <w:rsid w:val="00575DFE"/>
    <w:rsid w:val="00575E58"/>
    <w:rsid w:val="0057610C"/>
    <w:rsid w:val="00576479"/>
    <w:rsid w:val="0057653B"/>
    <w:rsid w:val="005766D0"/>
    <w:rsid w:val="005768A6"/>
    <w:rsid w:val="005769D9"/>
    <w:rsid w:val="00576A92"/>
    <w:rsid w:val="00576C71"/>
    <w:rsid w:val="00576E7E"/>
    <w:rsid w:val="00576F7F"/>
    <w:rsid w:val="00576FF5"/>
    <w:rsid w:val="005771F2"/>
    <w:rsid w:val="0057726C"/>
    <w:rsid w:val="00577299"/>
    <w:rsid w:val="005772E8"/>
    <w:rsid w:val="005778BF"/>
    <w:rsid w:val="00577A10"/>
    <w:rsid w:val="00577B4D"/>
    <w:rsid w:val="00577BBD"/>
    <w:rsid w:val="00577D29"/>
    <w:rsid w:val="00580261"/>
    <w:rsid w:val="0058069A"/>
    <w:rsid w:val="00580C8E"/>
    <w:rsid w:val="00580DA0"/>
    <w:rsid w:val="0058110A"/>
    <w:rsid w:val="0058132D"/>
    <w:rsid w:val="005813B8"/>
    <w:rsid w:val="005815C2"/>
    <w:rsid w:val="00581676"/>
    <w:rsid w:val="00581FFE"/>
    <w:rsid w:val="0058284B"/>
    <w:rsid w:val="00582AD5"/>
    <w:rsid w:val="00582CCA"/>
    <w:rsid w:val="00582D61"/>
    <w:rsid w:val="00582DEC"/>
    <w:rsid w:val="00582ED7"/>
    <w:rsid w:val="005836E4"/>
    <w:rsid w:val="00583A06"/>
    <w:rsid w:val="00583A31"/>
    <w:rsid w:val="00583B98"/>
    <w:rsid w:val="00583BD3"/>
    <w:rsid w:val="00584092"/>
    <w:rsid w:val="00584AFA"/>
    <w:rsid w:val="00584B29"/>
    <w:rsid w:val="00584C6E"/>
    <w:rsid w:val="00584E22"/>
    <w:rsid w:val="00584EFF"/>
    <w:rsid w:val="005850DA"/>
    <w:rsid w:val="00585266"/>
    <w:rsid w:val="00585357"/>
    <w:rsid w:val="005855C3"/>
    <w:rsid w:val="00585A3D"/>
    <w:rsid w:val="00585AE7"/>
    <w:rsid w:val="005864B0"/>
    <w:rsid w:val="0058653B"/>
    <w:rsid w:val="00586A60"/>
    <w:rsid w:val="00586CAD"/>
    <w:rsid w:val="00586E0C"/>
    <w:rsid w:val="00586E27"/>
    <w:rsid w:val="00586EC0"/>
    <w:rsid w:val="00587175"/>
    <w:rsid w:val="005876D8"/>
    <w:rsid w:val="00587748"/>
    <w:rsid w:val="005877CE"/>
    <w:rsid w:val="005878AA"/>
    <w:rsid w:val="00587A31"/>
    <w:rsid w:val="00587A91"/>
    <w:rsid w:val="00587B41"/>
    <w:rsid w:val="00590161"/>
    <w:rsid w:val="0059019C"/>
    <w:rsid w:val="0059022F"/>
    <w:rsid w:val="005903E5"/>
    <w:rsid w:val="00590469"/>
    <w:rsid w:val="00590698"/>
    <w:rsid w:val="005906C5"/>
    <w:rsid w:val="005908BF"/>
    <w:rsid w:val="00590999"/>
    <w:rsid w:val="00590EE5"/>
    <w:rsid w:val="0059116B"/>
    <w:rsid w:val="005912BD"/>
    <w:rsid w:val="0059148F"/>
    <w:rsid w:val="00591BB6"/>
    <w:rsid w:val="00591D2C"/>
    <w:rsid w:val="00591E57"/>
    <w:rsid w:val="00591ED0"/>
    <w:rsid w:val="005920DC"/>
    <w:rsid w:val="0059214F"/>
    <w:rsid w:val="00592773"/>
    <w:rsid w:val="0059279F"/>
    <w:rsid w:val="0059292D"/>
    <w:rsid w:val="00592D8E"/>
    <w:rsid w:val="00592F5A"/>
    <w:rsid w:val="00593068"/>
    <w:rsid w:val="005931C2"/>
    <w:rsid w:val="005932B5"/>
    <w:rsid w:val="00593673"/>
    <w:rsid w:val="00593824"/>
    <w:rsid w:val="00593BD3"/>
    <w:rsid w:val="00593BDE"/>
    <w:rsid w:val="00593D71"/>
    <w:rsid w:val="00594420"/>
    <w:rsid w:val="00594502"/>
    <w:rsid w:val="0059453E"/>
    <w:rsid w:val="005946BB"/>
    <w:rsid w:val="0059487C"/>
    <w:rsid w:val="005948FC"/>
    <w:rsid w:val="00594C85"/>
    <w:rsid w:val="00594CC1"/>
    <w:rsid w:val="00594EE1"/>
    <w:rsid w:val="0059505E"/>
    <w:rsid w:val="0059527C"/>
    <w:rsid w:val="00595414"/>
    <w:rsid w:val="005955F9"/>
    <w:rsid w:val="005957C4"/>
    <w:rsid w:val="00595A24"/>
    <w:rsid w:val="00595C66"/>
    <w:rsid w:val="00595FEB"/>
    <w:rsid w:val="00596068"/>
    <w:rsid w:val="005962E9"/>
    <w:rsid w:val="005967CB"/>
    <w:rsid w:val="005968A1"/>
    <w:rsid w:val="0059696D"/>
    <w:rsid w:val="005969E9"/>
    <w:rsid w:val="00596DDD"/>
    <w:rsid w:val="005970D9"/>
    <w:rsid w:val="005971EE"/>
    <w:rsid w:val="00597617"/>
    <w:rsid w:val="00597783"/>
    <w:rsid w:val="00597C92"/>
    <w:rsid w:val="00597DE2"/>
    <w:rsid w:val="00597EB9"/>
    <w:rsid w:val="00597F2D"/>
    <w:rsid w:val="00597FAF"/>
    <w:rsid w:val="005A0052"/>
    <w:rsid w:val="005A0106"/>
    <w:rsid w:val="005A0226"/>
    <w:rsid w:val="005A0C96"/>
    <w:rsid w:val="005A0DA7"/>
    <w:rsid w:val="005A10FA"/>
    <w:rsid w:val="005A11A2"/>
    <w:rsid w:val="005A1358"/>
    <w:rsid w:val="005A170B"/>
    <w:rsid w:val="005A1B6A"/>
    <w:rsid w:val="005A1B82"/>
    <w:rsid w:val="005A1DE4"/>
    <w:rsid w:val="005A1E7D"/>
    <w:rsid w:val="005A1F94"/>
    <w:rsid w:val="005A2058"/>
    <w:rsid w:val="005A22D7"/>
    <w:rsid w:val="005A267E"/>
    <w:rsid w:val="005A2A25"/>
    <w:rsid w:val="005A32DD"/>
    <w:rsid w:val="005A3C6B"/>
    <w:rsid w:val="005A3DAF"/>
    <w:rsid w:val="005A3EFB"/>
    <w:rsid w:val="005A4142"/>
    <w:rsid w:val="005A41D9"/>
    <w:rsid w:val="005A44C6"/>
    <w:rsid w:val="005A4936"/>
    <w:rsid w:val="005A4BA9"/>
    <w:rsid w:val="005A4EA7"/>
    <w:rsid w:val="005A518B"/>
    <w:rsid w:val="005A51E8"/>
    <w:rsid w:val="005A5331"/>
    <w:rsid w:val="005A55CD"/>
    <w:rsid w:val="005A5C57"/>
    <w:rsid w:val="005A5F5E"/>
    <w:rsid w:val="005A6030"/>
    <w:rsid w:val="005A6251"/>
    <w:rsid w:val="005A62C3"/>
    <w:rsid w:val="005A6490"/>
    <w:rsid w:val="005A67B1"/>
    <w:rsid w:val="005A67CC"/>
    <w:rsid w:val="005A6BC9"/>
    <w:rsid w:val="005A6F63"/>
    <w:rsid w:val="005A6FB8"/>
    <w:rsid w:val="005A7B41"/>
    <w:rsid w:val="005B027A"/>
    <w:rsid w:val="005B04F0"/>
    <w:rsid w:val="005B05C4"/>
    <w:rsid w:val="005B06FE"/>
    <w:rsid w:val="005B0710"/>
    <w:rsid w:val="005B077D"/>
    <w:rsid w:val="005B078A"/>
    <w:rsid w:val="005B08B0"/>
    <w:rsid w:val="005B08BF"/>
    <w:rsid w:val="005B0949"/>
    <w:rsid w:val="005B0BDA"/>
    <w:rsid w:val="005B0FC7"/>
    <w:rsid w:val="005B1014"/>
    <w:rsid w:val="005B1106"/>
    <w:rsid w:val="005B119C"/>
    <w:rsid w:val="005B1385"/>
    <w:rsid w:val="005B13A6"/>
    <w:rsid w:val="005B13F6"/>
    <w:rsid w:val="005B146E"/>
    <w:rsid w:val="005B15FD"/>
    <w:rsid w:val="005B187A"/>
    <w:rsid w:val="005B1C96"/>
    <w:rsid w:val="005B20F7"/>
    <w:rsid w:val="005B22C0"/>
    <w:rsid w:val="005B25B6"/>
    <w:rsid w:val="005B28D8"/>
    <w:rsid w:val="005B2944"/>
    <w:rsid w:val="005B2AA1"/>
    <w:rsid w:val="005B2AE8"/>
    <w:rsid w:val="005B2EA4"/>
    <w:rsid w:val="005B2EC5"/>
    <w:rsid w:val="005B31DD"/>
    <w:rsid w:val="005B32AD"/>
    <w:rsid w:val="005B32B4"/>
    <w:rsid w:val="005B3359"/>
    <w:rsid w:val="005B3487"/>
    <w:rsid w:val="005B35ED"/>
    <w:rsid w:val="005B3633"/>
    <w:rsid w:val="005B3662"/>
    <w:rsid w:val="005B3939"/>
    <w:rsid w:val="005B444D"/>
    <w:rsid w:val="005B4464"/>
    <w:rsid w:val="005B49D5"/>
    <w:rsid w:val="005B4C4A"/>
    <w:rsid w:val="005B4C73"/>
    <w:rsid w:val="005B4CAC"/>
    <w:rsid w:val="005B4E91"/>
    <w:rsid w:val="005B4F8C"/>
    <w:rsid w:val="005B4FDB"/>
    <w:rsid w:val="005B509D"/>
    <w:rsid w:val="005B5588"/>
    <w:rsid w:val="005B589B"/>
    <w:rsid w:val="005B59C6"/>
    <w:rsid w:val="005B6068"/>
    <w:rsid w:val="005B65A9"/>
    <w:rsid w:val="005B66A5"/>
    <w:rsid w:val="005B6877"/>
    <w:rsid w:val="005B6995"/>
    <w:rsid w:val="005B6FE6"/>
    <w:rsid w:val="005B73E5"/>
    <w:rsid w:val="005B76CB"/>
    <w:rsid w:val="005B7782"/>
    <w:rsid w:val="005B7A15"/>
    <w:rsid w:val="005B7AE9"/>
    <w:rsid w:val="005B7B29"/>
    <w:rsid w:val="005B7C0D"/>
    <w:rsid w:val="005B7F29"/>
    <w:rsid w:val="005C02A0"/>
    <w:rsid w:val="005C02B8"/>
    <w:rsid w:val="005C02D5"/>
    <w:rsid w:val="005C0503"/>
    <w:rsid w:val="005C08D3"/>
    <w:rsid w:val="005C0975"/>
    <w:rsid w:val="005C0A60"/>
    <w:rsid w:val="005C0B1C"/>
    <w:rsid w:val="005C128E"/>
    <w:rsid w:val="005C141B"/>
    <w:rsid w:val="005C142B"/>
    <w:rsid w:val="005C19AA"/>
    <w:rsid w:val="005C19C5"/>
    <w:rsid w:val="005C1E8A"/>
    <w:rsid w:val="005C1EAC"/>
    <w:rsid w:val="005C1EB4"/>
    <w:rsid w:val="005C202E"/>
    <w:rsid w:val="005C20A8"/>
    <w:rsid w:val="005C218A"/>
    <w:rsid w:val="005C21A1"/>
    <w:rsid w:val="005C2370"/>
    <w:rsid w:val="005C238C"/>
    <w:rsid w:val="005C263B"/>
    <w:rsid w:val="005C267D"/>
    <w:rsid w:val="005C2A90"/>
    <w:rsid w:val="005C2C56"/>
    <w:rsid w:val="005C2E2D"/>
    <w:rsid w:val="005C2E48"/>
    <w:rsid w:val="005C2FD0"/>
    <w:rsid w:val="005C34A6"/>
    <w:rsid w:val="005C35C9"/>
    <w:rsid w:val="005C3900"/>
    <w:rsid w:val="005C39C4"/>
    <w:rsid w:val="005C3C2C"/>
    <w:rsid w:val="005C4065"/>
    <w:rsid w:val="005C40E7"/>
    <w:rsid w:val="005C45DC"/>
    <w:rsid w:val="005C4A4C"/>
    <w:rsid w:val="005C4E22"/>
    <w:rsid w:val="005C52D5"/>
    <w:rsid w:val="005C55DB"/>
    <w:rsid w:val="005C5675"/>
    <w:rsid w:val="005C571A"/>
    <w:rsid w:val="005C582D"/>
    <w:rsid w:val="005C58BE"/>
    <w:rsid w:val="005C58DF"/>
    <w:rsid w:val="005C5959"/>
    <w:rsid w:val="005C5B2D"/>
    <w:rsid w:val="005C61A3"/>
    <w:rsid w:val="005C6A79"/>
    <w:rsid w:val="005C6AE8"/>
    <w:rsid w:val="005C6B50"/>
    <w:rsid w:val="005C6B5B"/>
    <w:rsid w:val="005C6F71"/>
    <w:rsid w:val="005C6F83"/>
    <w:rsid w:val="005C7053"/>
    <w:rsid w:val="005C71CA"/>
    <w:rsid w:val="005C7334"/>
    <w:rsid w:val="005C74C2"/>
    <w:rsid w:val="005C7519"/>
    <w:rsid w:val="005C755F"/>
    <w:rsid w:val="005C78D6"/>
    <w:rsid w:val="005C7ABF"/>
    <w:rsid w:val="005C7C47"/>
    <w:rsid w:val="005C7D7A"/>
    <w:rsid w:val="005C7E50"/>
    <w:rsid w:val="005D0081"/>
    <w:rsid w:val="005D02E4"/>
    <w:rsid w:val="005D06A4"/>
    <w:rsid w:val="005D07D9"/>
    <w:rsid w:val="005D0BD9"/>
    <w:rsid w:val="005D0BEB"/>
    <w:rsid w:val="005D0CB2"/>
    <w:rsid w:val="005D0E8C"/>
    <w:rsid w:val="005D0FF0"/>
    <w:rsid w:val="005D10D6"/>
    <w:rsid w:val="005D1775"/>
    <w:rsid w:val="005D17BA"/>
    <w:rsid w:val="005D1924"/>
    <w:rsid w:val="005D199E"/>
    <w:rsid w:val="005D1A97"/>
    <w:rsid w:val="005D2672"/>
    <w:rsid w:val="005D28EB"/>
    <w:rsid w:val="005D2B8D"/>
    <w:rsid w:val="005D2C90"/>
    <w:rsid w:val="005D2CD3"/>
    <w:rsid w:val="005D2FE3"/>
    <w:rsid w:val="005D32E1"/>
    <w:rsid w:val="005D3386"/>
    <w:rsid w:val="005D373F"/>
    <w:rsid w:val="005D3AC8"/>
    <w:rsid w:val="005D3C6D"/>
    <w:rsid w:val="005D3CE9"/>
    <w:rsid w:val="005D3DD8"/>
    <w:rsid w:val="005D3E8D"/>
    <w:rsid w:val="005D44BE"/>
    <w:rsid w:val="005D479D"/>
    <w:rsid w:val="005D4846"/>
    <w:rsid w:val="005D48F6"/>
    <w:rsid w:val="005D4C34"/>
    <w:rsid w:val="005D4F2A"/>
    <w:rsid w:val="005D4F36"/>
    <w:rsid w:val="005D4FF5"/>
    <w:rsid w:val="005D5164"/>
    <w:rsid w:val="005D519E"/>
    <w:rsid w:val="005D5B41"/>
    <w:rsid w:val="005D5B42"/>
    <w:rsid w:val="005D5FC9"/>
    <w:rsid w:val="005D5FCC"/>
    <w:rsid w:val="005D621B"/>
    <w:rsid w:val="005D6308"/>
    <w:rsid w:val="005D6343"/>
    <w:rsid w:val="005D6775"/>
    <w:rsid w:val="005D67E8"/>
    <w:rsid w:val="005D6808"/>
    <w:rsid w:val="005D68EA"/>
    <w:rsid w:val="005D6AD8"/>
    <w:rsid w:val="005D6CB7"/>
    <w:rsid w:val="005D7116"/>
    <w:rsid w:val="005D72AB"/>
    <w:rsid w:val="005D759B"/>
    <w:rsid w:val="005D78CA"/>
    <w:rsid w:val="005D7DDF"/>
    <w:rsid w:val="005D7FA2"/>
    <w:rsid w:val="005E011A"/>
    <w:rsid w:val="005E0548"/>
    <w:rsid w:val="005E09E5"/>
    <w:rsid w:val="005E0BE8"/>
    <w:rsid w:val="005E0E99"/>
    <w:rsid w:val="005E0F82"/>
    <w:rsid w:val="005E1151"/>
    <w:rsid w:val="005E1295"/>
    <w:rsid w:val="005E1689"/>
    <w:rsid w:val="005E16A9"/>
    <w:rsid w:val="005E17DF"/>
    <w:rsid w:val="005E18E3"/>
    <w:rsid w:val="005E1BA4"/>
    <w:rsid w:val="005E1BF8"/>
    <w:rsid w:val="005E2060"/>
    <w:rsid w:val="005E2246"/>
    <w:rsid w:val="005E2446"/>
    <w:rsid w:val="005E244C"/>
    <w:rsid w:val="005E2773"/>
    <w:rsid w:val="005E28F6"/>
    <w:rsid w:val="005E299A"/>
    <w:rsid w:val="005E2E64"/>
    <w:rsid w:val="005E2EF6"/>
    <w:rsid w:val="005E34F7"/>
    <w:rsid w:val="005E350A"/>
    <w:rsid w:val="005E3726"/>
    <w:rsid w:val="005E3806"/>
    <w:rsid w:val="005E3A66"/>
    <w:rsid w:val="005E3AE2"/>
    <w:rsid w:val="005E3B14"/>
    <w:rsid w:val="005E3F6C"/>
    <w:rsid w:val="005E40E4"/>
    <w:rsid w:val="005E423C"/>
    <w:rsid w:val="005E438E"/>
    <w:rsid w:val="005E4AD3"/>
    <w:rsid w:val="005E4E4F"/>
    <w:rsid w:val="005E4EF9"/>
    <w:rsid w:val="005E53C1"/>
    <w:rsid w:val="005E5489"/>
    <w:rsid w:val="005E54C0"/>
    <w:rsid w:val="005E5569"/>
    <w:rsid w:val="005E5579"/>
    <w:rsid w:val="005E55C9"/>
    <w:rsid w:val="005E57C9"/>
    <w:rsid w:val="005E58DF"/>
    <w:rsid w:val="005E5D8C"/>
    <w:rsid w:val="005E6064"/>
    <w:rsid w:val="005E63C8"/>
    <w:rsid w:val="005E6419"/>
    <w:rsid w:val="005E6494"/>
    <w:rsid w:val="005E668F"/>
    <w:rsid w:val="005E679B"/>
    <w:rsid w:val="005E6B25"/>
    <w:rsid w:val="005E6B29"/>
    <w:rsid w:val="005E6D27"/>
    <w:rsid w:val="005E6F1A"/>
    <w:rsid w:val="005E7019"/>
    <w:rsid w:val="005E717F"/>
    <w:rsid w:val="005E72EB"/>
    <w:rsid w:val="005E776E"/>
    <w:rsid w:val="005E788A"/>
    <w:rsid w:val="005E7A32"/>
    <w:rsid w:val="005E7ACE"/>
    <w:rsid w:val="005E7DA6"/>
    <w:rsid w:val="005E7E1C"/>
    <w:rsid w:val="005F0254"/>
    <w:rsid w:val="005F04D3"/>
    <w:rsid w:val="005F055B"/>
    <w:rsid w:val="005F05AD"/>
    <w:rsid w:val="005F061E"/>
    <w:rsid w:val="005F06F6"/>
    <w:rsid w:val="005F0857"/>
    <w:rsid w:val="005F0B03"/>
    <w:rsid w:val="005F0EB1"/>
    <w:rsid w:val="005F0EEB"/>
    <w:rsid w:val="005F0FCC"/>
    <w:rsid w:val="005F1720"/>
    <w:rsid w:val="005F1C98"/>
    <w:rsid w:val="005F1CD3"/>
    <w:rsid w:val="005F1E2B"/>
    <w:rsid w:val="005F1EF0"/>
    <w:rsid w:val="005F21C3"/>
    <w:rsid w:val="005F221C"/>
    <w:rsid w:val="005F270C"/>
    <w:rsid w:val="005F2870"/>
    <w:rsid w:val="005F28EF"/>
    <w:rsid w:val="005F2963"/>
    <w:rsid w:val="005F2CA5"/>
    <w:rsid w:val="005F2CBF"/>
    <w:rsid w:val="005F3442"/>
    <w:rsid w:val="005F382A"/>
    <w:rsid w:val="005F3AFF"/>
    <w:rsid w:val="005F3CA3"/>
    <w:rsid w:val="005F3F90"/>
    <w:rsid w:val="005F414E"/>
    <w:rsid w:val="005F4402"/>
    <w:rsid w:val="005F45A2"/>
    <w:rsid w:val="005F465B"/>
    <w:rsid w:val="005F4668"/>
    <w:rsid w:val="005F49D1"/>
    <w:rsid w:val="005F4B0A"/>
    <w:rsid w:val="005F4B88"/>
    <w:rsid w:val="005F4D2F"/>
    <w:rsid w:val="005F4DB9"/>
    <w:rsid w:val="005F4E52"/>
    <w:rsid w:val="005F520F"/>
    <w:rsid w:val="005F52FD"/>
    <w:rsid w:val="005F5725"/>
    <w:rsid w:val="005F5843"/>
    <w:rsid w:val="005F6402"/>
    <w:rsid w:val="005F65D2"/>
    <w:rsid w:val="005F6B94"/>
    <w:rsid w:val="005F6C40"/>
    <w:rsid w:val="005F7095"/>
    <w:rsid w:val="005F70FD"/>
    <w:rsid w:val="005F737B"/>
    <w:rsid w:val="005F7432"/>
    <w:rsid w:val="005F7565"/>
    <w:rsid w:val="005F77E9"/>
    <w:rsid w:val="005F7902"/>
    <w:rsid w:val="005F7BDF"/>
    <w:rsid w:val="005F7DE4"/>
    <w:rsid w:val="005F7FD7"/>
    <w:rsid w:val="006001B2"/>
    <w:rsid w:val="006002BC"/>
    <w:rsid w:val="00600498"/>
    <w:rsid w:val="00600783"/>
    <w:rsid w:val="00600A42"/>
    <w:rsid w:val="00600CF2"/>
    <w:rsid w:val="00600D48"/>
    <w:rsid w:val="00600F05"/>
    <w:rsid w:val="0060106A"/>
    <w:rsid w:val="00601262"/>
    <w:rsid w:val="00601280"/>
    <w:rsid w:val="00601366"/>
    <w:rsid w:val="00601655"/>
    <w:rsid w:val="00601937"/>
    <w:rsid w:val="00601E49"/>
    <w:rsid w:val="00602083"/>
    <w:rsid w:val="00602182"/>
    <w:rsid w:val="006022ED"/>
    <w:rsid w:val="006024D7"/>
    <w:rsid w:val="006028FB"/>
    <w:rsid w:val="00602F71"/>
    <w:rsid w:val="00602FD7"/>
    <w:rsid w:val="00603161"/>
    <w:rsid w:val="0060379E"/>
    <w:rsid w:val="0060382A"/>
    <w:rsid w:val="00603996"/>
    <w:rsid w:val="006039C9"/>
    <w:rsid w:val="00603D06"/>
    <w:rsid w:val="00603FAB"/>
    <w:rsid w:val="00603FC4"/>
    <w:rsid w:val="006041CD"/>
    <w:rsid w:val="0060427A"/>
    <w:rsid w:val="00604500"/>
    <w:rsid w:val="00604595"/>
    <w:rsid w:val="00604966"/>
    <w:rsid w:val="006049A5"/>
    <w:rsid w:val="00604A8B"/>
    <w:rsid w:val="00604DFD"/>
    <w:rsid w:val="00604E68"/>
    <w:rsid w:val="00605032"/>
    <w:rsid w:val="00605092"/>
    <w:rsid w:val="00605146"/>
    <w:rsid w:val="006052F4"/>
    <w:rsid w:val="00605516"/>
    <w:rsid w:val="006055F1"/>
    <w:rsid w:val="006056B3"/>
    <w:rsid w:val="006058BB"/>
    <w:rsid w:val="00605997"/>
    <w:rsid w:val="00605A87"/>
    <w:rsid w:val="00605AE3"/>
    <w:rsid w:val="00605AF7"/>
    <w:rsid w:val="00606297"/>
    <w:rsid w:val="006063C2"/>
    <w:rsid w:val="00606527"/>
    <w:rsid w:val="0060677B"/>
    <w:rsid w:val="006067A4"/>
    <w:rsid w:val="00606889"/>
    <w:rsid w:val="00606A44"/>
    <w:rsid w:val="00606AA2"/>
    <w:rsid w:val="00606EAA"/>
    <w:rsid w:val="00606F80"/>
    <w:rsid w:val="0060750F"/>
    <w:rsid w:val="0060793E"/>
    <w:rsid w:val="00607FF4"/>
    <w:rsid w:val="006102A5"/>
    <w:rsid w:val="00610310"/>
    <w:rsid w:val="006103D1"/>
    <w:rsid w:val="0061056B"/>
    <w:rsid w:val="0061063D"/>
    <w:rsid w:val="00610673"/>
    <w:rsid w:val="006106E5"/>
    <w:rsid w:val="00610E60"/>
    <w:rsid w:val="00610EC4"/>
    <w:rsid w:val="00610FE8"/>
    <w:rsid w:val="0061107D"/>
    <w:rsid w:val="00611519"/>
    <w:rsid w:val="00611939"/>
    <w:rsid w:val="0061197E"/>
    <w:rsid w:val="00611992"/>
    <w:rsid w:val="006119FE"/>
    <w:rsid w:val="00611B29"/>
    <w:rsid w:val="00611B8D"/>
    <w:rsid w:val="00611C60"/>
    <w:rsid w:val="00611E5C"/>
    <w:rsid w:val="00611E93"/>
    <w:rsid w:val="00611F13"/>
    <w:rsid w:val="00612169"/>
    <w:rsid w:val="00612404"/>
    <w:rsid w:val="0061247F"/>
    <w:rsid w:val="00612759"/>
    <w:rsid w:val="006128F0"/>
    <w:rsid w:val="00612943"/>
    <w:rsid w:val="006129C6"/>
    <w:rsid w:val="00612B97"/>
    <w:rsid w:val="00612C44"/>
    <w:rsid w:val="00612E4B"/>
    <w:rsid w:val="006133E4"/>
    <w:rsid w:val="006135E3"/>
    <w:rsid w:val="006137C3"/>
    <w:rsid w:val="0061382A"/>
    <w:rsid w:val="00613A37"/>
    <w:rsid w:val="00613C35"/>
    <w:rsid w:val="00613EA6"/>
    <w:rsid w:val="00614198"/>
    <w:rsid w:val="00614CAF"/>
    <w:rsid w:val="00614DBA"/>
    <w:rsid w:val="00614E08"/>
    <w:rsid w:val="00614F7A"/>
    <w:rsid w:val="00614F95"/>
    <w:rsid w:val="0061509F"/>
    <w:rsid w:val="00615202"/>
    <w:rsid w:val="00615583"/>
    <w:rsid w:val="006158BF"/>
    <w:rsid w:val="00615905"/>
    <w:rsid w:val="00615F16"/>
    <w:rsid w:val="00615F56"/>
    <w:rsid w:val="00616354"/>
    <w:rsid w:val="0061646B"/>
    <w:rsid w:val="00616690"/>
    <w:rsid w:val="00616836"/>
    <w:rsid w:val="00616BFF"/>
    <w:rsid w:val="00616CF0"/>
    <w:rsid w:val="0061778B"/>
    <w:rsid w:val="00617873"/>
    <w:rsid w:val="0061798C"/>
    <w:rsid w:val="00617AAD"/>
    <w:rsid w:val="00617B4E"/>
    <w:rsid w:val="00617B51"/>
    <w:rsid w:val="00617C87"/>
    <w:rsid w:val="00617CD0"/>
    <w:rsid w:val="00620053"/>
    <w:rsid w:val="006200F7"/>
    <w:rsid w:val="006204D1"/>
    <w:rsid w:val="0062075B"/>
    <w:rsid w:val="00620AD1"/>
    <w:rsid w:val="00620B52"/>
    <w:rsid w:val="00620C3F"/>
    <w:rsid w:val="00620D03"/>
    <w:rsid w:val="00620FB9"/>
    <w:rsid w:val="006210BB"/>
    <w:rsid w:val="006211AB"/>
    <w:rsid w:val="0062128E"/>
    <w:rsid w:val="006217A5"/>
    <w:rsid w:val="00621924"/>
    <w:rsid w:val="00621AE2"/>
    <w:rsid w:val="00621B14"/>
    <w:rsid w:val="00621DE0"/>
    <w:rsid w:val="00621F0E"/>
    <w:rsid w:val="006220B4"/>
    <w:rsid w:val="006223B6"/>
    <w:rsid w:val="0062245E"/>
    <w:rsid w:val="006224AF"/>
    <w:rsid w:val="00622684"/>
    <w:rsid w:val="00622758"/>
    <w:rsid w:val="006228A5"/>
    <w:rsid w:val="006228B6"/>
    <w:rsid w:val="00622950"/>
    <w:rsid w:val="00622A22"/>
    <w:rsid w:val="00622AED"/>
    <w:rsid w:val="00622CF7"/>
    <w:rsid w:val="00622E73"/>
    <w:rsid w:val="00622EAC"/>
    <w:rsid w:val="00623052"/>
    <w:rsid w:val="006230EB"/>
    <w:rsid w:val="0062344F"/>
    <w:rsid w:val="006237F9"/>
    <w:rsid w:val="006239C2"/>
    <w:rsid w:val="00623B57"/>
    <w:rsid w:val="00624358"/>
    <w:rsid w:val="006245A1"/>
    <w:rsid w:val="006245EE"/>
    <w:rsid w:val="00624A4B"/>
    <w:rsid w:val="00624B4B"/>
    <w:rsid w:val="00624C6E"/>
    <w:rsid w:val="00624DD7"/>
    <w:rsid w:val="006251BF"/>
    <w:rsid w:val="006253F3"/>
    <w:rsid w:val="006259D6"/>
    <w:rsid w:val="00625B23"/>
    <w:rsid w:val="00625B40"/>
    <w:rsid w:val="00625B41"/>
    <w:rsid w:val="00625E10"/>
    <w:rsid w:val="00625F19"/>
    <w:rsid w:val="0062627E"/>
    <w:rsid w:val="006262EB"/>
    <w:rsid w:val="006265BA"/>
    <w:rsid w:val="0062669A"/>
    <w:rsid w:val="0062672A"/>
    <w:rsid w:val="00626742"/>
    <w:rsid w:val="00626881"/>
    <w:rsid w:val="0062695E"/>
    <w:rsid w:val="0062698F"/>
    <w:rsid w:val="006269A3"/>
    <w:rsid w:val="00626EB6"/>
    <w:rsid w:val="00626FE3"/>
    <w:rsid w:val="00627242"/>
    <w:rsid w:val="006273D7"/>
    <w:rsid w:val="0062749B"/>
    <w:rsid w:val="00627660"/>
    <w:rsid w:val="00627CA5"/>
    <w:rsid w:val="00627F1E"/>
    <w:rsid w:val="0063066A"/>
    <w:rsid w:val="006306B0"/>
    <w:rsid w:val="006306EA"/>
    <w:rsid w:val="00630736"/>
    <w:rsid w:val="0063081F"/>
    <w:rsid w:val="00630E29"/>
    <w:rsid w:val="00630FCF"/>
    <w:rsid w:val="00631077"/>
    <w:rsid w:val="006312FE"/>
    <w:rsid w:val="0063140D"/>
    <w:rsid w:val="006314C0"/>
    <w:rsid w:val="00631825"/>
    <w:rsid w:val="006318C7"/>
    <w:rsid w:val="006321CA"/>
    <w:rsid w:val="006323D7"/>
    <w:rsid w:val="0063395E"/>
    <w:rsid w:val="00633A3A"/>
    <w:rsid w:val="00633B29"/>
    <w:rsid w:val="00633CE7"/>
    <w:rsid w:val="00633DA6"/>
    <w:rsid w:val="0063402A"/>
    <w:rsid w:val="00634164"/>
    <w:rsid w:val="00634183"/>
    <w:rsid w:val="006342E9"/>
    <w:rsid w:val="00634314"/>
    <w:rsid w:val="0063436F"/>
    <w:rsid w:val="006345AD"/>
    <w:rsid w:val="006346B6"/>
    <w:rsid w:val="00634796"/>
    <w:rsid w:val="0063499D"/>
    <w:rsid w:val="00634BB5"/>
    <w:rsid w:val="00634C81"/>
    <w:rsid w:val="00634FA6"/>
    <w:rsid w:val="00635361"/>
    <w:rsid w:val="0063536B"/>
    <w:rsid w:val="006359FB"/>
    <w:rsid w:val="00635DFD"/>
    <w:rsid w:val="00636042"/>
    <w:rsid w:val="00636208"/>
    <w:rsid w:val="006362EF"/>
    <w:rsid w:val="00636749"/>
    <w:rsid w:val="006368E3"/>
    <w:rsid w:val="006369DB"/>
    <w:rsid w:val="00636AE0"/>
    <w:rsid w:val="00636E65"/>
    <w:rsid w:val="00636EB3"/>
    <w:rsid w:val="00636F6F"/>
    <w:rsid w:val="006372B3"/>
    <w:rsid w:val="006372BC"/>
    <w:rsid w:val="006375D3"/>
    <w:rsid w:val="006376D4"/>
    <w:rsid w:val="006377CD"/>
    <w:rsid w:val="006378D5"/>
    <w:rsid w:val="00637B10"/>
    <w:rsid w:val="00637EB8"/>
    <w:rsid w:val="00637F8B"/>
    <w:rsid w:val="00637FA5"/>
    <w:rsid w:val="00640061"/>
    <w:rsid w:val="006403B2"/>
    <w:rsid w:val="006406B8"/>
    <w:rsid w:val="006408DA"/>
    <w:rsid w:val="00640A90"/>
    <w:rsid w:val="00640B5D"/>
    <w:rsid w:val="00640B82"/>
    <w:rsid w:val="00641420"/>
    <w:rsid w:val="006417D0"/>
    <w:rsid w:val="0064181A"/>
    <w:rsid w:val="0064192D"/>
    <w:rsid w:val="00641AEC"/>
    <w:rsid w:val="00641C87"/>
    <w:rsid w:val="00642580"/>
    <w:rsid w:val="00642A39"/>
    <w:rsid w:val="00642D57"/>
    <w:rsid w:val="00642DD4"/>
    <w:rsid w:val="00642E2D"/>
    <w:rsid w:val="00642F7C"/>
    <w:rsid w:val="00642F7F"/>
    <w:rsid w:val="00643155"/>
    <w:rsid w:val="0064326B"/>
    <w:rsid w:val="00643348"/>
    <w:rsid w:val="00643592"/>
    <w:rsid w:val="006436BE"/>
    <w:rsid w:val="00643762"/>
    <w:rsid w:val="00643868"/>
    <w:rsid w:val="006438A2"/>
    <w:rsid w:val="00643906"/>
    <w:rsid w:val="00643A0D"/>
    <w:rsid w:val="00643A5C"/>
    <w:rsid w:val="00643C18"/>
    <w:rsid w:val="00643CD3"/>
    <w:rsid w:val="006440F3"/>
    <w:rsid w:val="00644CFE"/>
    <w:rsid w:val="00644F4D"/>
    <w:rsid w:val="0064519E"/>
    <w:rsid w:val="006458F3"/>
    <w:rsid w:val="00645978"/>
    <w:rsid w:val="00645C2B"/>
    <w:rsid w:val="00645C45"/>
    <w:rsid w:val="00645D51"/>
    <w:rsid w:val="00645F5B"/>
    <w:rsid w:val="00645F6C"/>
    <w:rsid w:val="00646129"/>
    <w:rsid w:val="0064631B"/>
    <w:rsid w:val="00646791"/>
    <w:rsid w:val="00646899"/>
    <w:rsid w:val="00646A6D"/>
    <w:rsid w:val="00646B08"/>
    <w:rsid w:val="00646B11"/>
    <w:rsid w:val="00646D08"/>
    <w:rsid w:val="00646DB8"/>
    <w:rsid w:val="00646E4B"/>
    <w:rsid w:val="00646E56"/>
    <w:rsid w:val="00646F7B"/>
    <w:rsid w:val="00646FB1"/>
    <w:rsid w:val="006472A3"/>
    <w:rsid w:val="006474AB"/>
    <w:rsid w:val="00647608"/>
    <w:rsid w:val="0064762D"/>
    <w:rsid w:val="00647666"/>
    <w:rsid w:val="0064774B"/>
    <w:rsid w:val="00647814"/>
    <w:rsid w:val="00647A2D"/>
    <w:rsid w:val="00647E24"/>
    <w:rsid w:val="00647F30"/>
    <w:rsid w:val="00647F8E"/>
    <w:rsid w:val="006503DA"/>
    <w:rsid w:val="00650445"/>
    <w:rsid w:val="006504A3"/>
    <w:rsid w:val="00650509"/>
    <w:rsid w:val="006505D8"/>
    <w:rsid w:val="00650985"/>
    <w:rsid w:val="00650A27"/>
    <w:rsid w:val="00650B67"/>
    <w:rsid w:val="00650B9D"/>
    <w:rsid w:val="00650BDB"/>
    <w:rsid w:val="00650D36"/>
    <w:rsid w:val="00650ED9"/>
    <w:rsid w:val="00651218"/>
    <w:rsid w:val="00651235"/>
    <w:rsid w:val="006513AE"/>
    <w:rsid w:val="006513FF"/>
    <w:rsid w:val="006516A4"/>
    <w:rsid w:val="006519DA"/>
    <w:rsid w:val="00651A60"/>
    <w:rsid w:val="00651B45"/>
    <w:rsid w:val="00651CC3"/>
    <w:rsid w:val="00651F4D"/>
    <w:rsid w:val="00651F89"/>
    <w:rsid w:val="0065237C"/>
    <w:rsid w:val="00652639"/>
    <w:rsid w:val="006526DD"/>
    <w:rsid w:val="0065271D"/>
    <w:rsid w:val="006527F0"/>
    <w:rsid w:val="0065286C"/>
    <w:rsid w:val="00652B1B"/>
    <w:rsid w:val="00652B38"/>
    <w:rsid w:val="0065349F"/>
    <w:rsid w:val="0065355B"/>
    <w:rsid w:val="006536E1"/>
    <w:rsid w:val="006539BD"/>
    <w:rsid w:val="00653CDC"/>
    <w:rsid w:val="00653DA2"/>
    <w:rsid w:val="00654308"/>
    <w:rsid w:val="0065438C"/>
    <w:rsid w:val="006543D3"/>
    <w:rsid w:val="006543F4"/>
    <w:rsid w:val="00654783"/>
    <w:rsid w:val="006547B5"/>
    <w:rsid w:val="00654813"/>
    <w:rsid w:val="006548A3"/>
    <w:rsid w:val="006549BA"/>
    <w:rsid w:val="00654FA6"/>
    <w:rsid w:val="00655116"/>
    <w:rsid w:val="00655117"/>
    <w:rsid w:val="006551D9"/>
    <w:rsid w:val="006551E8"/>
    <w:rsid w:val="00655202"/>
    <w:rsid w:val="00655253"/>
    <w:rsid w:val="006552FC"/>
    <w:rsid w:val="006554A7"/>
    <w:rsid w:val="006555F1"/>
    <w:rsid w:val="00655714"/>
    <w:rsid w:val="00655A01"/>
    <w:rsid w:val="00655A80"/>
    <w:rsid w:val="00655BA6"/>
    <w:rsid w:val="00655D92"/>
    <w:rsid w:val="00655D9F"/>
    <w:rsid w:val="00655E90"/>
    <w:rsid w:val="00656121"/>
    <w:rsid w:val="00656206"/>
    <w:rsid w:val="0065620B"/>
    <w:rsid w:val="006563E4"/>
    <w:rsid w:val="00656484"/>
    <w:rsid w:val="006565BE"/>
    <w:rsid w:val="00656736"/>
    <w:rsid w:val="006567EF"/>
    <w:rsid w:val="00656C74"/>
    <w:rsid w:val="00657026"/>
    <w:rsid w:val="00657088"/>
    <w:rsid w:val="006570B0"/>
    <w:rsid w:val="0065711B"/>
    <w:rsid w:val="00657120"/>
    <w:rsid w:val="0065759F"/>
    <w:rsid w:val="00657807"/>
    <w:rsid w:val="00657B7B"/>
    <w:rsid w:val="00657C1C"/>
    <w:rsid w:val="00657F07"/>
    <w:rsid w:val="006601F8"/>
    <w:rsid w:val="00660353"/>
    <w:rsid w:val="006605B4"/>
    <w:rsid w:val="00660622"/>
    <w:rsid w:val="00660678"/>
    <w:rsid w:val="006607A8"/>
    <w:rsid w:val="0066097E"/>
    <w:rsid w:val="006609C1"/>
    <w:rsid w:val="00660C56"/>
    <w:rsid w:val="006610F9"/>
    <w:rsid w:val="0066110F"/>
    <w:rsid w:val="006611CD"/>
    <w:rsid w:val="00661226"/>
    <w:rsid w:val="00661442"/>
    <w:rsid w:val="006617D0"/>
    <w:rsid w:val="00661B07"/>
    <w:rsid w:val="00661C30"/>
    <w:rsid w:val="00661DC1"/>
    <w:rsid w:val="00661F0E"/>
    <w:rsid w:val="00662243"/>
    <w:rsid w:val="0066233A"/>
    <w:rsid w:val="006624AF"/>
    <w:rsid w:val="006627C8"/>
    <w:rsid w:val="00662885"/>
    <w:rsid w:val="00662A60"/>
    <w:rsid w:val="00662A9A"/>
    <w:rsid w:val="00662E45"/>
    <w:rsid w:val="00662E97"/>
    <w:rsid w:val="00662F74"/>
    <w:rsid w:val="00662FF6"/>
    <w:rsid w:val="006631FF"/>
    <w:rsid w:val="0066329A"/>
    <w:rsid w:val="00663387"/>
    <w:rsid w:val="0066338B"/>
    <w:rsid w:val="0066340C"/>
    <w:rsid w:val="006638A4"/>
    <w:rsid w:val="00663C80"/>
    <w:rsid w:val="00663D44"/>
    <w:rsid w:val="00663D58"/>
    <w:rsid w:val="00663D9F"/>
    <w:rsid w:val="00663EB2"/>
    <w:rsid w:val="00663FF9"/>
    <w:rsid w:val="006640CB"/>
    <w:rsid w:val="0066414F"/>
    <w:rsid w:val="006641C1"/>
    <w:rsid w:val="0066446D"/>
    <w:rsid w:val="00664599"/>
    <w:rsid w:val="006647EF"/>
    <w:rsid w:val="00664853"/>
    <w:rsid w:val="006648AD"/>
    <w:rsid w:val="00664A0A"/>
    <w:rsid w:val="00664EF4"/>
    <w:rsid w:val="00664F1A"/>
    <w:rsid w:val="006652CC"/>
    <w:rsid w:val="006654DC"/>
    <w:rsid w:val="00665679"/>
    <w:rsid w:val="00665D7C"/>
    <w:rsid w:val="00665DD7"/>
    <w:rsid w:val="0066660E"/>
    <w:rsid w:val="006667A7"/>
    <w:rsid w:val="00666A36"/>
    <w:rsid w:val="00666B36"/>
    <w:rsid w:val="00666F2C"/>
    <w:rsid w:val="00666F4B"/>
    <w:rsid w:val="0066729B"/>
    <w:rsid w:val="006672ED"/>
    <w:rsid w:val="0066748A"/>
    <w:rsid w:val="0066758E"/>
    <w:rsid w:val="006676C5"/>
    <w:rsid w:val="0066777F"/>
    <w:rsid w:val="00667890"/>
    <w:rsid w:val="00667A5C"/>
    <w:rsid w:val="00667B2E"/>
    <w:rsid w:val="00667FBB"/>
    <w:rsid w:val="00670045"/>
    <w:rsid w:val="00670175"/>
    <w:rsid w:val="006703AC"/>
    <w:rsid w:val="006705B8"/>
    <w:rsid w:val="006706E1"/>
    <w:rsid w:val="0067103A"/>
    <w:rsid w:val="006710F3"/>
    <w:rsid w:val="00671160"/>
    <w:rsid w:val="0067124C"/>
    <w:rsid w:val="0067139A"/>
    <w:rsid w:val="006714A7"/>
    <w:rsid w:val="00671AE8"/>
    <w:rsid w:val="00671D1D"/>
    <w:rsid w:val="00671D93"/>
    <w:rsid w:val="00671DE0"/>
    <w:rsid w:val="00671FDA"/>
    <w:rsid w:val="0067247C"/>
    <w:rsid w:val="0067253E"/>
    <w:rsid w:val="006726D3"/>
    <w:rsid w:val="00672786"/>
    <w:rsid w:val="006728CF"/>
    <w:rsid w:val="006729B4"/>
    <w:rsid w:val="00672AC0"/>
    <w:rsid w:val="00672CAE"/>
    <w:rsid w:val="00673214"/>
    <w:rsid w:val="00673347"/>
    <w:rsid w:val="00673833"/>
    <w:rsid w:val="00673935"/>
    <w:rsid w:val="00673C7E"/>
    <w:rsid w:val="00673EBA"/>
    <w:rsid w:val="00673F02"/>
    <w:rsid w:val="00673FD8"/>
    <w:rsid w:val="0067413C"/>
    <w:rsid w:val="0067430F"/>
    <w:rsid w:val="0067434C"/>
    <w:rsid w:val="006743E5"/>
    <w:rsid w:val="0067458E"/>
    <w:rsid w:val="00674616"/>
    <w:rsid w:val="0067482A"/>
    <w:rsid w:val="006748CB"/>
    <w:rsid w:val="0067492B"/>
    <w:rsid w:val="00674CD8"/>
    <w:rsid w:val="00675B98"/>
    <w:rsid w:val="00675E4F"/>
    <w:rsid w:val="0067605B"/>
    <w:rsid w:val="0067608D"/>
    <w:rsid w:val="006762F4"/>
    <w:rsid w:val="006763BF"/>
    <w:rsid w:val="00676B5B"/>
    <w:rsid w:val="00676CA8"/>
    <w:rsid w:val="0067710A"/>
    <w:rsid w:val="00677541"/>
    <w:rsid w:val="00677A5F"/>
    <w:rsid w:val="00677D2B"/>
    <w:rsid w:val="0068033C"/>
    <w:rsid w:val="006805DD"/>
    <w:rsid w:val="006809E0"/>
    <w:rsid w:val="00680A9E"/>
    <w:rsid w:val="00680B6A"/>
    <w:rsid w:val="00680B87"/>
    <w:rsid w:val="00680C42"/>
    <w:rsid w:val="00680D38"/>
    <w:rsid w:val="006810FF"/>
    <w:rsid w:val="00681904"/>
    <w:rsid w:val="006819C2"/>
    <w:rsid w:val="00681A3B"/>
    <w:rsid w:val="00681A5D"/>
    <w:rsid w:val="00681BE6"/>
    <w:rsid w:val="006821A2"/>
    <w:rsid w:val="006822CE"/>
    <w:rsid w:val="0068253F"/>
    <w:rsid w:val="00682571"/>
    <w:rsid w:val="00682573"/>
    <w:rsid w:val="006825E6"/>
    <w:rsid w:val="00682656"/>
    <w:rsid w:val="0068271D"/>
    <w:rsid w:val="00682754"/>
    <w:rsid w:val="0068276A"/>
    <w:rsid w:val="00682989"/>
    <w:rsid w:val="00682DD8"/>
    <w:rsid w:val="00683210"/>
    <w:rsid w:val="00683721"/>
    <w:rsid w:val="006837F1"/>
    <w:rsid w:val="00683873"/>
    <w:rsid w:val="00683E36"/>
    <w:rsid w:val="00683EED"/>
    <w:rsid w:val="00683F71"/>
    <w:rsid w:val="00683FB8"/>
    <w:rsid w:val="00683FC8"/>
    <w:rsid w:val="00684288"/>
    <w:rsid w:val="00684552"/>
    <w:rsid w:val="00684BC2"/>
    <w:rsid w:val="00684C93"/>
    <w:rsid w:val="00684DC7"/>
    <w:rsid w:val="00684F75"/>
    <w:rsid w:val="006850CA"/>
    <w:rsid w:val="0068513E"/>
    <w:rsid w:val="00685308"/>
    <w:rsid w:val="0068533C"/>
    <w:rsid w:val="0068543A"/>
    <w:rsid w:val="0068547C"/>
    <w:rsid w:val="00685753"/>
    <w:rsid w:val="0068591C"/>
    <w:rsid w:val="00685E22"/>
    <w:rsid w:val="00686086"/>
    <w:rsid w:val="0068624B"/>
    <w:rsid w:val="006862B8"/>
    <w:rsid w:val="0068672C"/>
    <w:rsid w:val="006867EF"/>
    <w:rsid w:val="00686AA9"/>
    <w:rsid w:val="00686CC4"/>
    <w:rsid w:val="00686F00"/>
    <w:rsid w:val="0068712F"/>
    <w:rsid w:val="0068790F"/>
    <w:rsid w:val="00687967"/>
    <w:rsid w:val="00687A29"/>
    <w:rsid w:val="00687B00"/>
    <w:rsid w:val="00687C9E"/>
    <w:rsid w:val="006902A5"/>
    <w:rsid w:val="006902BA"/>
    <w:rsid w:val="006903F0"/>
    <w:rsid w:val="0069056C"/>
    <w:rsid w:val="00690811"/>
    <w:rsid w:val="0069096A"/>
    <w:rsid w:val="006909A2"/>
    <w:rsid w:val="006909D9"/>
    <w:rsid w:val="00690A5E"/>
    <w:rsid w:val="00690F04"/>
    <w:rsid w:val="006912C0"/>
    <w:rsid w:val="006915FF"/>
    <w:rsid w:val="00691649"/>
    <w:rsid w:val="006916AB"/>
    <w:rsid w:val="006916F3"/>
    <w:rsid w:val="00691879"/>
    <w:rsid w:val="00691C9C"/>
    <w:rsid w:val="00691CF6"/>
    <w:rsid w:val="0069208A"/>
    <w:rsid w:val="00692270"/>
    <w:rsid w:val="006925E4"/>
    <w:rsid w:val="006926F7"/>
    <w:rsid w:val="00692985"/>
    <w:rsid w:val="00692E3C"/>
    <w:rsid w:val="00693215"/>
    <w:rsid w:val="00693296"/>
    <w:rsid w:val="00693447"/>
    <w:rsid w:val="006934DF"/>
    <w:rsid w:val="006936A3"/>
    <w:rsid w:val="00693831"/>
    <w:rsid w:val="00693A95"/>
    <w:rsid w:val="00693CD5"/>
    <w:rsid w:val="006940FD"/>
    <w:rsid w:val="0069414B"/>
    <w:rsid w:val="0069419E"/>
    <w:rsid w:val="00694406"/>
    <w:rsid w:val="0069443E"/>
    <w:rsid w:val="0069445D"/>
    <w:rsid w:val="006946E6"/>
    <w:rsid w:val="00694871"/>
    <w:rsid w:val="00694951"/>
    <w:rsid w:val="00694A3C"/>
    <w:rsid w:val="00694C84"/>
    <w:rsid w:val="00694F37"/>
    <w:rsid w:val="00694FBF"/>
    <w:rsid w:val="006950C7"/>
    <w:rsid w:val="00695101"/>
    <w:rsid w:val="0069526A"/>
    <w:rsid w:val="00695606"/>
    <w:rsid w:val="0069571A"/>
    <w:rsid w:val="00695809"/>
    <w:rsid w:val="00695837"/>
    <w:rsid w:val="0069594A"/>
    <w:rsid w:val="00695A6D"/>
    <w:rsid w:val="00695AA1"/>
    <w:rsid w:val="006960AF"/>
    <w:rsid w:val="00696395"/>
    <w:rsid w:val="00696724"/>
    <w:rsid w:val="00696778"/>
    <w:rsid w:val="006968ED"/>
    <w:rsid w:val="00696BFD"/>
    <w:rsid w:val="00696C7D"/>
    <w:rsid w:val="00697197"/>
    <w:rsid w:val="00697625"/>
    <w:rsid w:val="006976D3"/>
    <w:rsid w:val="006979B8"/>
    <w:rsid w:val="00697C78"/>
    <w:rsid w:val="006A0644"/>
    <w:rsid w:val="006A0703"/>
    <w:rsid w:val="006A09A1"/>
    <w:rsid w:val="006A0B06"/>
    <w:rsid w:val="006A0C69"/>
    <w:rsid w:val="006A0D37"/>
    <w:rsid w:val="006A0D76"/>
    <w:rsid w:val="006A0DCB"/>
    <w:rsid w:val="006A0E5D"/>
    <w:rsid w:val="006A1456"/>
    <w:rsid w:val="006A1483"/>
    <w:rsid w:val="006A1725"/>
    <w:rsid w:val="006A17A4"/>
    <w:rsid w:val="006A194B"/>
    <w:rsid w:val="006A2242"/>
    <w:rsid w:val="006A2790"/>
    <w:rsid w:val="006A2805"/>
    <w:rsid w:val="006A2A66"/>
    <w:rsid w:val="006A2CC2"/>
    <w:rsid w:val="006A33ED"/>
    <w:rsid w:val="006A34A2"/>
    <w:rsid w:val="006A34FD"/>
    <w:rsid w:val="006A355B"/>
    <w:rsid w:val="006A3819"/>
    <w:rsid w:val="006A387D"/>
    <w:rsid w:val="006A3898"/>
    <w:rsid w:val="006A3955"/>
    <w:rsid w:val="006A3AD0"/>
    <w:rsid w:val="006A4023"/>
    <w:rsid w:val="006A40A1"/>
    <w:rsid w:val="006A40EE"/>
    <w:rsid w:val="006A4207"/>
    <w:rsid w:val="006A449B"/>
    <w:rsid w:val="006A48F5"/>
    <w:rsid w:val="006A49E9"/>
    <w:rsid w:val="006A4B1E"/>
    <w:rsid w:val="006A4E47"/>
    <w:rsid w:val="006A503E"/>
    <w:rsid w:val="006A533E"/>
    <w:rsid w:val="006A55CA"/>
    <w:rsid w:val="006A562A"/>
    <w:rsid w:val="006A5768"/>
    <w:rsid w:val="006A578F"/>
    <w:rsid w:val="006A595E"/>
    <w:rsid w:val="006A59E7"/>
    <w:rsid w:val="006A5A15"/>
    <w:rsid w:val="006A5BE8"/>
    <w:rsid w:val="006A5C04"/>
    <w:rsid w:val="006A5CE8"/>
    <w:rsid w:val="006A5CF9"/>
    <w:rsid w:val="006A6292"/>
    <w:rsid w:val="006A62FA"/>
    <w:rsid w:val="006A638D"/>
    <w:rsid w:val="006A63FF"/>
    <w:rsid w:val="006A6A05"/>
    <w:rsid w:val="006A7088"/>
    <w:rsid w:val="006A71D8"/>
    <w:rsid w:val="006A76FD"/>
    <w:rsid w:val="006A77FD"/>
    <w:rsid w:val="006A79F9"/>
    <w:rsid w:val="006A7C07"/>
    <w:rsid w:val="006A7C0F"/>
    <w:rsid w:val="006A7E0C"/>
    <w:rsid w:val="006B0357"/>
    <w:rsid w:val="006B03F5"/>
    <w:rsid w:val="006B0406"/>
    <w:rsid w:val="006B045A"/>
    <w:rsid w:val="006B06A5"/>
    <w:rsid w:val="006B0734"/>
    <w:rsid w:val="006B0832"/>
    <w:rsid w:val="006B0AB6"/>
    <w:rsid w:val="006B0B2F"/>
    <w:rsid w:val="006B0CEE"/>
    <w:rsid w:val="006B0E21"/>
    <w:rsid w:val="006B0EA3"/>
    <w:rsid w:val="006B124A"/>
    <w:rsid w:val="006B1A7D"/>
    <w:rsid w:val="006B1AB4"/>
    <w:rsid w:val="006B1E9C"/>
    <w:rsid w:val="006B1ED5"/>
    <w:rsid w:val="006B20C2"/>
    <w:rsid w:val="006B20E4"/>
    <w:rsid w:val="006B2189"/>
    <w:rsid w:val="006B21F0"/>
    <w:rsid w:val="006B24CC"/>
    <w:rsid w:val="006B275B"/>
    <w:rsid w:val="006B28C9"/>
    <w:rsid w:val="006B294C"/>
    <w:rsid w:val="006B2B28"/>
    <w:rsid w:val="006B2D7E"/>
    <w:rsid w:val="006B2F92"/>
    <w:rsid w:val="006B334C"/>
    <w:rsid w:val="006B336A"/>
    <w:rsid w:val="006B33CF"/>
    <w:rsid w:val="006B387A"/>
    <w:rsid w:val="006B38CB"/>
    <w:rsid w:val="006B3D37"/>
    <w:rsid w:val="006B3D56"/>
    <w:rsid w:val="006B3DE8"/>
    <w:rsid w:val="006B3FE4"/>
    <w:rsid w:val="006B404C"/>
    <w:rsid w:val="006B4063"/>
    <w:rsid w:val="006B4463"/>
    <w:rsid w:val="006B48A2"/>
    <w:rsid w:val="006B48D2"/>
    <w:rsid w:val="006B49B4"/>
    <w:rsid w:val="006B4AB9"/>
    <w:rsid w:val="006B4AD0"/>
    <w:rsid w:val="006B4B85"/>
    <w:rsid w:val="006B4B8E"/>
    <w:rsid w:val="006B4BFE"/>
    <w:rsid w:val="006B4C66"/>
    <w:rsid w:val="006B4C8F"/>
    <w:rsid w:val="006B4DE9"/>
    <w:rsid w:val="006B4E55"/>
    <w:rsid w:val="006B55C1"/>
    <w:rsid w:val="006B56E2"/>
    <w:rsid w:val="006B5969"/>
    <w:rsid w:val="006B5B0D"/>
    <w:rsid w:val="006B5BBB"/>
    <w:rsid w:val="006B5E2F"/>
    <w:rsid w:val="006B614B"/>
    <w:rsid w:val="006B627C"/>
    <w:rsid w:val="006B62AF"/>
    <w:rsid w:val="006B66EE"/>
    <w:rsid w:val="006B697E"/>
    <w:rsid w:val="006B6A9E"/>
    <w:rsid w:val="006B6BAF"/>
    <w:rsid w:val="006B6D16"/>
    <w:rsid w:val="006B6D50"/>
    <w:rsid w:val="006B6DD4"/>
    <w:rsid w:val="006B70EE"/>
    <w:rsid w:val="006B73D8"/>
    <w:rsid w:val="006B7536"/>
    <w:rsid w:val="006B7792"/>
    <w:rsid w:val="006B78B9"/>
    <w:rsid w:val="006B78E0"/>
    <w:rsid w:val="006B7B20"/>
    <w:rsid w:val="006C0147"/>
    <w:rsid w:val="006C0612"/>
    <w:rsid w:val="006C06F7"/>
    <w:rsid w:val="006C0B45"/>
    <w:rsid w:val="006C121E"/>
    <w:rsid w:val="006C13EC"/>
    <w:rsid w:val="006C143C"/>
    <w:rsid w:val="006C1866"/>
    <w:rsid w:val="006C1AFB"/>
    <w:rsid w:val="006C1B56"/>
    <w:rsid w:val="006C1D10"/>
    <w:rsid w:val="006C2D21"/>
    <w:rsid w:val="006C2E9C"/>
    <w:rsid w:val="006C2FF2"/>
    <w:rsid w:val="006C3561"/>
    <w:rsid w:val="006C3567"/>
    <w:rsid w:val="006C3580"/>
    <w:rsid w:val="006C38B6"/>
    <w:rsid w:val="006C3D06"/>
    <w:rsid w:val="006C3D4B"/>
    <w:rsid w:val="006C40C3"/>
    <w:rsid w:val="006C41FE"/>
    <w:rsid w:val="006C4281"/>
    <w:rsid w:val="006C43FF"/>
    <w:rsid w:val="006C474D"/>
    <w:rsid w:val="006C4ACC"/>
    <w:rsid w:val="006C54EF"/>
    <w:rsid w:val="006C5570"/>
    <w:rsid w:val="006C5616"/>
    <w:rsid w:val="006C59FA"/>
    <w:rsid w:val="006C5D52"/>
    <w:rsid w:val="006C615A"/>
    <w:rsid w:val="006C6727"/>
    <w:rsid w:val="006C69BF"/>
    <w:rsid w:val="006C6A64"/>
    <w:rsid w:val="006C6E51"/>
    <w:rsid w:val="006C6EDF"/>
    <w:rsid w:val="006C6EF7"/>
    <w:rsid w:val="006C6F25"/>
    <w:rsid w:val="006C733F"/>
    <w:rsid w:val="006C7A08"/>
    <w:rsid w:val="006C7D9C"/>
    <w:rsid w:val="006C7E50"/>
    <w:rsid w:val="006C7E74"/>
    <w:rsid w:val="006C7E78"/>
    <w:rsid w:val="006C7F65"/>
    <w:rsid w:val="006C7FB0"/>
    <w:rsid w:val="006D073D"/>
    <w:rsid w:val="006D0778"/>
    <w:rsid w:val="006D0850"/>
    <w:rsid w:val="006D08DA"/>
    <w:rsid w:val="006D0BA1"/>
    <w:rsid w:val="006D101C"/>
    <w:rsid w:val="006D1186"/>
    <w:rsid w:val="006D15C3"/>
    <w:rsid w:val="006D1994"/>
    <w:rsid w:val="006D19E1"/>
    <w:rsid w:val="006D1B8E"/>
    <w:rsid w:val="006D1D44"/>
    <w:rsid w:val="006D2109"/>
    <w:rsid w:val="006D21FD"/>
    <w:rsid w:val="006D22B7"/>
    <w:rsid w:val="006D22BB"/>
    <w:rsid w:val="006D238E"/>
    <w:rsid w:val="006D244B"/>
    <w:rsid w:val="006D247E"/>
    <w:rsid w:val="006D2917"/>
    <w:rsid w:val="006D316D"/>
    <w:rsid w:val="006D3228"/>
    <w:rsid w:val="006D3259"/>
    <w:rsid w:val="006D32CD"/>
    <w:rsid w:val="006D336D"/>
    <w:rsid w:val="006D349D"/>
    <w:rsid w:val="006D3595"/>
    <w:rsid w:val="006D3689"/>
    <w:rsid w:val="006D3766"/>
    <w:rsid w:val="006D37C9"/>
    <w:rsid w:val="006D3A94"/>
    <w:rsid w:val="006D3C01"/>
    <w:rsid w:val="006D3FE2"/>
    <w:rsid w:val="006D40F1"/>
    <w:rsid w:val="006D4274"/>
    <w:rsid w:val="006D441B"/>
    <w:rsid w:val="006D4455"/>
    <w:rsid w:val="006D46A1"/>
    <w:rsid w:val="006D472D"/>
    <w:rsid w:val="006D4BBD"/>
    <w:rsid w:val="006D4BEF"/>
    <w:rsid w:val="006D507C"/>
    <w:rsid w:val="006D5178"/>
    <w:rsid w:val="006D5579"/>
    <w:rsid w:val="006D5686"/>
    <w:rsid w:val="006D57D5"/>
    <w:rsid w:val="006D586D"/>
    <w:rsid w:val="006D58A5"/>
    <w:rsid w:val="006D59D7"/>
    <w:rsid w:val="006D5B2B"/>
    <w:rsid w:val="006D5C3F"/>
    <w:rsid w:val="006D5E68"/>
    <w:rsid w:val="006D6187"/>
    <w:rsid w:val="006D6197"/>
    <w:rsid w:val="006D648D"/>
    <w:rsid w:val="006D670C"/>
    <w:rsid w:val="006D680C"/>
    <w:rsid w:val="006D6AD0"/>
    <w:rsid w:val="006D6AD5"/>
    <w:rsid w:val="006D6BDE"/>
    <w:rsid w:val="006D70ED"/>
    <w:rsid w:val="006D712B"/>
    <w:rsid w:val="006D74A6"/>
    <w:rsid w:val="006D74A9"/>
    <w:rsid w:val="006D7657"/>
    <w:rsid w:val="006D7706"/>
    <w:rsid w:val="006D7912"/>
    <w:rsid w:val="006D7C8E"/>
    <w:rsid w:val="006D7D8C"/>
    <w:rsid w:val="006E0055"/>
    <w:rsid w:val="006E072D"/>
    <w:rsid w:val="006E0D90"/>
    <w:rsid w:val="006E0FCA"/>
    <w:rsid w:val="006E1117"/>
    <w:rsid w:val="006E11DB"/>
    <w:rsid w:val="006E157C"/>
    <w:rsid w:val="006E16F7"/>
    <w:rsid w:val="006E1819"/>
    <w:rsid w:val="006E1B12"/>
    <w:rsid w:val="006E1D16"/>
    <w:rsid w:val="006E2186"/>
    <w:rsid w:val="006E21B2"/>
    <w:rsid w:val="006E2267"/>
    <w:rsid w:val="006E2483"/>
    <w:rsid w:val="006E265A"/>
    <w:rsid w:val="006E2B62"/>
    <w:rsid w:val="006E2BC9"/>
    <w:rsid w:val="006E2CC1"/>
    <w:rsid w:val="006E2D2F"/>
    <w:rsid w:val="006E2E01"/>
    <w:rsid w:val="006E2EB2"/>
    <w:rsid w:val="006E2EC3"/>
    <w:rsid w:val="006E3140"/>
    <w:rsid w:val="006E351D"/>
    <w:rsid w:val="006E35E8"/>
    <w:rsid w:val="006E3623"/>
    <w:rsid w:val="006E387C"/>
    <w:rsid w:val="006E395D"/>
    <w:rsid w:val="006E3A77"/>
    <w:rsid w:val="006E3C76"/>
    <w:rsid w:val="006E3E24"/>
    <w:rsid w:val="006E3F7B"/>
    <w:rsid w:val="006E4635"/>
    <w:rsid w:val="006E497D"/>
    <w:rsid w:val="006E4AD0"/>
    <w:rsid w:val="006E4BE2"/>
    <w:rsid w:val="006E4C3A"/>
    <w:rsid w:val="006E4CEA"/>
    <w:rsid w:val="006E519F"/>
    <w:rsid w:val="006E54B1"/>
    <w:rsid w:val="006E599F"/>
    <w:rsid w:val="006E5B40"/>
    <w:rsid w:val="006E5CF3"/>
    <w:rsid w:val="006E5F9C"/>
    <w:rsid w:val="006E6133"/>
    <w:rsid w:val="006E6751"/>
    <w:rsid w:val="006E6D06"/>
    <w:rsid w:val="006E7165"/>
    <w:rsid w:val="006E7205"/>
    <w:rsid w:val="006E723F"/>
    <w:rsid w:val="006E727B"/>
    <w:rsid w:val="006E79E9"/>
    <w:rsid w:val="006E7DEB"/>
    <w:rsid w:val="006F0034"/>
    <w:rsid w:val="006F09D9"/>
    <w:rsid w:val="006F134F"/>
    <w:rsid w:val="006F1762"/>
    <w:rsid w:val="006F1A6D"/>
    <w:rsid w:val="006F1B8D"/>
    <w:rsid w:val="006F1EDF"/>
    <w:rsid w:val="006F20D6"/>
    <w:rsid w:val="006F20EC"/>
    <w:rsid w:val="006F2108"/>
    <w:rsid w:val="006F219A"/>
    <w:rsid w:val="006F2282"/>
    <w:rsid w:val="006F2375"/>
    <w:rsid w:val="006F2483"/>
    <w:rsid w:val="006F2E50"/>
    <w:rsid w:val="006F33A8"/>
    <w:rsid w:val="006F356A"/>
    <w:rsid w:val="006F4138"/>
    <w:rsid w:val="006F4365"/>
    <w:rsid w:val="006F4B62"/>
    <w:rsid w:val="006F4CFB"/>
    <w:rsid w:val="006F4D12"/>
    <w:rsid w:val="006F4F7A"/>
    <w:rsid w:val="006F516D"/>
    <w:rsid w:val="006F51C6"/>
    <w:rsid w:val="006F5864"/>
    <w:rsid w:val="006F59A2"/>
    <w:rsid w:val="006F5A4C"/>
    <w:rsid w:val="006F5A98"/>
    <w:rsid w:val="006F5C8B"/>
    <w:rsid w:val="006F5D87"/>
    <w:rsid w:val="006F6014"/>
    <w:rsid w:val="006F607A"/>
    <w:rsid w:val="006F6504"/>
    <w:rsid w:val="006F6597"/>
    <w:rsid w:val="006F65D9"/>
    <w:rsid w:val="006F66BB"/>
    <w:rsid w:val="006F6880"/>
    <w:rsid w:val="006F6C52"/>
    <w:rsid w:val="006F6DB2"/>
    <w:rsid w:val="006F71FC"/>
    <w:rsid w:val="006F7283"/>
    <w:rsid w:val="006F72F5"/>
    <w:rsid w:val="006F74A1"/>
    <w:rsid w:val="006F74B4"/>
    <w:rsid w:val="006F75D9"/>
    <w:rsid w:val="006F78FC"/>
    <w:rsid w:val="006F7B6D"/>
    <w:rsid w:val="006F7BC7"/>
    <w:rsid w:val="006F7D40"/>
    <w:rsid w:val="006F7D70"/>
    <w:rsid w:val="006F7E09"/>
    <w:rsid w:val="006F7F6F"/>
    <w:rsid w:val="00700348"/>
    <w:rsid w:val="00700559"/>
    <w:rsid w:val="00700B01"/>
    <w:rsid w:val="00701231"/>
    <w:rsid w:val="007012CF"/>
    <w:rsid w:val="0070133B"/>
    <w:rsid w:val="00701409"/>
    <w:rsid w:val="0070158F"/>
    <w:rsid w:val="00701A3F"/>
    <w:rsid w:val="00701AB9"/>
    <w:rsid w:val="00702112"/>
    <w:rsid w:val="007022DA"/>
    <w:rsid w:val="007026EC"/>
    <w:rsid w:val="007027BC"/>
    <w:rsid w:val="00702AB8"/>
    <w:rsid w:val="00702F7F"/>
    <w:rsid w:val="007034C4"/>
    <w:rsid w:val="007034DA"/>
    <w:rsid w:val="00703542"/>
    <w:rsid w:val="0070399C"/>
    <w:rsid w:val="00703A21"/>
    <w:rsid w:val="00703D4A"/>
    <w:rsid w:val="00703D75"/>
    <w:rsid w:val="00703DC3"/>
    <w:rsid w:val="00703EE3"/>
    <w:rsid w:val="00703EEA"/>
    <w:rsid w:val="00704226"/>
    <w:rsid w:val="0070430D"/>
    <w:rsid w:val="00704318"/>
    <w:rsid w:val="007044C4"/>
    <w:rsid w:val="007048FA"/>
    <w:rsid w:val="00704B38"/>
    <w:rsid w:val="00704D46"/>
    <w:rsid w:val="00704DBF"/>
    <w:rsid w:val="00704F03"/>
    <w:rsid w:val="00704F2A"/>
    <w:rsid w:val="007051EE"/>
    <w:rsid w:val="007053C8"/>
    <w:rsid w:val="00705756"/>
    <w:rsid w:val="007057C3"/>
    <w:rsid w:val="00705987"/>
    <w:rsid w:val="00705A8F"/>
    <w:rsid w:val="00705B3F"/>
    <w:rsid w:val="00705B46"/>
    <w:rsid w:val="00705E00"/>
    <w:rsid w:val="00705E47"/>
    <w:rsid w:val="00705ED5"/>
    <w:rsid w:val="00705FE5"/>
    <w:rsid w:val="00706225"/>
    <w:rsid w:val="00706232"/>
    <w:rsid w:val="00706463"/>
    <w:rsid w:val="00706502"/>
    <w:rsid w:val="007065BD"/>
    <w:rsid w:val="0070694B"/>
    <w:rsid w:val="00706E18"/>
    <w:rsid w:val="00707306"/>
    <w:rsid w:val="00707375"/>
    <w:rsid w:val="007079BF"/>
    <w:rsid w:val="007079FD"/>
    <w:rsid w:val="00707ABE"/>
    <w:rsid w:val="00707C9D"/>
    <w:rsid w:val="00707EC5"/>
    <w:rsid w:val="0071025D"/>
    <w:rsid w:val="0071030C"/>
    <w:rsid w:val="00710555"/>
    <w:rsid w:val="007106FD"/>
    <w:rsid w:val="00710811"/>
    <w:rsid w:val="00710911"/>
    <w:rsid w:val="00710982"/>
    <w:rsid w:val="007109B0"/>
    <w:rsid w:val="00710D68"/>
    <w:rsid w:val="00710DC7"/>
    <w:rsid w:val="00710DF9"/>
    <w:rsid w:val="00710F1F"/>
    <w:rsid w:val="00711081"/>
    <w:rsid w:val="007112EB"/>
    <w:rsid w:val="00711448"/>
    <w:rsid w:val="007117B2"/>
    <w:rsid w:val="0071190C"/>
    <w:rsid w:val="007119D2"/>
    <w:rsid w:val="00711C09"/>
    <w:rsid w:val="00711CD9"/>
    <w:rsid w:val="00711E2B"/>
    <w:rsid w:val="00712184"/>
    <w:rsid w:val="00712278"/>
    <w:rsid w:val="0071263C"/>
    <w:rsid w:val="007126F1"/>
    <w:rsid w:val="0071273E"/>
    <w:rsid w:val="0071282E"/>
    <w:rsid w:val="00712966"/>
    <w:rsid w:val="00712F66"/>
    <w:rsid w:val="0071300C"/>
    <w:rsid w:val="007136D8"/>
    <w:rsid w:val="0071379D"/>
    <w:rsid w:val="00713C38"/>
    <w:rsid w:val="00713F1A"/>
    <w:rsid w:val="00714263"/>
    <w:rsid w:val="00714715"/>
    <w:rsid w:val="007147C0"/>
    <w:rsid w:val="00714891"/>
    <w:rsid w:val="00714F65"/>
    <w:rsid w:val="007152B2"/>
    <w:rsid w:val="007154C5"/>
    <w:rsid w:val="007155E7"/>
    <w:rsid w:val="0071565B"/>
    <w:rsid w:val="00715987"/>
    <w:rsid w:val="00715A0C"/>
    <w:rsid w:val="00715AF6"/>
    <w:rsid w:val="00715C6E"/>
    <w:rsid w:val="00715C89"/>
    <w:rsid w:val="00715DB8"/>
    <w:rsid w:val="007161CF"/>
    <w:rsid w:val="00716841"/>
    <w:rsid w:val="00716B9C"/>
    <w:rsid w:val="00716D9A"/>
    <w:rsid w:val="00717114"/>
    <w:rsid w:val="007172C7"/>
    <w:rsid w:val="00717510"/>
    <w:rsid w:val="0071783A"/>
    <w:rsid w:val="00717987"/>
    <w:rsid w:val="00717BDC"/>
    <w:rsid w:val="00717D3A"/>
    <w:rsid w:val="00717D8E"/>
    <w:rsid w:val="00717E79"/>
    <w:rsid w:val="007204AB"/>
    <w:rsid w:val="00720638"/>
    <w:rsid w:val="0072088F"/>
    <w:rsid w:val="00720C63"/>
    <w:rsid w:val="00721189"/>
    <w:rsid w:val="007211A3"/>
    <w:rsid w:val="00721200"/>
    <w:rsid w:val="007214BD"/>
    <w:rsid w:val="007215D8"/>
    <w:rsid w:val="00721A34"/>
    <w:rsid w:val="00721C7A"/>
    <w:rsid w:val="00722055"/>
    <w:rsid w:val="00722236"/>
    <w:rsid w:val="00722293"/>
    <w:rsid w:val="007226C5"/>
    <w:rsid w:val="00722940"/>
    <w:rsid w:val="00722ACD"/>
    <w:rsid w:val="00722C1E"/>
    <w:rsid w:val="00722F5D"/>
    <w:rsid w:val="00722F6C"/>
    <w:rsid w:val="00723017"/>
    <w:rsid w:val="00723024"/>
    <w:rsid w:val="007233F5"/>
    <w:rsid w:val="00723823"/>
    <w:rsid w:val="007238B9"/>
    <w:rsid w:val="00723EAA"/>
    <w:rsid w:val="00723F06"/>
    <w:rsid w:val="00724060"/>
    <w:rsid w:val="0072416C"/>
    <w:rsid w:val="007242C4"/>
    <w:rsid w:val="007245CA"/>
    <w:rsid w:val="007246E2"/>
    <w:rsid w:val="007247EE"/>
    <w:rsid w:val="007249CD"/>
    <w:rsid w:val="00724A88"/>
    <w:rsid w:val="00724AF6"/>
    <w:rsid w:val="00724B03"/>
    <w:rsid w:val="007253A9"/>
    <w:rsid w:val="007253E7"/>
    <w:rsid w:val="0072546D"/>
    <w:rsid w:val="00725726"/>
    <w:rsid w:val="0072590B"/>
    <w:rsid w:val="00725AAB"/>
    <w:rsid w:val="00725B94"/>
    <w:rsid w:val="00725D46"/>
    <w:rsid w:val="00725E77"/>
    <w:rsid w:val="00726199"/>
    <w:rsid w:val="00726800"/>
    <w:rsid w:val="007268D4"/>
    <w:rsid w:val="00726EA8"/>
    <w:rsid w:val="007271C3"/>
    <w:rsid w:val="007272D7"/>
    <w:rsid w:val="0072734B"/>
    <w:rsid w:val="0072737B"/>
    <w:rsid w:val="007274F5"/>
    <w:rsid w:val="007276BC"/>
    <w:rsid w:val="00727DEF"/>
    <w:rsid w:val="00730196"/>
    <w:rsid w:val="007303F8"/>
    <w:rsid w:val="007304C2"/>
    <w:rsid w:val="007305E9"/>
    <w:rsid w:val="0073067A"/>
    <w:rsid w:val="007309AF"/>
    <w:rsid w:val="00730AE3"/>
    <w:rsid w:val="00730CDB"/>
    <w:rsid w:val="00730CE6"/>
    <w:rsid w:val="0073129C"/>
    <w:rsid w:val="0073152A"/>
    <w:rsid w:val="0073162A"/>
    <w:rsid w:val="007318B2"/>
    <w:rsid w:val="0073195C"/>
    <w:rsid w:val="00731CFE"/>
    <w:rsid w:val="00731DDB"/>
    <w:rsid w:val="00732152"/>
    <w:rsid w:val="007322DB"/>
    <w:rsid w:val="00732349"/>
    <w:rsid w:val="00732524"/>
    <w:rsid w:val="007326E2"/>
    <w:rsid w:val="0073282C"/>
    <w:rsid w:val="00732923"/>
    <w:rsid w:val="00732965"/>
    <w:rsid w:val="00732A84"/>
    <w:rsid w:val="00732B5A"/>
    <w:rsid w:val="00732D41"/>
    <w:rsid w:val="00732D60"/>
    <w:rsid w:val="00733139"/>
    <w:rsid w:val="00733250"/>
    <w:rsid w:val="007332DD"/>
    <w:rsid w:val="0073355F"/>
    <w:rsid w:val="0073359B"/>
    <w:rsid w:val="00733787"/>
    <w:rsid w:val="00733C0B"/>
    <w:rsid w:val="00733E25"/>
    <w:rsid w:val="007340FB"/>
    <w:rsid w:val="0073416F"/>
    <w:rsid w:val="007341CF"/>
    <w:rsid w:val="0073424B"/>
    <w:rsid w:val="007344FB"/>
    <w:rsid w:val="007346AA"/>
    <w:rsid w:val="007348A9"/>
    <w:rsid w:val="0073498D"/>
    <w:rsid w:val="00734B3D"/>
    <w:rsid w:val="00734B4F"/>
    <w:rsid w:val="00734C1E"/>
    <w:rsid w:val="00734C4E"/>
    <w:rsid w:val="0073520B"/>
    <w:rsid w:val="00735266"/>
    <w:rsid w:val="0073595B"/>
    <w:rsid w:val="00735A58"/>
    <w:rsid w:val="00735A83"/>
    <w:rsid w:val="00735D3C"/>
    <w:rsid w:val="00735D97"/>
    <w:rsid w:val="00736010"/>
    <w:rsid w:val="00736189"/>
    <w:rsid w:val="00736362"/>
    <w:rsid w:val="00736419"/>
    <w:rsid w:val="00736564"/>
    <w:rsid w:val="007367FF"/>
    <w:rsid w:val="007368A9"/>
    <w:rsid w:val="007368B7"/>
    <w:rsid w:val="00736988"/>
    <w:rsid w:val="00736A9B"/>
    <w:rsid w:val="00736B2A"/>
    <w:rsid w:val="00736B31"/>
    <w:rsid w:val="00736EEF"/>
    <w:rsid w:val="00736F99"/>
    <w:rsid w:val="00736FFF"/>
    <w:rsid w:val="007371B5"/>
    <w:rsid w:val="00737256"/>
    <w:rsid w:val="007373FC"/>
    <w:rsid w:val="007374B3"/>
    <w:rsid w:val="007375A4"/>
    <w:rsid w:val="0073765C"/>
    <w:rsid w:val="00737E19"/>
    <w:rsid w:val="00737EF7"/>
    <w:rsid w:val="007400B3"/>
    <w:rsid w:val="00740141"/>
    <w:rsid w:val="007402F0"/>
    <w:rsid w:val="00740656"/>
    <w:rsid w:val="00740969"/>
    <w:rsid w:val="00740BF8"/>
    <w:rsid w:val="00740C06"/>
    <w:rsid w:val="0074103D"/>
    <w:rsid w:val="0074119B"/>
    <w:rsid w:val="00741300"/>
    <w:rsid w:val="007414B2"/>
    <w:rsid w:val="007419C0"/>
    <w:rsid w:val="00741ABC"/>
    <w:rsid w:val="00741BC8"/>
    <w:rsid w:val="00741FA7"/>
    <w:rsid w:val="00742095"/>
    <w:rsid w:val="00742096"/>
    <w:rsid w:val="007425BC"/>
    <w:rsid w:val="0074277B"/>
    <w:rsid w:val="00742A1E"/>
    <w:rsid w:val="00742A71"/>
    <w:rsid w:val="00742E13"/>
    <w:rsid w:val="00742FC6"/>
    <w:rsid w:val="0074309E"/>
    <w:rsid w:val="0074329E"/>
    <w:rsid w:val="00743330"/>
    <w:rsid w:val="00743545"/>
    <w:rsid w:val="00743866"/>
    <w:rsid w:val="00743D65"/>
    <w:rsid w:val="00743E2E"/>
    <w:rsid w:val="00743EDC"/>
    <w:rsid w:val="00743FAE"/>
    <w:rsid w:val="007440DF"/>
    <w:rsid w:val="007445DA"/>
    <w:rsid w:val="00744986"/>
    <w:rsid w:val="00744C12"/>
    <w:rsid w:val="00744F16"/>
    <w:rsid w:val="00744FD0"/>
    <w:rsid w:val="00745070"/>
    <w:rsid w:val="0074515C"/>
    <w:rsid w:val="00745359"/>
    <w:rsid w:val="00745638"/>
    <w:rsid w:val="007456B1"/>
    <w:rsid w:val="00745BDB"/>
    <w:rsid w:val="00745DB0"/>
    <w:rsid w:val="007460CA"/>
    <w:rsid w:val="007467E7"/>
    <w:rsid w:val="00746C86"/>
    <w:rsid w:val="00746C93"/>
    <w:rsid w:val="00746D3B"/>
    <w:rsid w:val="00746D44"/>
    <w:rsid w:val="00746E12"/>
    <w:rsid w:val="00746E6C"/>
    <w:rsid w:val="00747000"/>
    <w:rsid w:val="007470BA"/>
    <w:rsid w:val="007470EB"/>
    <w:rsid w:val="00747297"/>
    <w:rsid w:val="00747368"/>
    <w:rsid w:val="0074739B"/>
    <w:rsid w:val="007473AA"/>
    <w:rsid w:val="007473C8"/>
    <w:rsid w:val="007473F1"/>
    <w:rsid w:val="007474B3"/>
    <w:rsid w:val="00747975"/>
    <w:rsid w:val="00747A17"/>
    <w:rsid w:val="00747D64"/>
    <w:rsid w:val="0075029D"/>
    <w:rsid w:val="00750310"/>
    <w:rsid w:val="0075078C"/>
    <w:rsid w:val="007508E9"/>
    <w:rsid w:val="00750AC6"/>
    <w:rsid w:val="007513CD"/>
    <w:rsid w:val="007513D3"/>
    <w:rsid w:val="007516C8"/>
    <w:rsid w:val="0075188C"/>
    <w:rsid w:val="00751F9D"/>
    <w:rsid w:val="0075239B"/>
    <w:rsid w:val="007523EB"/>
    <w:rsid w:val="00752607"/>
    <w:rsid w:val="0075285C"/>
    <w:rsid w:val="007529DB"/>
    <w:rsid w:val="00752CDD"/>
    <w:rsid w:val="00752DDD"/>
    <w:rsid w:val="00753187"/>
    <w:rsid w:val="007533A9"/>
    <w:rsid w:val="007534EB"/>
    <w:rsid w:val="007535BD"/>
    <w:rsid w:val="007535FF"/>
    <w:rsid w:val="007538DC"/>
    <w:rsid w:val="00753C98"/>
    <w:rsid w:val="00754162"/>
    <w:rsid w:val="007547AD"/>
    <w:rsid w:val="00754AB0"/>
    <w:rsid w:val="00754E7D"/>
    <w:rsid w:val="0075512D"/>
    <w:rsid w:val="0075544C"/>
    <w:rsid w:val="00755769"/>
    <w:rsid w:val="007557B3"/>
    <w:rsid w:val="007558A2"/>
    <w:rsid w:val="007558F5"/>
    <w:rsid w:val="00755922"/>
    <w:rsid w:val="00755966"/>
    <w:rsid w:val="00755CE0"/>
    <w:rsid w:val="00755F8D"/>
    <w:rsid w:val="00756140"/>
    <w:rsid w:val="00756385"/>
    <w:rsid w:val="00756601"/>
    <w:rsid w:val="00756D89"/>
    <w:rsid w:val="007571E5"/>
    <w:rsid w:val="007578A3"/>
    <w:rsid w:val="00757CAB"/>
    <w:rsid w:val="00757DF0"/>
    <w:rsid w:val="00757DF8"/>
    <w:rsid w:val="00757EBC"/>
    <w:rsid w:val="00757F74"/>
    <w:rsid w:val="00760184"/>
    <w:rsid w:val="00760578"/>
    <w:rsid w:val="007605CE"/>
    <w:rsid w:val="00760757"/>
    <w:rsid w:val="007609EB"/>
    <w:rsid w:val="00760CBB"/>
    <w:rsid w:val="00760D3C"/>
    <w:rsid w:val="00760DC2"/>
    <w:rsid w:val="0076143A"/>
    <w:rsid w:val="007614F7"/>
    <w:rsid w:val="00761D32"/>
    <w:rsid w:val="00761F09"/>
    <w:rsid w:val="00761F1E"/>
    <w:rsid w:val="00761F41"/>
    <w:rsid w:val="00762232"/>
    <w:rsid w:val="00762479"/>
    <w:rsid w:val="007624BC"/>
    <w:rsid w:val="00762760"/>
    <w:rsid w:val="0076279E"/>
    <w:rsid w:val="00762820"/>
    <w:rsid w:val="00762907"/>
    <w:rsid w:val="00762928"/>
    <w:rsid w:val="007629C5"/>
    <w:rsid w:val="00762B32"/>
    <w:rsid w:val="00762CF0"/>
    <w:rsid w:val="00762D9A"/>
    <w:rsid w:val="007630D1"/>
    <w:rsid w:val="00763413"/>
    <w:rsid w:val="0076361A"/>
    <w:rsid w:val="007637F1"/>
    <w:rsid w:val="007639AC"/>
    <w:rsid w:val="00763E53"/>
    <w:rsid w:val="00764094"/>
    <w:rsid w:val="007640D5"/>
    <w:rsid w:val="007641A9"/>
    <w:rsid w:val="0076475A"/>
    <w:rsid w:val="007647B7"/>
    <w:rsid w:val="007647CC"/>
    <w:rsid w:val="00764CF4"/>
    <w:rsid w:val="007655A8"/>
    <w:rsid w:val="0076564F"/>
    <w:rsid w:val="007657D3"/>
    <w:rsid w:val="0076587A"/>
    <w:rsid w:val="007659F2"/>
    <w:rsid w:val="00765AAB"/>
    <w:rsid w:val="00765BC4"/>
    <w:rsid w:val="00765BE3"/>
    <w:rsid w:val="00765DC7"/>
    <w:rsid w:val="00765F03"/>
    <w:rsid w:val="00766132"/>
    <w:rsid w:val="0076625F"/>
    <w:rsid w:val="007667F7"/>
    <w:rsid w:val="00766883"/>
    <w:rsid w:val="007668C1"/>
    <w:rsid w:val="00766C9A"/>
    <w:rsid w:val="00766CB3"/>
    <w:rsid w:val="00766E07"/>
    <w:rsid w:val="00767033"/>
    <w:rsid w:val="00767208"/>
    <w:rsid w:val="00767246"/>
    <w:rsid w:val="00767304"/>
    <w:rsid w:val="0076751E"/>
    <w:rsid w:val="007677BC"/>
    <w:rsid w:val="007679CD"/>
    <w:rsid w:val="00767AAD"/>
    <w:rsid w:val="00767C3D"/>
    <w:rsid w:val="00767EA8"/>
    <w:rsid w:val="00767FD1"/>
    <w:rsid w:val="007700E5"/>
    <w:rsid w:val="007704C0"/>
    <w:rsid w:val="00770584"/>
    <w:rsid w:val="007705E9"/>
    <w:rsid w:val="007707C9"/>
    <w:rsid w:val="00770FC7"/>
    <w:rsid w:val="00771056"/>
    <w:rsid w:val="00771079"/>
    <w:rsid w:val="00771238"/>
    <w:rsid w:val="00771239"/>
    <w:rsid w:val="007715D7"/>
    <w:rsid w:val="007717BF"/>
    <w:rsid w:val="007717C4"/>
    <w:rsid w:val="007717D0"/>
    <w:rsid w:val="00771830"/>
    <w:rsid w:val="007719B4"/>
    <w:rsid w:val="00771A46"/>
    <w:rsid w:val="00771BAB"/>
    <w:rsid w:val="00772EAC"/>
    <w:rsid w:val="00772F0C"/>
    <w:rsid w:val="00772FAE"/>
    <w:rsid w:val="00772FE8"/>
    <w:rsid w:val="0077308C"/>
    <w:rsid w:val="007732F4"/>
    <w:rsid w:val="00773744"/>
    <w:rsid w:val="0077383D"/>
    <w:rsid w:val="00773A73"/>
    <w:rsid w:val="00773E6C"/>
    <w:rsid w:val="00773E9E"/>
    <w:rsid w:val="00773EC6"/>
    <w:rsid w:val="00774599"/>
    <w:rsid w:val="007749C1"/>
    <w:rsid w:val="0077507B"/>
    <w:rsid w:val="00775237"/>
    <w:rsid w:val="0077540E"/>
    <w:rsid w:val="00775802"/>
    <w:rsid w:val="0077591F"/>
    <w:rsid w:val="00775DF9"/>
    <w:rsid w:val="00776328"/>
    <w:rsid w:val="0077651A"/>
    <w:rsid w:val="00776570"/>
    <w:rsid w:val="007765AC"/>
    <w:rsid w:val="007767B0"/>
    <w:rsid w:val="00776856"/>
    <w:rsid w:val="00776A60"/>
    <w:rsid w:val="00776BC8"/>
    <w:rsid w:val="00776F04"/>
    <w:rsid w:val="00776F0A"/>
    <w:rsid w:val="0077702A"/>
    <w:rsid w:val="007772A2"/>
    <w:rsid w:val="007772E0"/>
    <w:rsid w:val="0077736E"/>
    <w:rsid w:val="0077737B"/>
    <w:rsid w:val="00777652"/>
    <w:rsid w:val="00777735"/>
    <w:rsid w:val="00777A68"/>
    <w:rsid w:val="00777D8D"/>
    <w:rsid w:val="00777E3B"/>
    <w:rsid w:val="007800C9"/>
    <w:rsid w:val="00780191"/>
    <w:rsid w:val="007805B3"/>
    <w:rsid w:val="00780A28"/>
    <w:rsid w:val="00780D3E"/>
    <w:rsid w:val="00780E77"/>
    <w:rsid w:val="00781105"/>
    <w:rsid w:val="0078153A"/>
    <w:rsid w:val="007816D9"/>
    <w:rsid w:val="007818DE"/>
    <w:rsid w:val="007819B4"/>
    <w:rsid w:val="00781CBC"/>
    <w:rsid w:val="00781D0B"/>
    <w:rsid w:val="007825C5"/>
    <w:rsid w:val="00782AEC"/>
    <w:rsid w:val="00782E82"/>
    <w:rsid w:val="00782ED4"/>
    <w:rsid w:val="00783644"/>
    <w:rsid w:val="00783877"/>
    <w:rsid w:val="007838DE"/>
    <w:rsid w:val="00784259"/>
    <w:rsid w:val="007843AE"/>
    <w:rsid w:val="0078448A"/>
    <w:rsid w:val="007846DE"/>
    <w:rsid w:val="007847DB"/>
    <w:rsid w:val="00784AF0"/>
    <w:rsid w:val="00784B34"/>
    <w:rsid w:val="00784DD3"/>
    <w:rsid w:val="007851F0"/>
    <w:rsid w:val="00785298"/>
    <w:rsid w:val="00785371"/>
    <w:rsid w:val="0078563B"/>
    <w:rsid w:val="00785E2A"/>
    <w:rsid w:val="00785E38"/>
    <w:rsid w:val="00785EE2"/>
    <w:rsid w:val="00785FEB"/>
    <w:rsid w:val="00786188"/>
    <w:rsid w:val="00786571"/>
    <w:rsid w:val="007865FE"/>
    <w:rsid w:val="00786D4F"/>
    <w:rsid w:val="00786DD2"/>
    <w:rsid w:val="00786E19"/>
    <w:rsid w:val="00786F82"/>
    <w:rsid w:val="00787164"/>
    <w:rsid w:val="0078720E"/>
    <w:rsid w:val="00787244"/>
    <w:rsid w:val="007874F9"/>
    <w:rsid w:val="0078769C"/>
    <w:rsid w:val="00787846"/>
    <w:rsid w:val="0078795F"/>
    <w:rsid w:val="00787B83"/>
    <w:rsid w:val="00787EA2"/>
    <w:rsid w:val="00787F36"/>
    <w:rsid w:val="00787FAE"/>
    <w:rsid w:val="00787FDD"/>
    <w:rsid w:val="00790022"/>
    <w:rsid w:val="007900D5"/>
    <w:rsid w:val="007901C8"/>
    <w:rsid w:val="007903A7"/>
    <w:rsid w:val="007905E4"/>
    <w:rsid w:val="0079075F"/>
    <w:rsid w:val="00790A11"/>
    <w:rsid w:val="00790A5D"/>
    <w:rsid w:val="00790C4A"/>
    <w:rsid w:val="00790E9B"/>
    <w:rsid w:val="00790F78"/>
    <w:rsid w:val="007910C4"/>
    <w:rsid w:val="007910DD"/>
    <w:rsid w:val="00791476"/>
    <w:rsid w:val="00791495"/>
    <w:rsid w:val="00791729"/>
    <w:rsid w:val="007919A4"/>
    <w:rsid w:val="00791C4A"/>
    <w:rsid w:val="00791CF1"/>
    <w:rsid w:val="00791D5B"/>
    <w:rsid w:val="00791E60"/>
    <w:rsid w:val="00791EBE"/>
    <w:rsid w:val="0079225F"/>
    <w:rsid w:val="007923D3"/>
    <w:rsid w:val="00792522"/>
    <w:rsid w:val="0079279D"/>
    <w:rsid w:val="007927DA"/>
    <w:rsid w:val="00792D7B"/>
    <w:rsid w:val="0079306A"/>
    <w:rsid w:val="007932C4"/>
    <w:rsid w:val="007933F8"/>
    <w:rsid w:val="0079346F"/>
    <w:rsid w:val="00793702"/>
    <w:rsid w:val="007937E4"/>
    <w:rsid w:val="007940AA"/>
    <w:rsid w:val="007940DD"/>
    <w:rsid w:val="00794122"/>
    <w:rsid w:val="00794507"/>
    <w:rsid w:val="00794579"/>
    <w:rsid w:val="007946E4"/>
    <w:rsid w:val="0079478F"/>
    <w:rsid w:val="00794B55"/>
    <w:rsid w:val="00794E15"/>
    <w:rsid w:val="00794EAF"/>
    <w:rsid w:val="0079503B"/>
    <w:rsid w:val="00795260"/>
    <w:rsid w:val="007952DA"/>
    <w:rsid w:val="0079580F"/>
    <w:rsid w:val="007958C9"/>
    <w:rsid w:val="00795916"/>
    <w:rsid w:val="0079598D"/>
    <w:rsid w:val="007959FC"/>
    <w:rsid w:val="00795EB6"/>
    <w:rsid w:val="00796289"/>
    <w:rsid w:val="00796411"/>
    <w:rsid w:val="007965E1"/>
    <w:rsid w:val="00796EB2"/>
    <w:rsid w:val="00796F3C"/>
    <w:rsid w:val="00797155"/>
    <w:rsid w:val="00797730"/>
    <w:rsid w:val="0079773F"/>
    <w:rsid w:val="007977AC"/>
    <w:rsid w:val="007978CF"/>
    <w:rsid w:val="007979B1"/>
    <w:rsid w:val="00797C06"/>
    <w:rsid w:val="00797DB4"/>
    <w:rsid w:val="007A0144"/>
    <w:rsid w:val="007A03CC"/>
    <w:rsid w:val="007A07BA"/>
    <w:rsid w:val="007A0D08"/>
    <w:rsid w:val="007A10A9"/>
    <w:rsid w:val="007A1225"/>
    <w:rsid w:val="007A1273"/>
    <w:rsid w:val="007A13E3"/>
    <w:rsid w:val="007A13F7"/>
    <w:rsid w:val="007A1451"/>
    <w:rsid w:val="007A1544"/>
    <w:rsid w:val="007A174B"/>
    <w:rsid w:val="007A195A"/>
    <w:rsid w:val="007A196E"/>
    <w:rsid w:val="007A1989"/>
    <w:rsid w:val="007A1AD2"/>
    <w:rsid w:val="007A1EC2"/>
    <w:rsid w:val="007A1F36"/>
    <w:rsid w:val="007A2059"/>
    <w:rsid w:val="007A210B"/>
    <w:rsid w:val="007A270D"/>
    <w:rsid w:val="007A280F"/>
    <w:rsid w:val="007A2F38"/>
    <w:rsid w:val="007A2FB2"/>
    <w:rsid w:val="007A2FCC"/>
    <w:rsid w:val="007A3021"/>
    <w:rsid w:val="007A30F6"/>
    <w:rsid w:val="007A3397"/>
    <w:rsid w:val="007A33AA"/>
    <w:rsid w:val="007A390C"/>
    <w:rsid w:val="007A39E9"/>
    <w:rsid w:val="007A3A5C"/>
    <w:rsid w:val="007A3AA1"/>
    <w:rsid w:val="007A3C5F"/>
    <w:rsid w:val="007A3D9E"/>
    <w:rsid w:val="007A4079"/>
    <w:rsid w:val="007A4248"/>
    <w:rsid w:val="007A4296"/>
    <w:rsid w:val="007A42A8"/>
    <w:rsid w:val="007A4332"/>
    <w:rsid w:val="007A45C5"/>
    <w:rsid w:val="007A4CCC"/>
    <w:rsid w:val="007A4DE7"/>
    <w:rsid w:val="007A51A7"/>
    <w:rsid w:val="007A5A3B"/>
    <w:rsid w:val="007A5BA0"/>
    <w:rsid w:val="007A5DB5"/>
    <w:rsid w:val="007A60E5"/>
    <w:rsid w:val="007A62A6"/>
    <w:rsid w:val="007A6608"/>
    <w:rsid w:val="007A690C"/>
    <w:rsid w:val="007A6B5C"/>
    <w:rsid w:val="007A6C7E"/>
    <w:rsid w:val="007A6CFD"/>
    <w:rsid w:val="007A6DA5"/>
    <w:rsid w:val="007A6E86"/>
    <w:rsid w:val="007A70C4"/>
    <w:rsid w:val="007A71EC"/>
    <w:rsid w:val="007A72B5"/>
    <w:rsid w:val="007A73D2"/>
    <w:rsid w:val="007A745F"/>
    <w:rsid w:val="007A770C"/>
    <w:rsid w:val="007A7A1E"/>
    <w:rsid w:val="007A7CA4"/>
    <w:rsid w:val="007A7DB5"/>
    <w:rsid w:val="007A7E20"/>
    <w:rsid w:val="007B014F"/>
    <w:rsid w:val="007B02E2"/>
    <w:rsid w:val="007B03A1"/>
    <w:rsid w:val="007B040A"/>
    <w:rsid w:val="007B06FB"/>
    <w:rsid w:val="007B081D"/>
    <w:rsid w:val="007B0B42"/>
    <w:rsid w:val="007B0C31"/>
    <w:rsid w:val="007B0E4F"/>
    <w:rsid w:val="007B10B8"/>
    <w:rsid w:val="007B123C"/>
    <w:rsid w:val="007B1388"/>
    <w:rsid w:val="007B143E"/>
    <w:rsid w:val="007B14C4"/>
    <w:rsid w:val="007B1888"/>
    <w:rsid w:val="007B22AE"/>
    <w:rsid w:val="007B2431"/>
    <w:rsid w:val="007B24E3"/>
    <w:rsid w:val="007B2548"/>
    <w:rsid w:val="007B2804"/>
    <w:rsid w:val="007B29DC"/>
    <w:rsid w:val="007B2C48"/>
    <w:rsid w:val="007B2D63"/>
    <w:rsid w:val="007B31B9"/>
    <w:rsid w:val="007B3435"/>
    <w:rsid w:val="007B3572"/>
    <w:rsid w:val="007B366A"/>
    <w:rsid w:val="007B3D47"/>
    <w:rsid w:val="007B410A"/>
    <w:rsid w:val="007B41DB"/>
    <w:rsid w:val="007B472B"/>
    <w:rsid w:val="007B47C8"/>
    <w:rsid w:val="007B48EF"/>
    <w:rsid w:val="007B4A98"/>
    <w:rsid w:val="007B4BCE"/>
    <w:rsid w:val="007B4C88"/>
    <w:rsid w:val="007B4FCC"/>
    <w:rsid w:val="007B52CB"/>
    <w:rsid w:val="007B55BD"/>
    <w:rsid w:val="007B57AC"/>
    <w:rsid w:val="007B5B98"/>
    <w:rsid w:val="007B5C94"/>
    <w:rsid w:val="007B5D1A"/>
    <w:rsid w:val="007B5D63"/>
    <w:rsid w:val="007B629B"/>
    <w:rsid w:val="007B6340"/>
    <w:rsid w:val="007B6632"/>
    <w:rsid w:val="007B6898"/>
    <w:rsid w:val="007B693F"/>
    <w:rsid w:val="007B6962"/>
    <w:rsid w:val="007B6C1D"/>
    <w:rsid w:val="007B6EEB"/>
    <w:rsid w:val="007B70A1"/>
    <w:rsid w:val="007B7129"/>
    <w:rsid w:val="007B7378"/>
    <w:rsid w:val="007B73EB"/>
    <w:rsid w:val="007B771D"/>
    <w:rsid w:val="007B7A51"/>
    <w:rsid w:val="007B7B43"/>
    <w:rsid w:val="007B7C8C"/>
    <w:rsid w:val="007B7E13"/>
    <w:rsid w:val="007B7F0B"/>
    <w:rsid w:val="007B7F95"/>
    <w:rsid w:val="007C0283"/>
    <w:rsid w:val="007C0381"/>
    <w:rsid w:val="007C0421"/>
    <w:rsid w:val="007C05E3"/>
    <w:rsid w:val="007C063A"/>
    <w:rsid w:val="007C06E8"/>
    <w:rsid w:val="007C08A7"/>
    <w:rsid w:val="007C0C2D"/>
    <w:rsid w:val="007C0EB0"/>
    <w:rsid w:val="007C0FFC"/>
    <w:rsid w:val="007C125D"/>
    <w:rsid w:val="007C136F"/>
    <w:rsid w:val="007C1547"/>
    <w:rsid w:val="007C1647"/>
    <w:rsid w:val="007C177E"/>
    <w:rsid w:val="007C1A96"/>
    <w:rsid w:val="007C1B84"/>
    <w:rsid w:val="007C1D96"/>
    <w:rsid w:val="007C1E37"/>
    <w:rsid w:val="007C2131"/>
    <w:rsid w:val="007C21E0"/>
    <w:rsid w:val="007C22FF"/>
    <w:rsid w:val="007C2345"/>
    <w:rsid w:val="007C252B"/>
    <w:rsid w:val="007C2CCD"/>
    <w:rsid w:val="007C2ED4"/>
    <w:rsid w:val="007C3212"/>
    <w:rsid w:val="007C321F"/>
    <w:rsid w:val="007C3517"/>
    <w:rsid w:val="007C393E"/>
    <w:rsid w:val="007C3C07"/>
    <w:rsid w:val="007C45B8"/>
    <w:rsid w:val="007C473D"/>
    <w:rsid w:val="007C4C4A"/>
    <w:rsid w:val="007C4D09"/>
    <w:rsid w:val="007C5219"/>
    <w:rsid w:val="007C5544"/>
    <w:rsid w:val="007C5C7F"/>
    <w:rsid w:val="007C5E41"/>
    <w:rsid w:val="007C619F"/>
    <w:rsid w:val="007C628E"/>
    <w:rsid w:val="007C65DA"/>
    <w:rsid w:val="007C66DF"/>
    <w:rsid w:val="007C6F49"/>
    <w:rsid w:val="007C70E5"/>
    <w:rsid w:val="007C715C"/>
    <w:rsid w:val="007C717D"/>
    <w:rsid w:val="007C732A"/>
    <w:rsid w:val="007C73E3"/>
    <w:rsid w:val="007C73F0"/>
    <w:rsid w:val="007C7467"/>
    <w:rsid w:val="007C750A"/>
    <w:rsid w:val="007C776D"/>
    <w:rsid w:val="007C7B86"/>
    <w:rsid w:val="007C7D6E"/>
    <w:rsid w:val="007C7DC4"/>
    <w:rsid w:val="007C7E99"/>
    <w:rsid w:val="007D02CA"/>
    <w:rsid w:val="007D02D1"/>
    <w:rsid w:val="007D0898"/>
    <w:rsid w:val="007D0C47"/>
    <w:rsid w:val="007D105E"/>
    <w:rsid w:val="007D10F8"/>
    <w:rsid w:val="007D11F9"/>
    <w:rsid w:val="007D1321"/>
    <w:rsid w:val="007D1675"/>
    <w:rsid w:val="007D1A80"/>
    <w:rsid w:val="007D1BE1"/>
    <w:rsid w:val="007D1EC0"/>
    <w:rsid w:val="007D277A"/>
    <w:rsid w:val="007D2A12"/>
    <w:rsid w:val="007D2A38"/>
    <w:rsid w:val="007D2BA7"/>
    <w:rsid w:val="007D2D74"/>
    <w:rsid w:val="007D2FC8"/>
    <w:rsid w:val="007D31C2"/>
    <w:rsid w:val="007D326E"/>
    <w:rsid w:val="007D3400"/>
    <w:rsid w:val="007D34D7"/>
    <w:rsid w:val="007D37D0"/>
    <w:rsid w:val="007D3827"/>
    <w:rsid w:val="007D3BC6"/>
    <w:rsid w:val="007D3D23"/>
    <w:rsid w:val="007D3D80"/>
    <w:rsid w:val="007D417F"/>
    <w:rsid w:val="007D453A"/>
    <w:rsid w:val="007D45D9"/>
    <w:rsid w:val="007D4670"/>
    <w:rsid w:val="007D4AFC"/>
    <w:rsid w:val="007D4BB1"/>
    <w:rsid w:val="007D4DF4"/>
    <w:rsid w:val="007D52D7"/>
    <w:rsid w:val="007D5357"/>
    <w:rsid w:val="007D5773"/>
    <w:rsid w:val="007D5F83"/>
    <w:rsid w:val="007D6107"/>
    <w:rsid w:val="007D63FA"/>
    <w:rsid w:val="007D64A5"/>
    <w:rsid w:val="007D681A"/>
    <w:rsid w:val="007D68AE"/>
    <w:rsid w:val="007D6969"/>
    <w:rsid w:val="007D6C7E"/>
    <w:rsid w:val="007D6E3B"/>
    <w:rsid w:val="007D70EE"/>
    <w:rsid w:val="007D716C"/>
    <w:rsid w:val="007D7580"/>
    <w:rsid w:val="007D75C5"/>
    <w:rsid w:val="007D7763"/>
    <w:rsid w:val="007D7A64"/>
    <w:rsid w:val="007D7D87"/>
    <w:rsid w:val="007D7ED8"/>
    <w:rsid w:val="007E0059"/>
    <w:rsid w:val="007E0140"/>
    <w:rsid w:val="007E02A3"/>
    <w:rsid w:val="007E04AF"/>
    <w:rsid w:val="007E05F7"/>
    <w:rsid w:val="007E0630"/>
    <w:rsid w:val="007E06FA"/>
    <w:rsid w:val="007E080A"/>
    <w:rsid w:val="007E08A6"/>
    <w:rsid w:val="007E0ACC"/>
    <w:rsid w:val="007E0B4D"/>
    <w:rsid w:val="007E0B72"/>
    <w:rsid w:val="007E0D9D"/>
    <w:rsid w:val="007E0F90"/>
    <w:rsid w:val="007E130B"/>
    <w:rsid w:val="007E13F5"/>
    <w:rsid w:val="007E16E7"/>
    <w:rsid w:val="007E19D2"/>
    <w:rsid w:val="007E1A75"/>
    <w:rsid w:val="007E1A7B"/>
    <w:rsid w:val="007E1AE5"/>
    <w:rsid w:val="007E1AF7"/>
    <w:rsid w:val="007E1D13"/>
    <w:rsid w:val="007E1F6B"/>
    <w:rsid w:val="007E2205"/>
    <w:rsid w:val="007E230C"/>
    <w:rsid w:val="007E2342"/>
    <w:rsid w:val="007E2546"/>
    <w:rsid w:val="007E2834"/>
    <w:rsid w:val="007E2C2E"/>
    <w:rsid w:val="007E2FBC"/>
    <w:rsid w:val="007E3073"/>
    <w:rsid w:val="007E3076"/>
    <w:rsid w:val="007E30C8"/>
    <w:rsid w:val="007E31C3"/>
    <w:rsid w:val="007E3543"/>
    <w:rsid w:val="007E36BA"/>
    <w:rsid w:val="007E36C7"/>
    <w:rsid w:val="007E3705"/>
    <w:rsid w:val="007E3DC2"/>
    <w:rsid w:val="007E3E2D"/>
    <w:rsid w:val="007E3F5E"/>
    <w:rsid w:val="007E4190"/>
    <w:rsid w:val="007E42C0"/>
    <w:rsid w:val="007E4376"/>
    <w:rsid w:val="007E43A1"/>
    <w:rsid w:val="007E43D3"/>
    <w:rsid w:val="007E452C"/>
    <w:rsid w:val="007E47AE"/>
    <w:rsid w:val="007E481A"/>
    <w:rsid w:val="007E4B6D"/>
    <w:rsid w:val="007E4CD8"/>
    <w:rsid w:val="007E4D01"/>
    <w:rsid w:val="007E56A8"/>
    <w:rsid w:val="007E5735"/>
    <w:rsid w:val="007E5A0F"/>
    <w:rsid w:val="007E5B3F"/>
    <w:rsid w:val="007E5E7C"/>
    <w:rsid w:val="007E5E84"/>
    <w:rsid w:val="007E603E"/>
    <w:rsid w:val="007E6168"/>
    <w:rsid w:val="007E6382"/>
    <w:rsid w:val="007E673A"/>
    <w:rsid w:val="007E67D2"/>
    <w:rsid w:val="007E6846"/>
    <w:rsid w:val="007E6CFA"/>
    <w:rsid w:val="007E70B6"/>
    <w:rsid w:val="007E7181"/>
    <w:rsid w:val="007E74CD"/>
    <w:rsid w:val="007E76EB"/>
    <w:rsid w:val="007E7755"/>
    <w:rsid w:val="007E77E5"/>
    <w:rsid w:val="007F010C"/>
    <w:rsid w:val="007F03D2"/>
    <w:rsid w:val="007F050A"/>
    <w:rsid w:val="007F0CD0"/>
    <w:rsid w:val="007F0CEB"/>
    <w:rsid w:val="007F0D1D"/>
    <w:rsid w:val="007F0DF8"/>
    <w:rsid w:val="007F0E72"/>
    <w:rsid w:val="007F0E94"/>
    <w:rsid w:val="007F0F00"/>
    <w:rsid w:val="007F0F9E"/>
    <w:rsid w:val="007F1185"/>
    <w:rsid w:val="007F11D7"/>
    <w:rsid w:val="007F11FC"/>
    <w:rsid w:val="007F13DC"/>
    <w:rsid w:val="007F1618"/>
    <w:rsid w:val="007F18FF"/>
    <w:rsid w:val="007F1936"/>
    <w:rsid w:val="007F1A40"/>
    <w:rsid w:val="007F1ADC"/>
    <w:rsid w:val="007F1B09"/>
    <w:rsid w:val="007F1B53"/>
    <w:rsid w:val="007F1E26"/>
    <w:rsid w:val="007F1ECD"/>
    <w:rsid w:val="007F2706"/>
    <w:rsid w:val="007F2A69"/>
    <w:rsid w:val="007F2C70"/>
    <w:rsid w:val="007F3073"/>
    <w:rsid w:val="007F31C7"/>
    <w:rsid w:val="007F32B5"/>
    <w:rsid w:val="007F349F"/>
    <w:rsid w:val="007F36C8"/>
    <w:rsid w:val="007F379D"/>
    <w:rsid w:val="007F39F7"/>
    <w:rsid w:val="007F3A88"/>
    <w:rsid w:val="007F3C4D"/>
    <w:rsid w:val="007F407D"/>
    <w:rsid w:val="007F423F"/>
    <w:rsid w:val="007F44FB"/>
    <w:rsid w:val="007F48EF"/>
    <w:rsid w:val="007F493B"/>
    <w:rsid w:val="007F4C01"/>
    <w:rsid w:val="007F5288"/>
    <w:rsid w:val="007F5290"/>
    <w:rsid w:val="007F54E4"/>
    <w:rsid w:val="007F5B33"/>
    <w:rsid w:val="007F6071"/>
    <w:rsid w:val="007F60FC"/>
    <w:rsid w:val="007F6291"/>
    <w:rsid w:val="007F6715"/>
    <w:rsid w:val="007F676F"/>
    <w:rsid w:val="007F6893"/>
    <w:rsid w:val="007F698D"/>
    <w:rsid w:val="007F6F09"/>
    <w:rsid w:val="007F7530"/>
    <w:rsid w:val="007F7541"/>
    <w:rsid w:val="007F765B"/>
    <w:rsid w:val="007F781D"/>
    <w:rsid w:val="007F7904"/>
    <w:rsid w:val="007F7A3E"/>
    <w:rsid w:val="007F7B2B"/>
    <w:rsid w:val="007F7DB9"/>
    <w:rsid w:val="007F7F77"/>
    <w:rsid w:val="007F7FC2"/>
    <w:rsid w:val="00800275"/>
    <w:rsid w:val="008006FA"/>
    <w:rsid w:val="00800938"/>
    <w:rsid w:val="0080093F"/>
    <w:rsid w:val="00800963"/>
    <w:rsid w:val="00800A88"/>
    <w:rsid w:val="00800B71"/>
    <w:rsid w:val="00800C35"/>
    <w:rsid w:val="00800C87"/>
    <w:rsid w:val="00800D32"/>
    <w:rsid w:val="00800D82"/>
    <w:rsid w:val="00801489"/>
    <w:rsid w:val="0080171B"/>
    <w:rsid w:val="008017B0"/>
    <w:rsid w:val="0080197A"/>
    <w:rsid w:val="00801AED"/>
    <w:rsid w:val="00801DEB"/>
    <w:rsid w:val="00802055"/>
    <w:rsid w:val="008020D4"/>
    <w:rsid w:val="008022DA"/>
    <w:rsid w:val="0080231C"/>
    <w:rsid w:val="00802A10"/>
    <w:rsid w:val="00802C2A"/>
    <w:rsid w:val="008035FA"/>
    <w:rsid w:val="008039FF"/>
    <w:rsid w:val="00803B1E"/>
    <w:rsid w:val="00804064"/>
    <w:rsid w:val="0080408E"/>
    <w:rsid w:val="00804153"/>
    <w:rsid w:val="008043FE"/>
    <w:rsid w:val="00804419"/>
    <w:rsid w:val="008046ED"/>
    <w:rsid w:val="00804752"/>
    <w:rsid w:val="008048D4"/>
    <w:rsid w:val="008049DA"/>
    <w:rsid w:val="00804C60"/>
    <w:rsid w:val="00804C87"/>
    <w:rsid w:val="0080547C"/>
    <w:rsid w:val="0080582C"/>
    <w:rsid w:val="008058E3"/>
    <w:rsid w:val="00805A00"/>
    <w:rsid w:val="00805A23"/>
    <w:rsid w:val="00805D6A"/>
    <w:rsid w:val="00805E28"/>
    <w:rsid w:val="00805EBD"/>
    <w:rsid w:val="00805FBF"/>
    <w:rsid w:val="00806208"/>
    <w:rsid w:val="00806272"/>
    <w:rsid w:val="0080642C"/>
    <w:rsid w:val="00806535"/>
    <w:rsid w:val="0080676C"/>
    <w:rsid w:val="008067AE"/>
    <w:rsid w:val="00806917"/>
    <w:rsid w:val="008069E5"/>
    <w:rsid w:val="00806C11"/>
    <w:rsid w:val="00806F3A"/>
    <w:rsid w:val="00807491"/>
    <w:rsid w:val="0080771E"/>
    <w:rsid w:val="008078CB"/>
    <w:rsid w:val="00807A5C"/>
    <w:rsid w:val="00807C36"/>
    <w:rsid w:val="00807D81"/>
    <w:rsid w:val="0081005C"/>
    <w:rsid w:val="00810424"/>
    <w:rsid w:val="008105FE"/>
    <w:rsid w:val="00810900"/>
    <w:rsid w:val="00810ED3"/>
    <w:rsid w:val="00811140"/>
    <w:rsid w:val="00811397"/>
    <w:rsid w:val="0081194D"/>
    <w:rsid w:val="008119A6"/>
    <w:rsid w:val="008119B5"/>
    <w:rsid w:val="00811D17"/>
    <w:rsid w:val="00811D92"/>
    <w:rsid w:val="00812268"/>
    <w:rsid w:val="008128EF"/>
    <w:rsid w:val="00812E0F"/>
    <w:rsid w:val="00812E55"/>
    <w:rsid w:val="00812F2E"/>
    <w:rsid w:val="00813042"/>
    <w:rsid w:val="00813E2E"/>
    <w:rsid w:val="008145BB"/>
    <w:rsid w:val="00814B89"/>
    <w:rsid w:val="00814C33"/>
    <w:rsid w:val="00814F77"/>
    <w:rsid w:val="0081505D"/>
    <w:rsid w:val="00815225"/>
    <w:rsid w:val="00815539"/>
    <w:rsid w:val="008155CA"/>
    <w:rsid w:val="008157D2"/>
    <w:rsid w:val="008158F9"/>
    <w:rsid w:val="00815B3B"/>
    <w:rsid w:val="00815C83"/>
    <w:rsid w:val="00816121"/>
    <w:rsid w:val="0081613B"/>
    <w:rsid w:val="008162DC"/>
    <w:rsid w:val="00816381"/>
    <w:rsid w:val="00816421"/>
    <w:rsid w:val="00816822"/>
    <w:rsid w:val="00816A3C"/>
    <w:rsid w:val="00816CCE"/>
    <w:rsid w:val="00817027"/>
    <w:rsid w:val="008172C8"/>
    <w:rsid w:val="0081748C"/>
    <w:rsid w:val="008174C9"/>
    <w:rsid w:val="0081750C"/>
    <w:rsid w:val="008177EE"/>
    <w:rsid w:val="00817A85"/>
    <w:rsid w:val="00817AEF"/>
    <w:rsid w:val="00817EE0"/>
    <w:rsid w:val="00817F81"/>
    <w:rsid w:val="00817FEA"/>
    <w:rsid w:val="0082005C"/>
    <w:rsid w:val="0082011A"/>
    <w:rsid w:val="00820656"/>
    <w:rsid w:val="0082071B"/>
    <w:rsid w:val="00820720"/>
    <w:rsid w:val="00820C51"/>
    <w:rsid w:val="00820F5F"/>
    <w:rsid w:val="00820F84"/>
    <w:rsid w:val="00821010"/>
    <w:rsid w:val="00821073"/>
    <w:rsid w:val="008210C9"/>
    <w:rsid w:val="008212AC"/>
    <w:rsid w:val="008215FF"/>
    <w:rsid w:val="0082192C"/>
    <w:rsid w:val="00821AD6"/>
    <w:rsid w:val="00821B61"/>
    <w:rsid w:val="00821BD5"/>
    <w:rsid w:val="00821BE0"/>
    <w:rsid w:val="00821DC6"/>
    <w:rsid w:val="00821E0E"/>
    <w:rsid w:val="00821EB9"/>
    <w:rsid w:val="0082206D"/>
    <w:rsid w:val="0082207B"/>
    <w:rsid w:val="00822368"/>
    <w:rsid w:val="0082263D"/>
    <w:rsid w:val="008229A9"/>
    <w:rsid w:val="00822B2D"/>
    <w:rsid w:val="00822C86"/>
    <w:rsid w:val="00822CAA"/>
    <w:rsid w:val="00822E9A"/>
    <w:rsid w:val="00822E9E"/>
    <w:rsid w:val="00822ECF"/>
    <w:rsid w:val="00822EED"/>
    <w:rsid w:val="00822F81"/>
    <w:rsid w:val="008233EC"/>
    <w:rsid w:val="00823473"/>
    <w:rsid w:val="0082356C"/>
    <w:rsid w:val="008237A2"/>
    <w:rsid w:val="00823846"/>
    <w:rsid w:val="00823B49"/>
    <w:rsid w:val="00823C8F"/>
    <w:rsid w:val="00824141"/>
    <w:rsid w:val="008241A8"/>
    <w:rsid w:val="008243BB"/>
    <w:rsid w:val="0082441A"/>
    <w:rsid w:val="0082457B"/>
    <w:rsid w:val="0082459C"/>
    <w:rsid w:val="008245E3"/>
    <w:rsid w:val="008245E4"/>
    <w:rsid w:val="00824863"/>
    <w:rsid w:val="00824940"/>
    <w:rsid w:val="0082501D"/>
    <w:rsid w:val="0082578E"/>
    <w:rsid w:val="00825949"/>
    <w:rsid w:val="00825989"/>
    <w:rsid w:val="00825B1E"/>
    <w:rsid w:val="00825F88"/>
    <w:rsid w:val="00826148"/>
    <w:rsid w:val="008263ED"/>
    <w:rsid w:val="0082647E"/>
    <w:rsid w:val="008268A5"/>
    <w:rsid w:val="00826BA9"/>
    <w:rsid w:val="00826E09"/>
    <w:rsid w:val="0082749F"/>
    <w:rsid w:val="00827514"/>
    <w:rsid w:val="008275A9"/>
    <w:rsid w:val="008277ED"/>
    <w:rsid w:val="008279C4"/>
    <w:rsid w:val="00827C44"/>
    <w:rsid w:val="00827DC9"/>
    <w:rsid w:val="00827F8A"/>
    <w:rsid w:val="008301AC"/>
    <w:rsid w:val="008303DD"/>
    <w:rsid w:val="0083059C"/>
    <w:rsid w:val="008305CC"/>
    <w:rsid w:val="00830BBB"/>
    <w:rsid w:val="00830F3D"/>
    <w:rsid w:val="0083110B"/>
    <w:rsid w:val="00831375"/>
    <w:rsid w:val="00831463"/>
    <w:rsid w:val="0083158E"/>
    <w:rsid w:val="00831687"/>
    <w:rsid w:val="00831B9C"/>
    <w:rsid w:val="00831CAB"/>
    <w:rsid w:val="00831D7C"/>
    <w:rsid w:val="00831E9F"/>
    <w:rsid w:val="008321B2"/>
    <w:rsid w:val="008323E3"/>
    <w:rsid w:val="008325DE"/>
    <w:rsid w:val="00832780"/>
    <w:rsid w:val="008329A3"/>
    <w:rsid w:val="00832AF4"/>
    <w:rsid w:val="00832BBC"/>
    <w:rsid w:val="0083313F"/>
    <w:rsid w:val="008332A1"/>
    <w:rsid w:val="00833311"/>
    <w:rsid w:val="00833618"/>
    <w:rsid w:val="008338A8"/>
    <w:rsid w:val="00833B90"/>
    <w:rsid w:val="00833BD5"/>
    <w:rsid w:val="00833CC4"/>
    <w:rsid w:val="00833F54"/>
    <w:rsid w:val="0083402D"/>
    <w:rsid w:val="008340A0"/>
    <w:rsid w:val="0083428F"/>
    <w:rsid w:val="00834377"/>
    <w:rsid w:val="008343BF"/>
    <w:rsid w:val="00834C42"/>
    <w:rsid w:val="00834D23"/>
    <w:rsid w:val="00834D2C"/>
    <w:rsid w:val="00834DDC"/>
    <w:rsid w:val="00835244"/>
    <w:rsid w:val="0083534E"/>
    <w:rsid w:val="00835457"/>
    <w:rsid w:val="00835FCB"/>
    <w:rsid w:val="008361F2"/>
    <w:rsid w:val="008361FF"/>
    <w:rsid w:val="008362BD"/>
    <w:rsid w:val="00836878"/>
    <w:rsid w:val="00836B5B"/>
    <w:rsid w:val="00836CF7"/>
    <w:rsid w:val="00836DAD"/>
    <w:rsid w:val="00836E37"/>
    <w:rsid w:val="00837008"/>
    <w:rsid w:val="0083770A"/>
    <w:rsid w:val="00837AD1"/>
    <w:rsid w:val="00837C03"/>
    <w:rsid w:val="00837E79"/>
    <w:rsid w:val="00837EF5"/>
    <w:rsid w:val="008400BA"/>
    <w:rsid w:val="008403A3"/>
    <w:rsid w:val="008404A2"/>
    <w:rsid w:val="00840582"/>
    <w:rsid w:val="008406D9"/>
    <w:rsid w:val="00840A23"/>
    <w:rsid w:val="00840AA8"/>
    <w:rsid w:val="00840B32"/>
    <w:rsid w:val="00840B9B"/>
    <w:rsid w:val="00840D76"/>
    <w:rsid w:val="008411F8"/>
    <w:rsid w:val="00841330"/>
    <w:rsid w:val="008413AC"/>
    <w:rsid w:val="008416B9"/>
    <w:rsid w:val="00841934"/>
    <w:rsid w:val="00841986"/>
    <w:rsid w:val="00841AA3"/>
    <w:rsid w:val="00841B3E"/>
    <w:rsid w:val="00841BC8"/>
    <w:rsid w:val="00841C1F"/>
    <w:rsid w:val="00841F6A"/>
    <w:rsid w:val="00842101"/>
    <w:rsid w:val="00842AE6"/>
    <w:rsid w:val="00842B7F"/>
    <w:rsid w:val="00842C54"/>
    <w:rsid w:val="00842DC5"/>
    <w:rsid w:val="00842F2D"/>
    <w:rsid w:val="00842F69"/>
    <w:rsid w:val="0084310F"/>
    <w:rsid w:val="008432EA"/>
    <w:rsid w:val="00843331"/>
    <w:rsid w:val="00843895"/>
    <w:rsid w:val="008439C6"/>
    <w:rsid w:val="00843AC4"/>
    <w:rsid w:val="00843B51"/>
    <w:rsid w:val="00843D9E"/>
    <w:rsid w:val="00843F35"/>
    <w:rsid w:val="0084412F"/>
    <w:rsid w:val="008443E0"/>
    <w:rsid w:val="00844702"/>
    <w:rsid w:val="00844D7F"/>
    <w:rsid w:val="00844EB7"/>
    <w:rsid w:val="0084535F"/>
    <w:rsid w:val="0084554A"/>
    <w:rsid w:val="0084572A"/>
    <w:rsid w:val="008459EA"/>
    <w:rsid w:val="00845AD2"/>
    <w:rsid w:val="00845AF4"/>
    <w:rsid w:val="00845BDD"/>
    <w:rsid w:val="008468A1"/>
    <w:rsid w:val="00846CB5"/>
    <w:rsid w:val="00846F3A"/>
    <w:rsid w:val="0084732F"/>
    <w:rsid w:val="0084734B"/>
    <w:rsid w:val="00847535"/>
    <w:rsid w:val="00847B58"/>
    <w:rsid w:val="00847D32"/>
    <w:rsid w:val="00847E9A"/>
    <w:rsid w:val="0085013C"/>
    <w:rsid w:val="008502B2"/>
    <w:rsid w:val="00850347"/>
    <w:rsid w:val="008504C1"/>
    <w:rsid w:val="008508D1"/>
    <w:rsid w:val="008509F9"/>
    <w:rsid w:val="00851079"/>
    <w:rsid w:val="0085121B"/>
    <w:rsid w:val="008512CB"/>
    <w:rsid w:val="0085131C"/>
    <w:rsid w:val="00851609"/>
    <w:rsid w:val="008516E9"/>
    <w:rsid w:val="00851AA5"/>
    <w:rsid w:val="00851B08"/>
    <w:rsid w:val="00851C54"/>
    <w:rsid w:val="00851F85"/>
    <w:rsid w:val="0085202F"/>
    <w:rsid w:val="008520E7"/>
    <w:rsid w:val="008522D4"/>
    <w:rsid w:val="0085272A"/>
    <w:rsid w:val="008528B1"/>
    <w:rsid w:val="00852922"/>
    <w:rsid w:val="0085297E"/>
    <w:rsid w:val="00852A69"/>
    <w:rsid w:val="00852D4D"/>
    <w:rsid w:val="00853AE0"/>
    <w:rsid w:val="00853B6D"/>
    <w:rsid w:val="00853BFA"/>
    <w:rsid w:val="00853DB1"/>
    <w:rsid w:val="00853DBF"/>
    <w:rsid w:val="0085404D"/>
    <w:rsid w:val="0085418F"/>
    <w:rsid w:val="008542D1"/>
    <w:rsid w:val="008542FE"/>
    <w:rsid w:val="008546CA"/>
    <w:rsid w:val="00854771"/>
    <w:rsid w:val="00854A97"/>
    <w:rsid w:val="00854CC7"/>
    <w:rsid w:val="00854E31"/>
    <w:rsid w:val="00854E6D"/>
    <w:rsid w:val="00854FA4"/>
    <w:rsid w:val="00855447"/>
    <w:rsid w:val="00855891"/>
    <w:rsid w:val="00855ACD"/>
    <w:rsid w:val="00855CF8"/>
    <w:rsid w:val="00855EA2"/>
    <w:rsid w:val="008562F3"/>
    <w:rsid w:val="00856413"/>
    <w:rsid w:val="008564BC"/>
    <w:rsid w:val="00856B87"/>
    <w:rsid w:val="00856D6F"/>
    <w:rsid w:val="00857560"/>
    <w:rsid w:val="008575AB"/>
    <w:rsid w:val="00857714"/>
    <w:rsid w:val="00857872"/>
    <w:rsid w:val="00857AED"/>
    <w:rsid w:val="0086012F"/>
    <w:rsid w:val="008601A7"/>
    <w:rsid w:val="0086058F"/>
    <w:rsid w:val="00860800"/>
    <w:rsid w:val="008609E6"/>
    <w:rsid w:val="008611CF"/>
    <w:rsid w:val="00861553"/>
    <w:rsid w:val="0086157E"/>
    <w:rsid w:val="00861661"/>
    <w:rsid w:val="00861721"/>
    <w:rsid w:val="00861B22"/>
    <w:rsid w:val="00861BF0"/>
    <w:rsid w:val="00862038"/>
    <w:rsid w:val="0086203C"/>
    <w:rsid w:val="008620B2"/>
    <w:rsid w:val="008624BB"/>
    <w:rsid w:val="008624DB"/>
    <w:rsid w:val="008626B1"/>
    <w:rsid w:val="008628FA"/>
    <w:rsid w:val="00862ADE"/>
    <w:rsid w:val="00863289"/>
    <w:rsid w:val="0086336D"/>
    <w:rsid w:val="00863491"/>
    <w:rsid w:val="008635F7"/>
    <w:rsid w:val="008637B4"/>
    <w:rsid w:val="0086385F"/>
    <w:rsid w:val="0086390C"/>
    <w:rsid w:val="00863B2E"/>
    <w:rsid w:val="00863C3D"/>
    <w:rsid w:val="008640FD"/>
    <w:rsid w:val="00864183"/>
    <w:rsid w:val="00864236"/>
    <w:rsid w:val="00864273"/>
    <w:rsid w:val="00864407"/>
    <w:rsid w:val="00864691"/>
    <w:rsid w:val="00864996"/>
    <w:rsid w:val="00864A58"/>
    <w:rsid w:val="00864D55"/>
    <w:rsid w:val="00864E04"/>
    <w:rsid w:val="00864FBF"/>
    <w:rsid w:val="008650BF"/>
    <w:rsid w:val="0086515E"/>
    <w:rsid w:val="00865297"/>
    <w:rsid w:val="008654D4"/>
    <w:rsid w:val="008655FF"/>
    <w:rsid w:val="0086587F"/>
    <w:rsid w:val="00865A98"/>
    <w:rsid w:val="00865AB3"/>
    <w:rsid w:val="00865F41"/>
    <w:rsid w:val="00866275"/>
    <w:rsid w:val="008666FB"/>
    <w:rsid w:val="0086684B"/>
    <w:rsid w:val="008668B3"/>
    <w:rsid w:val="0086693C"/>
    <w:rsid w:val="00866C10"/>
    <w:rsid w:val="00866C54"/>
    <w:rsid w:val="00866DF4"/>
    <w:rsid w:val="00867268"/>
    <w:rsid w:val="008673F7"/>
    <w:rsid w:val="0086744C"/>
    <w:rsid w:val="00867549"/>
    <w:rsid w:val="008678ED"/>
    <w:rsid w:val="00867AED"/>
    <w:rsid w:val="00867CE8"/>
    <w:rsid w:val="00867EEF"/>
    <w:rsid w:val="00867F71"/>
    <w:rsid w:val="0087026F"/>
    <w:rsid w:val="00870A1C"/>
    <w:rsid w:val="008710AA"/>
    <w:rsid w:val="0087141D"/>
    <w:rsid w:val="008719D7"/>
    <w:rsid w:val="00871A59"/>
    <w:rsid w:val="00871B1D"/>
    <w:rsid w:val="00871DAA"/>
    <w:rsid w:val="00871E1E"/>
    <w:rsid w:val="008720ED"/>
    <w:rsid w:val="0087222D"/>
    <w:rsid w:val="0087226F"/>
    <w:rsid w:val="00872415"/>
    <w:rsid w:val="00872C16"/>
    <w:rsid w:val="00872DC2"/>
    <w:rsid w:val="0087306A"/>
    <w:rsid w:val="0087306E"/>
    <w:rsid w:val="0087309F"/>
    <w:rsid w:val="008733AF"/>
    <w:rsid w:val="00873623"/>
    <w:rsid w:val="008736B2"/>
    <w:rsid w:val="0087372C"/>
    <w:rsid w:val="0087382D"/>
    <w:rsid w:val="00873854"/>
    <w:rsid w:val="0087386A"/>
    <w:rsid w:val="00873962"/>
    <w:rsid w:val="00873B0F"/>
    <w:rsid w:val="00873CD6"/>
    <w:rsid w:val="00873D51"/>
    <w:rsid w:val="00873EAE"/>
    <w:rsid w:val="008741BC"/>
    <w:rsid w:val="008742B0"/>
    <w:rsid w:val="00874301"/>
    <w:rsid w:val="008745C6"/>
    <w:rsid w:val="008749A6"/>
    <w:rsid w:val="00874A5B"/>
    <w:rsid w:val="00874B05"/>
    <w:rsid w:val="00874B0C"/>
    <w:rsid w:val="00874BC4"/>
    <w:rsid w:val="0087519C"/>
    <w:rsid w:val="00875292"/>
    <w:rsid w:val="008753C9"/>
    <w:rsid w:val="008753FB"/>
    <w:rsid w:val="0087573F"/>
    <w:rsid w:val="00875CF4"/>
    <w:rsid w:val="00875D80"/>
    <w:rsid w:val="00875E3E"/>
    <w:rsid w:val="00875E5D"/>
    <w:rsid w:val="008762D2"/>
    <w:rsid w:val="00876340"/>
    <w:rsid w:val="008763E3"/>
    <w:rsid w:val="00876640"/>
    <w:rsid w:val="00876733"/>
    <w:rsid w:val="00876DC5"/>
    <w:rsid w:val="00876E5F"/>
    <w:rsid w:val="00877049"/>
    <w:rsid w:val="008771EF"/>
    <w:rsid w:val="008773B2"/>
    <w:rsid w:val="0087757B"/>
    <w:rsid w:val="0087783D"/>
    <w:rsid w:val="00877A1C"/>
    <w:rsid w:val="00877DF6"/>
    <w:rsid w:val="008801FC"/>
    <w:rsid w:val="00880474"/>
    <w:rsid w:val="00880668"/>
    <w:rsid w:val="008806BC"/>
    <w:rsid w:val="0088084F"/>
    <w:rsid w:val="0088088A"/>
    <w:rsid w:val="0088094E"/>
    <w:rsid w:val="00880C03"/>
    <w:rsid w:val="00880E29"/>
    <w:rsid w:val="00880F7C"/>
    <w:rsid w:val="00880FED"/>
    <w:rsid w:val="00881167"/>
    <w:rsid w:val="00881641"/>
    <w:rsid w:val="00881C72"/>
    <w:rsid w:val="00881E7C"/>
    <w:rsid w:val="00881F5F"/>
    <w:rsid w:val="00882249"/>
    <w:rsid w:val="0088229A"/>
    <w:rsid w:val="008824A6"/>
    <w:rsid w:val="00882BE9"/>
    <w:rsid w:val="00882C9F"/>
    <w:rsid w:val="0088303B"/>
    <w:rsid w:val="008830A9"/>
    <w:rsid w:val="008832B9"/>
    <w:rsid w:val="00883602"/>
    <w:rsid w:val="00883B04"/>
    <w:rsid w:val="00883DE7"/>
    <w:rsid w:val="00883E22"/>
    <w:rsid w:val="00883EEA"/>
    <w:rsid w:val="00884099"/>
    <w:rsid w:val="0088449B"/>
    <w:rsid w:val="008847C2"/>
    <w:rsid w:val="0088517A"/>
    <w:rsid w:val="00885433"/>
    <w:rsid w:val="0088563D"/>
    <w:rsid w:val="00885977"/>
    <w:rsid w:val="008859D4"/>
    <w:rsid w:val="0088605A"/>
    <w:rsid w:val="00886202"/>
    <w:rsid w:val="0088642C"/>
    <w:rsid w:val="0088654F"/>
    <w:rsid w:val="008868AE"/>
    <w:rsid w:val="0088691E"/>
    <w:rsid w:val="0088696E"/>
    <w:rsid w:val="00886AE4"/>
    <w:rsid w:val="00886C9B"/>
    <w:rsid w:val="00886FE2"/>
    <w:rsid w:val="0088708B"/>
    <w:rsid w:val="008870E3"/>
    <w:rsid w:val="00887139"/>
    <w:rsid w:val="008871BA"/>
    <w:rsid w:val="008874C3"/>
    <w:rsid w:val="008878DC"/>
    <w:rsid w:val="00887AE4"/>
    <w:rsid w:val="00887B4C"/>
    <w:rsid w:val="00887BD9"/>
    <w:rsid w:val="008900FC"/>
    <w:rsid w:val="008902A5"/>
    <w:rsid w:val="0089037B"/>
    <w:rsid w:val="008905A5"/>
    <w:rsid w:val="0089085B"/>
    <w:rsid w:val="00890AFE"/>
    <w:rsid w:val="00890C27"/>
    <w:rsid w:val="00890C4D"/>
    <w:rsid w:val="0089107C"/>
    <w:rsid w:val="008910CC"/>
    <w:rsid w:val="00891492"/>
    <w:rsid w:val="008917C4"/>
    <w:rsid w:val="00891966"/>
    <w:rsid w:val="008919C8"/>
    <w:rsid w:val="00891B42"/>
    <w:rsid w:val="00892165"/>
    <w:rsid w:val="008921C0"/>
    <w:rsid w:val="008923F4"/>
    <w:rsid w:val="008925ED"/>
    <w:rsid w:val="0089276A"/>
    <w:rsid w:val="0089281C"/>
    <w:rsid w:val="00892E83"/>
    <w:rsid w:val="00892FE4"/>
    <w:rsid w:val="00892FEE"/>
    <w:rsid w:val="008930D1"/>
    <w:rsid w:val="008931D3"/>
    <w:rsid w:val="008936CD"/>
    <w:rsid w:val="00893A51"/>
    <w:rsid w:val="00893E57"/>
    <w:rsid w:val="0089418E"/>
    <w:rsid w:val="00894258"/>
    <w:rsid w:val="0089433E"/>
    <w:rsid w:val="00894C16"/>
    <w:rsid w:val="00894DFE"/>
    <w:rsid w:val="008950C0"/>
    <w:rsid w:val="00895204"/>
    <w:rsid w:val="00895228"/>
    <w:rsid w:val="00895467"/>
    <w:rsid w:val="00895578"/>
    <w:rsid w:val="00895ABF"/>
    <w:rsid w:val="00895AF0"/>
    <w:rsid w:val="00895B84"/>
    <w:rsid w:val="00895ED5"/>
    <w:rsid w:val="00895FA7"/>
    <w:rsid w:val="00896A9C"/>
    <w:rsid w:val="00896B1E"/>
    <w:rsid w:val="00896BE2"/>
    <w:rsid w:val="00896D7D"/>
    <w:rsid w:val="00896E96"/>
    <w:rsid w:val="00896EB3"/>
    <w:rsid w:val="00896EC3"/>
    <w:rsid w:val="008970AA"/>
    <w:rsid w:val="00897342"/>
    <w:rsid w:val="0089737F"/>
    <w:rsid w:val="008974CF"/>
    <w:rsid w:val="00897558"/>
    <w:rsid w:val="00897728"/>
    <w:rsid w:val="00897A6F"/>
    <w:rsid w:val="00897A7F"/>
    <w:rsid w:val="00897ADC"/>
    <w:rsid w:val="00897BB1"/>
    <w:rsid w:val="00897E07"/>
    <w:rsid w:val="00897FB1"/>
    <w:rsid w:val="008A0287"/>
    <w:rsid w:val="008A031E"/>
    <w:rsid w:val="008A038C"/>
    <w:rsid w:val="008A05CF"/>
    <w:rsid w:val="008A0871"/>
    <w:rsid w:val="008A0882"/>
    <w:rsid w:val="008A0990"/>
    <w:rsid w:val="008A0A74"/>
    <w:rsid w:val="008A0B3E"/>
    <w:rsid w:val="008A0B8F"/>
    <w:rsid w:val="008A0C28"/>
    <w:rsid w:val="008A0C62"/>
    <w:rsid w:val="008A0FBB"/>
    <w:rsid w:val="008A0FC0"/>
    <w:rsid w:val="008A161C"/>
    <w:rsid w:val="008A17A4"/>
    <w:rsid w:val="008A1874"/>
    <w:rsid w:val="008A1C05"/>
    <w:rsid w:val="008A1DDB"/>
    <w:rsid w:val="008A1F0C"/>
    <w:rsid w:val="008A1F5F"/>
    <w:rsid w:val="008A20BA"/>
    <w:rsid w:val="008A2333"/>
    <w:rsid w:val="008A26A2"/>
    <w:rsid w:val="008A2881"/>
    <w:rsid w:val="008A29A5"/>
    <w:rsid w:val="008A2AE3"/>
    <w:rsid w:val="008A2BB1"/>
    <w:rsid w:val="008A2C10"/>
    <w:rsid w:val="008A2D1B"/>
    <w:rsid w:val="008A2D95"/>
    <w:rsid w:val="008A2E44"/>
    <w:rsid w:val="008A3024"/>
    <w:rsid w:val="008A3083"/>
    <w:rsid w:val="008A3126"/>
    <w:rsid w:val="008A320F"/>
    <w:rsid w:val="008A3304"/>
    <w:rsid w:val="008A38D1"/>
    <w:rsid w:val="008A39EF"/>
    <w:rsid w:val="008A3EBF"/>
    <w:rsid w:val="008A4023"/>
    <w:rsid w:val="008A4068"/>
    <w:rsid w:val="008A429B"/>
    <w:rsid w:val="008A43A7"/>
    <w:rsid w:val="008A4495"/>
    <w:rsid w:val="008A4545"/>
    <w:rsid w:val="008A4563"/>
    <w:rsid w:val="008A492D"/>
    <w:rsid w:val="008A498B"/>
    <w:rsid w:val="008A499E"/>
    <w:rsid w:val="008A49BC"/>
    <w:rsid w:val="008A4B01"/>
    <w:rsid w:val="008A4EDC"/>
    <w:rsid w:val="008A4F19"/>
    <w:rsid w:val="008A500C"/>
    <w:rsid w:val="008A54A0"/>
    <w:rsid w:val="008A572B"/>
    <w:rsid w:val="008A5742"/>
    <w:rsid w:val="008A59C1"/>
    <w:rsid w:val="008A5CCE"/>
    <w:rsid w:val="008A5E23"/>
    <w:rsid w:val="008A5EE5"/>
    <w:rsid w:val="008A5F46"/>
    <w:rsid w:val="008A6008"/>
    <w:rsid w:val="008A60D5"/>
    <w:rsid w:val="008A62CD"/>
    <w:rsid w:val="008A6650"/>
    <w:rsid w:val="008A6716"/>
    <w:rsid w:val="008A6FC9"/>
    <w:rsid w:val="008A737C"/>
    <w:rsid w:val="008A7454"/>
    <w:rsid w:val="008A7A81"/>
    <w:rsid w:val="008A7D21"/>
    <w:rsid w:val="008A7F62"/>
    <w:rsid w:val="008B01E5"/>
    <w:rsid w:val="008B03BF"/>
    <w:rsid w:val="008B03F8"/>
    <w:rsid w:val="008B04F7"/>
    <w:rsid w:val="008B051A"/>
    <w:rsid w:val="008B09DE"/>
    <w:rsid w:val="008B0BAF"/>
    <w:rsid w:val="008B0BC4"/>
    <w:rsid w:val="008B0C89"/>
    <w:rsid w:val="008B0CD9"/>
    <w:rsid w:val="008B0E1B"/>
    <w:rsid w:val="008B0E6C"/>
    <w:rsid w:val="008B116C"/>
    <w:rsid w:val="008B142F"/>
    <w:rsid w:val="008B19C8"/>
    <w:rsid w:val="008B19E5"/>
    <w:rsid w:val="008B1B3D"/>
    <w:rsid w:val="008B1B58"/>
    <w:rsid w:val="008B1CFB"/>
    <w:rsid w:val="008B1E87"/>
    <w:rsid w:val="008B22F9"/>
    <w:rsid w:val="008B24FB"/>
    <w:rsid w:val="008B2716"/>
    <w:rsid w:val="008B291B"/>
    <w:rsid w:val="008B2AEE"/>
    <w:rsid w:val="008B2D18"/>
    <w:rsid w:val="008B2DA8"/>
    <w:rsid w:val="008B34DC"/>
    <w:rsid w:val="008B37A4"/>
    <w:rsid w:val="008B3B86"/>
    <w:rsid w:val="008B3C3A"/>
    <w:rsid w:val="008B3CB2"/>
    <w:rsid w:val="008B3D42"/>
    <w:rsid w:val="008B3D59"/>
    <w:rsid w:val="008B3F7A"/>
    <w:rsid w:val="008B4536"/>
    <w:rsid w:val="008B45D5"/>
    <w:rsid w:val="008B472C"/>
    <w:rsid w:val="008B49A1"/>
    <w:rsid w:val="008B4D1F"/>
    <w:rsid w:val="008B4D6A"/>
    <w:rsid w:val="008B4DF1"/>
    <w:rsid w:val="008B4FD9"/>
    <w:rsid w:val="008B5334"/>
    <w:rsid w:val="008B5416"/>
    <w:rsid w:val="008B567F"/>
    <w:rsid w:val="008B569E"/>
    <w:rsid w:val="008B56FA"/>
    <w:rsid w:val="008B5922"/>
    <w:rsid w:val="008B5AC6"/>
    <w:rsid w:val="008B5C95"/>
    <w:rsid w:val="008B5EA8"/>
    <w:rsid w:val="008B620D"/>
    <w:rsid w:val="008B6354"/>
    <w:rsid w:val="008B6725"/>
    <w:rsid w:val="008B67EC"/>
    <w:rsid w:val="008B6927"/>
    <w:rsid w:val="008B6B38"/>
    <w:rsid w:val="008B6E3A"/>
    <w:rsid w:val="008B6EE8"/>
    <w:rsid w:val="008B7202"/>
    <w:rsid w:val="008B72CC"/>
    <w:rsid w:val="008B73C7"/>
    <w:rsid w:val="008B74A8"/>
    <w:rsid w:val="008B7759"/>
    <w:rsid w:val="008B79CB"/>
    <w:rsid w:val="008B7E07"/>
    <w:rsid w:val="008C0045"/>
    <w:rsid w:val="008C05A2"/>
    <w:rsid w:val="008C05E1"/>
    <w:rsid w:val="008C0755"/>
    <w:rsid w:val="008C076D"/>
    <w:rsid w:val="008C0822"/>
    <w:rsid w:val="008C0E40"/>
    <w:rsid w:val="008C10F9"/>
    <w:rsid w:val="008C157B"/>
    <w:rsid w:val="008C1783"/>
    <w:rsid w:val="008C182D"/>
    <w:rsid w:val="008C18D4"/>
    <w:rsid w:val="008C19ED"/>
    <w:rsid w:val="008C20E5"/>
    <w:rsid w:val="008C21DC"/>
    <w:rsid w:val="008C2313"/>
    <w:rsid w:val="008C23B5"/>
    <w:rsid w:val="008C23FD"/>
    <w:rsid w:val="008C2811"/>
    <w:rsid w:val="008C2BA1"/>
    <w:rsid w:val="008C2D0F"/>
    <w:rsid w:val="008C2E23"/>
    <w:rsid w:val="008C2E41"/>
    <w:rsid w:val="008C3027"/>
    <w:rsid w:val="008C3040"/>
    <w:rsid w:val="008C3421"/>
    <w:rsid w:val="008C392D"/>
    <w:rsid w:val="008C39A3"/>
    <w:rsid w:val="008C3C1A"/>
    <w:rsid w:val="008C3CDA"/>
    <w:rsid w:val="008C3DF5"/>
    <w:rsid w:val="008C3E20"/>
    <w:rsid w:val="008C40CF"/>
    <w:rsid w:val="008C425F"/>
    <w:rsid w:val="008C4BA2"/>
    <w:rsid w:val="008C51DF"/>
    <w:rsid w:val="008C5581"/>
    <w:rsid w:val="008C5B6B"/>
    <w:rsid w:val="008C6097"/>
    <w:rsid w:val="008C6719"/>
    <w:rsid w:val="008C6792"/>
    <w:rsid w:val="008C68A1"/>
    <w:rsid w:val="008C695B"/>
    <w:rsid w:val="008C6A30"/>
    <w:rsid w:val="008C6AD9"/>
    <w:rsid w:val="008C6C03"/>
    <w:rsid w:val="008C6E9D"/>
    <w:rsid w:val="008C7041"/>
    <w:rsid w:val="008C706A"/>
    <w:rsid w:val="008C7136"/>
    <w:rsid w:val="008C71A7"/>
    <w:rsid w:val="008C732C"/>
    <w:rsid w:val="008C77D6"/>
    <w:rsid w:val="008C78CE"/>
    <w:rsid w:val="008C7AFD"/>
    <w:rsid w:val="008C7B85"/>
    <w:rsid w:val="008C7CC2"/>
    <w:rsid w:val="008C7E3F"/>
    <w:rsid w:val="008C7E5C"/>
    <w:rsid w:val="008D0023"/>
    <w:rsid w:val="008D0093"/>
    <w:rsid w:val="008D0672"/>
    <w:rsid w:val="008D06CF"/>
    <w:rsid w:val="008D07F5"/>
    <w:rsid w:val="008D08FB"/>
    <w:rsid w:val="008D091C"/>
    <w:rsid w:val="008D0C10"/>
    <w:rsid w:val="008D0C29"/>
    <w:rsid w:val="008D0D93"/>
    <w:rsid w:val="008D0F41"/>
    <w:rsid w:val="008D11AE"/>
    <w:rsid w:val="008D190E"/>
    <w:rsid w:val="008D1A56"/>
    <w:rsid w:val="008D1AD7"/>
    <w:rsid w:val="008D1C4E"/>
    <w:rsid w:val="008D1DDA"/>
    <w:rsid w:val="008D1E99"/>
    <w:rsid w:val="008D1EBC"/>
    <w:rsid w:val="008D2352"/>
    <w:rsid w:val="008D24D4"/>
    <w:rsid w:val="008D24E0"/>
    <w:rsid w:val="008D28AD"/>
    <w:rsid w:val="008D2C1D"/>
    <w:rsid w:val="008D2D80"/>
    <w:rsid w:val="008D308D"/>
    <w:rsid w:val="008D32A2"/>
    <w:rsid w:val="008D33C6"/>
    <w:rsid w:val="008D382D"/>
    <w:rsid w:val="008D3DAB"/>
    <w:rsid w:val="008D4063"/>
    <w:rsid w:val="008D415E"/>
    <w:rsid w:val="008D41E3"/>
    <w:rsid w:val="008D43A6"/>
    <w:rsid w:val="008D44D6"/>
    <w:rsid w:val="008D452B"/>
    <w:rsid w:val="008D46BD"/>
    <w:rsid w:val="008D4981"/>
    <w:rsid w:val="008D54D0"/>
    <w:rsid w:val="008D55A3"/>
    <w:rsid w:val="008D560D"/>
    <w:rsid w:val="008D5988"/>
    <w:rsid w:val="008D5A0A"/>
    <w:rsid w:val="008D5A94"/>
    <w:rsid w:val="008D5AE8"/>
    <w:rsid w:val="008D5BEE"/>
    <w:rsid w:val="008D5CDD"/>
    <w:rsid w:val="008D5F7E"/>
    <w:rsid w:val="008D609C"/>
    <w:rsid w:val="008D64F7"/>
    <w:rsid w:val="008D65F2"/>
    <w:rsid w:val="008D6856"/>
    <w:rsid w:val="008D6BDD"/>
    <w:rsid w:val="008D6D97"/>
    <w:rsid w:val="008D6E07"/>
    <w:rsid w:val="008D6E70"/>
    <w:rsid w:val="008D6EC5"/>
    <w:rsid w:val="008D6FDE"/>
    <w:rsid w:val="008D72CB"/>
    <w:rsid w:val="008D744B"/>
    <w:rsid w:val="008D7637"/>
    <w:rsid w:val="008D76D5"/>
    <w:rsid w:val="008D77F5"/>
    <w:rsid w:val="008D7838"/>
    <w:rsid w:val="008D7A47"/>
    <w:rsid w:val="008D7BFE"/>
    <w:rsid w:val="008D7C0C"/>
    <w:rsid w:val="008D7D22"/>
    <w:rsid w:val="008D7EBC"/>
    <w:rsid w:val="008E0015"/>
    <w:rsid w:val="008E073D"/>
    <w:rsid w:val="008E078F"/>
    <w:rsid w:val="008E0A24"/>
    <w:rsid w:val="008E0A25"/>
    <w:rsid w:val="008E0AFF"/>
    <w:rsid w:val="008E0C15"/>
    <w:rsid w:val="008E0D12"/>
    <w:rsid w:val="008E0F9F"/>
    <w:rsid w:val="008E1047"/>
    <w:rsid w:val="008E113E"/>
    <w:rsid w:val="008E1188"/>
    <w:rsid w:val="008E1388"/>
    <w:rsid w:val="008E167A"/>
    <w:rsid w:val="008E17A3"/>
    <w:rsid w:val="008E17F2"/>
    <w:rsid w:val="008E1839"/>
    <w:rsid w:val="008E1936"/>
    <w:rsid w:val="008E1BCF"/>
    <w:rsid w:val="008E1CD1"/>
    <w:rsid w:val="008E1CD3"/>
    <w:rsid w:val="008E20DF"/>
    <w:rsid w:val="008E20F0"/>
    <w:rsid w:val="008E2247"/>
    <w:rsid w:val="008E224E"/>
    <w:rsid w:val="008E2275"/>
    <w:rsid w:val="008E2740"/>
    <w:rsid w:val="008E29DC"/>
    <w:rsid w:val="008E2A2D"/>
    <w:rsid w:val="008E2B1C"/>
    <w:rsid w:val="008E34E3"/>
    <w:rsid w:val="008E3B07"/>
    <w:rsid w:val="008E3B87"/>
    <w:rsid w:val="008E3FCD"/>
    <w:rsid w:val="008E4032"/>
    <w:rsid w:val="008E4551"/>
    <w:rsid w:val="008E4734"/>
    <w:rsid w:val="008E4AE5"/>
    <w:rsid w:val="008E4C5D"/>
    <w:rsid w:val="008E4CC6"/>
    <w:rsid w:val="008E4E44"/>
    <w:rsid w:val="008E4E9A"/>
    <w:rsid w:val="008E4EA9"/>
    <w:rsid w:val="008E4F43"/>
    <w:rsid w:val="008E4FC9"/>
    <w:rsid w:val="008E514F"/>
    <w:rsid w:val="008E51B6"/>
    <w:rsid w:val="008E532C"/>
    <w:rsid w:val="008E53B1"/>
    <w:rsid w:val="008E53F3"/>
    <w:rsid w:val="008E5BBD"/>
    <w:rsid w:val="008E5E90"/>
    <w:rsid w:val="008E5F95"/>
    <w:rsid w:val="008E6002"/>
    <w:rsid w:val="008E6419"/>
    <w:rsid w:val="008E6889"/>
    <w:rsid w:val="008E68AE"/>
    <w:rsid w:val="008E6CAF"/>
    <w:rsid w:val="008E6DEE"/>
    <w:rsid w:val="008E71A8"/>
    <w:rsid w:val="008E7518"/>
    <w:rsid w:val="008E78AE"/>
    <w:rsid w:val="008E7EAA"/>
    <w:rsid w:val="008E7F2D"/>
    <w:rsid w:val="008E7FDE"/>
    <w:rsid w:val="008F038C"/>
    <w:rsid w:val="008F0508"/>
    <w:rsid w:val="008F0663"/>
    <w:rsid w:val="008F0722"/>
    <w:rsid w:val="008F088D"/>
    <w:rsid w:val="008F0957"/>
    <w:rsid w:val="008F0BBD"/>
    <w:rsid w:val="008F1266"/>
    <w:rsid w:val="008F1386"/>
    <w:rsid w:val="008F17AD"/>
    <w:rsid w:val="008F1941"/>
    <w:rsid w:val="008F1D21"/>
    <w:rsid w:val="008F1DCD"/>
    <w:rsid w:val="008F1E38"/>
    <w:rsid w:val="008F1EC7"/>
    <w:rsid w:val="008F1FAE"/>
    <w:rsid w:val="008F23D0"/>
    <w:rsid w:val="008F25B5"/>
    <w:rsid w:val="008F2ABF"/>
    <w:rsid w:val="008F2D41"/>
    <w:rsid w:val="008F367B"/>
    <w:rsid w:val="008F3765"/>
    <w:rsid w:val="008F3B92"/>
    <w:rsid w:val="008F3BB1"/>
    <w:rsid w:val="008F3CB8"/>
    <w:rsid w:val="008F3F01"/>
    <w:rsid w:val="008F41FF"/>
    <w:rsid w:val="008F42CD"/>
    <w:rsid w:val="008F4318"/>
    <w:rsid w:val="008F4402"/>
    <w:rsid w:val="008F472C"/>
    <w:rsid w:val="008F4B79"/>
    <w:rsid w:val="008F4B87"/>
    <w:rsid w:val="008F4C1A"/>
    <w:rsid w:val="008F4C87"/>
    <w:rsid w:val="008F4DCF"/>
    <w:rsid w:val="008F4E70"/>
    <w:rsid w:val="008F4F66"/>
    <w:rsid w:val="008F50B7"/>
    <w:rsid w:val="008F546B"/>
    <w:rsid w:val="008F5727"/>
    <w:rsid w:val="008F5AE1"/>
    <w:rsid w:val="008F5B5F"/>
    <w:rsid w:val="008F636D"/>
    <w:rsid w:val="008F641B"/>
    <w:rsid w:val="008F6791"/>
    <w:rsid w:val="008F6953"/>
    <w:rsid w:val="008F6C41"/>
    <w:rsid w:val="008F6ED9"/>
    <w:rsid w:val="008F70B7"/>
    <w:rsid w:val="008F7141"/>
    <w:rsid w:val="008F7180"/>
    <w:rsid w:val="008F71FC"/>
    <w:rsid w:val="008F7722"/>
    <w:rsid w:val="008F78BE"/>
    <w:rsid w:val="008F7E78"/>
    <w:rsid w:val="0090021F"/>
    <w:rsid w:val="00900238"/>
    <w:rsid w:val="00900643"/>
    <w:rsid w:val="00900D08"/>
    <w:rsid w:val="00900D90"/>
    <w:rsid w:val="00900DAE"/>
    <w:rsid w:val="00900FE7"/>
    <w:rsid w:val="009010C2"/>
    <w:rsid w:val="009010FE"/>
    <w:rsid w:val="00901485"/>
    <w:rsid w:val="0090149B"/>
    <w:rsid w:val="009016E3"/>
    <w:rsid w:val="00901859"/>
    <w:rsid w:val="0090189C"/>
    <w:rsid w:val="009018B3"/>
    <w:rsid w:val="00901979"/>
    <w:rsid w:val="009019A8"/>
    <w:rsid w:val="009019E4"/>
    <w:rsid w:val="00901A7E"/>
    <w:rsid w:val="00901EE7"/>
    <w:rsid w:val="00901F39"/>
    <w:rsid w:val="00901F4A"/>
    <w:rsid w:val="009020CE"/>
    <w:rsid w:val="00902323"/>
    <w:rsid w:val="00902576"/>
    <w:rsid w:val="0090270C"/>
    <w:rsid w:val="009028AF"/>
    <w:rsid w:val="00902AFE"/>
    <w:rsid w:val="00902DDF"/>
    <w:rsid w:val="009037BD"/>
    <w:rsid w:val="00903ABE"/>
    <w:rsid w:val="00903C25"/>
    <w:rsid w:val="00903DF4"/>
    <w:rsid w:val="00904044"/>
    <w:rsid w:val="00904156"/>
    <w:rsid w:val="009042EE"/>
    <w:rsid w:val="00904416"/>
    <w:rsid w:val="009045DA"/>
    <w:rsid w:val="009045FF"/>
    <w:rsid w:val="009047B1"/>
    <w:rsid w:val="00904A5D"/>
    <w:rsid w:val="00905017"/>
    <w:rsid w:val="0090504F"/>
    <w:rsid w:val="009050A4"/>
    <w:rsid w:val="0090524A"/>
    <w:rsid w:val="009054AC"/>
    <w:rsid w:val="009059CB"/>
    <w:rsid w:val="00905B39"/>
    <w:rsid w:val="00905B90"/>
    <w:rsid w:val="00905D30"/>
    <w:rsid w:val="009061F3"/>
    <w:rsid w:val="00906398"/>
    <w:rsid w:val="00906399"/>
    <w:rsid w:val="009064CD"/>
    <w:rsid w:val="00906722"/>
    <w:rsid w:val="009068C7"/>
    <w:rsid w:val="00906981"/>
    <w:rsid w:val="00906A2F"/>
    <w:rsid w:val="00906BCA"/>
    <w:rsid w:val="00906EFD"/>
    <w:rsid w:val="00906F3E"/>
    <w:rsid w:val="00907414"/>
    <w:rsid w:val="009078E9"/>
    <w:rsid w:val="00907BD1"/>
    <w:rsid w:val="00907DAF"/>
    <w:rsid w:val="00910231"/>
    <w:rsid w:val="009102A0"/>
    <w:rsid w:val="0091083A"/>
    <w:rsid w:val="00910A9D"/>
    <w:rsid w:val="00910B97"/>
    <w:rsid w:val="00910CA0"/>
    <w:rsid w:val="00910D36"/>
    <w:rsid w:val="0091126D"/>
    <w:rsid w:val="009114A7"/>
    <w:rsid w:val="009115C8"/>
    <w:rsid w:val="00911865"/>
    <w:rsid w:val="00911A6E"/>
    <w:rsid w:val="00911A9F"/>
    <w:rsid w:val="00911CBD"/>
    <w:rsid w:val="00911E79"/>
    <w:rsid w:val="00912020"/>
    <w:rsid w:val="009124D7"/>
    <w:rsid w:val="00912749"/>
    <w:rsid w:val="0091283D"/>
    <w:rsid w:val="009129A5"/>
    <w:rsid w:val="009129BD"/>
    <w:rsid w:val="00912C12"/>
    <w:rsid w:val="00912C1D"/>
    <w:rsid w:val="00912DD9"/>
    <w:rsid w:val="00912E96"/>
    <w:rsid w:val="00912F5B"/>
    <w:rsid w:val="0091316B"/>
    <w:rsid w:val="0091327A"/>
    <w:rsid w:val="009133FF"/>
    <w:rsid w:val="009134C2"/>
    <w:rsid w:val="009136DF"/>
    <w:rsid w:val="00913BF4"/>
    <w:rsid w:val="00913E71"/>
    <w:rsid w:val="00913FE0"/>
    <w:rsid w:val="0091418C"/>
    <w:rsid w:val="00914572"/>
    <w:rsid w:val="009145B4"/>
    <w:rsid w:val="00914ABB"/>
    <w:rsid w:val="00914BF0"/>
    <w:rsid w:val="00914BF4"/>
    <w:rsid w:val="00914C2F"/>
    <w:rsid w:val="00914E0F"/>
    <w:rsid w:val="00914EF1"/>
    <w:rsid w:val="009153FD"/>
    <w:rsid w:val="0091556E"/>
    <w:rsid w:val="0091565B"/>
    <w:rsid w:val="009156D0"/>
    <w:rsid w:val="00915A21"/>
    <w:rsid w:val="00915E2A"/>
    <w:rsid w:val="00915E8F"/>
    <w:rsid w:val="00915F1E"/>
    <w:rsid w:val="0091631F"/>
    <w:rsid w:val="00916491"/>
    <w:rsid w:val="0091666C"/>
    <w:rsid w:val="00916700"/>
    <w:rsid w:val="00916904"/>
    <w:rsid w:val="009169C8"/>
    <w:rsid w:val="00916A3B"/>
    <w:rsid w:val="00916B30"/>
    <w:rsid w:val="00916C6B"/>
    <w:rsid w:val="00916F40"/>
    <w:rsid w:val="00917188"/>
    <w:rsid w:val="00917537"/>
    <w:rsid w:val="00917568"/>
    <w:rsid w:val="00917810"/>
    <w:rsid w:val="00917843"/>
    <w:rsid w:val="009178DF"/>
    <w:rsid w:val="00917911"/>
    <w:rsid w:val="009179D6"/>
    <w:rsid w:val="00917D1C"/>
    <w:rsid w:val="00917E17"/>
    <w:rsid w:val="009200A8"/>
    <w:rsid w:val="009203E3"/>
    <w:rsid w:val="00920483"/>
    <w:rsid w:val="00920513"/>
    <w:rsid w:val="00920AC9"/>
    <w:rsid w:val="00920CFF"/>
    <w:rsid w:val="00920E38"/>
    <w:rsid w:val="00920F39"/>
    <w:rsid w:val="009213B0"/>
    <w:rsid w:val="0092151A"/>
    <w:rsid w:val="009219B6"/>
    <w:rsid w:val="00921D45"/>
    <w:rsid w:val="00921E06"/>
    <w:rsid w:val="00921F10"/>
    <w:rsid w:val="00921F72"/>
    <w:rsid w:val="00922029"/>
    <w:rsid w:val="009225CD"/>
    <w:rsid w:val="00922888"/>
    <w:rsid w:val="00922D20"/>
    <w:rsid w:val="00922DAD"/>
    <w:rsid w:val="00922F42"/>
    <w:rsid w:val="00923093"/>
    <w:rsid w:val="009231D6"/>
    <w:rsid w:val="00923264"/>
    <w:rsid w:val="00923304"/>
    <w:rsid w:val="00923545"/>
    <w:rsid w:val="009237DB"/>
    <w:rsid w:val="00923854"/>
    <w:rsid w:val="00923AFE"/>
    <w:rsid w:val="00923C82"/>
    <w:rsid w:val="00923D27"/>
    <w:rsid w:val="00923D90"/>
    <w:rsid w:val="0092414E"/>
    <w:rsid w:val="009245F2"/>
    <w:rsid w:val="00924B3F"/>
    <w:rsid w:val="0092526E"/>
    <w:rsid w:val="00925813"/>
    <w:rsid w:val="00925A06"/>
    <w:rsid w:val="00925C4F"/>
    <w:rsid w:val="00925E3C"/>
    <w:rsid w:val="00925F35"/>
    <w:rsid w:val="00926043"/>
    <w:rsid w:val="00926299"/>
    <w:rsid w:val="00926D49"/>
    <w:rsid w:val="00926DBA"/>
    <w:rsid w:val="00926FB4"/>
    <w:rsid w:val="009273DA"/>
    <w:rsid w:val="009275FE"/>
    <w:rsid w:val="00927974"/>
    <w:rsid w:val="00927D21"/>
    <w:rsid w:val="00927D39"/>
    <w:rsid w:val="00927D52"/>
    <w:rsid w:val="00927D64"/>
    <w:rsid w:val="00927D79"/>
    <w:rsid w:val="00927F13"/>
    <w:rsid w:val="00927F9B"/>
    <w:rsid w:val="00930029"/>
    <w:rsid w:val="00930102"/>
    <w:rsid w:val="009301C9"/>
    <w:rsid w:val="00930220"/>
    <w:rsid w:val="009302ED"/>
    <w:rsid w:val="00930345"/>
    <w:rsid w:val="009303F3"/>
    <w:rsid w:val="0093070D"/>
    <w:rsid w:val="009307C4"/>
    <w:rsid w:val="009307F8"/>
    <w:rsid w:val="0093085C"/>
    <w:rsid w:val="009308D8"/>
    <w:rsid w:val="009309BA"/>
    <w:rsid w:val="009309FB"/>
    <w:rsid w:val="00930CAB"/>
    <w:rsid w:val="00930E3C"/>
    <w:rsid w:val="00930FE6"/>
    <w:rsid w:val="00930FEB"/>
    <w:rsid w:val="00931041"/>
    <w:rsid w:val="00931063"/>
    <w:rsid w:val="00931354"/>
    <w:rsid w:val="00931922"/>
    <w:rsid w:val="00931CF6"/>
    <w:rsid w:val="00931D4E"/>
    <w:rsid w:val="00931DFD"/>
    <w:rsid w:val="00931E81"/>
    <w:rsid w:val="00932070"/>
    <w:rsid w:val="009320BF"/>
    <w:rsid w:val="009321C2"/>
    <w:rsid w:val="009321C3"/>
    <w:rsid w:val="009323D5"/>
    <w:rsid w:val="00932533"/>
    <w:rsid w:val="009327B4"/>
    <w:rsid w:val="00932CAE"/>
    <w:rsid w:val="0093322E"/>
    <w:rsid w:val="009332C4"/>
    <w:rsid w:val="009336FC"/>
    <w:rsid w:val="0093371F"/>
    <w:rsid w:val="00933861"/>
    <w:rsid w:val="00933959"/>
    <w:rsid w:val="00933ABD"/>
    <w:rsid w:val="00933C54"/>
    <w:rsid w:val="00933EB7"/>
    <w:rsid w:val="0093450C"/>
    <w:rsid w:val="009349F2"/>
    <w:rsid w:val="00934D58"/>
    <w:rsid w:val="00934E30"/>
    <w:rsid w:val="00934EC5"/>
    <w:rsid w:val="00934F61"/>
    <w:rsid w:val="00935088"/>
    <w:rsid w:val="00935316"/>
    <w:rsid w:val="0093539A"/>
    <w:rsid w:val="009353EC"/>
    <w:rsid w:val="00935BC8"/>
    <w:rsid w:val="00935CC4"/>
    <w:rsid w:val="00935F8B"/>
    <w:rsid w:val="00936301"/>
    <w:rsid w:val="00936392"/>
    <w:rsid w:val="009367AE"/>
    <w:rsid w:val="00936A5D"/>
    <w:rsid w:val="00936E4E"/>
    <w:rsid w:val="00937093"/>
    <w:rsid w:val="009370E1"/>
    <w:rsid w:val="009371FF"/>
    <w:rsid w:val="00937278"/>
    <w:rsid w:val="009373EB"/>
    <w:rsid w:val="00937654"/>
    <w:rsid w:val="009379C0"/>
    <w:rsid w:val="00937C58"/>
    <w:rsid w:val="00937E28"/>
    <w:rsid w:val="00940090"/>
    <w:rsid w:val="009400A6"/>
    <w:rsid w:val="00940154"/>
    <w:rsid w:val="009405A5"/>
    <w:rsid w:val="0094099C"/>
    <w:rsid w:val="00940E25"/>
    <w:rsid w:val="00940F13"/>
    <w:rsid w:val="009410B6"/>
    <w:rsid w:val="00941375"/>
    <w:rsid w:val="00941409"/>
    <w:rsid w:val="009416BA"/>
    <w:rsid w:val="00942181"/>
    <w:rsid w:val="00942588"/>
    <w:rsid w:val="0094283D"/>
    <w:rsid w:val="00942D01"/>
    <w:rsid w:val="00942D3E"/>
    <w:rsid w:val="00942F89"/>
    <w:rsid w:val="009432AA"/>
    <w:rsid w:val="00943547"/>
    <w:rsid w:val="00943582"/>
    <w:rsid w:val="009438D9"/>
    <w:rsid w:val="00943B3D"/>
    <w:rsid w:val="00943EAA"/>
    <w:rsid w:val="00943F5B"/>
    <w:rsid w:val="00943FC8"/>
    <w:rsid w:val="00944182"/>
    <w:rsid w:val="0094425E"/>
    <w:rsid w:val="00944608"/>
    <w:rsid w:val="00944689"/>
    <w:rsid w:val="00944AFE"/>
    <w:rsid w:val="00944FD3"/>
    <w:rsid w:val="00945099"/>
    <w:rsid w:val="009450C4"/>
    <w:rsid w:val="009456CB"/>
    <w:rsid w:val="0094572F"/>
    <w:rsid w:val="009457FA"/>
    <w:rsid w:val="00945A00"/>
    <w:rsid w:val="00945BDD"/>
    <w:rsid w:val="00945D71"/>
    <w:rsid w:val="00945DFE"/>
    <w:rsid w:val="00945E61"/>
    <w:rsid w:val="009461D3"/>
    <w:rsid w:val="00946289"/>
    <w:rsid w:val="0094695D"/>
    <w:rsid w:val="00946AD7"/>
    <w:rsid w:val="00946B01"/>
    <w:rsid w:val="00946B27"/>
    <w:rsid w:val="00946B59"/>
    <w:rsid w:val="00946C94"/>
    <w:rsid w:val="00946DA1"/>
    <w:rsid w:val="00946DEC"/>
    <w:rsid w:val="00946F23"/>
    <w:rsid w:val="00946FDF"/>
    <w:rsid w:val="00947251"/>
    <w:rsid w:val="009474DA"/>
    <w:rsid w:val="00947543"/>
    <w:rsid w:val="009478AF"/>
    <w:rsid w:val="009478FB"/>
    <w:rsid w:val="00947968"/>
    <w:rsid w:val="00947B24"/>
    <w:rsid w:val="00950122"/>
    <w:rsid w:val="00950386"/>
    <w:rsid w:val="00950566"/>
    <w:rsid w:val="009505C8"/>
    <w:rsid w:val="00950757"/>
    <w:rsid w:val="009508D3"/>
    <w:rsid w:val="0095090B"/>
    <w:rsid w:val="00950977"/>
    <w:rsid w:val="00950C82"/>
    <w:rsid w:val="00950FB7"/>
    <w:rsid w:val="009511C5"/>
    <w:rsid w:val="0095120F"/>
    <w:rsid w:val="009512E7"/>
    <w:rsid w:val="0095141F"/>
    <w:rsid w:val="009516DF"/>
    <w:rsid w:val="0095191E"/>
    <w:rsid w:val="00951E64"/>
    <w:rsid w:val="0095204E"/>
    <w:rsid w:val="00952221"/>
    <w:rsid w:val="00952578"/>
    <w:rsid w:val="009526AF"/>
    <w:rsid w:val="00952717"/>
    <w:rsid w:val="00952855"/>
    <w:rsid w:val="009528A6"/>
    <w:rsid w:val="00952ADF"/>
    <w:rsid w:val="00952D0D"/>
    <w:rsid w:val="00952D77"/>
    <w:rsid w:val="00952E6C"/>
    <w:rsid w:val="009534B4"/>
    <w:rsid w:val="009536C0"/>
    <w:rsid w:val="0095376A"/>
    <w:rsid w:val="0095380B"/>
    <w:rsid w:val="0095382F"/>
    <w:rsid w:val="00953857"/>
    <w:rsid w:val="0095395E"/>
    <w:rsid w:val="00953B86"/>
    <w:rsid w:val="00953CBF"/>
    <w:rsid w:val="00954455"/>
    <w:rsid w:val="009544D6"/>
    <w:rsid w:val="0095453B"/>
    <w:rsid w:val="00954567"/>
    <w:rsid w:val="009545E2"/>
    <w:rsid w:val="0095480E"/>
    <w:rsid w:val="00954825"/>
    <w:rsid w:val="00954A2A"/>
    <w:rsid w:val="00954A75"/>
    <w:rsid w:val="00954DAC"/>
    <w:rsid w:val="009550E1"/>
    <w:rsid w:val="00955329"/>
    <w:rsid w:val="0095532E"/>
    <w:rsid w:val="0095548E"/>
    <w:rsid w:val="009554C5"/>
    <w:rsid w:val="00955577"/>
    <w:rsid w:val="0095561C"/>
    <w:rsid w:val="0095567A"/>
    <w:rsid w:val="00955760"/>
    <w:rsid w:val="009557AA"/>
    <w:rsid w:val="0095580A"/>
    <w:rsid w:val="00955A17"/>
    <w:rsid w:val="00955AFA"/>
    <w:rsid w:val="00955B01"/>
    <w:rsid w:val="00955C7E"/>
    <w:rsid w:val="00955D53"/>
    <w:rsid w:val="00955DB3"/>
    <w:rsid w:val="00955F31"/>
    <w:rsid w:val="009569B9"/>
    <w:rsid w:val="009569DE"/>
    <w:rsid w:val="009569FE"/>
    <w:rsid w:val="0095728B"/>
    <w:rsid w:val="0095746C"/>
    <w:rsid w:val="00957BA3"/>
    <w:rsid w:val="00957C21"/>
    <w:rsid w:val="009606F0"/>
    <w:rsid w:val="00960706"/>
    <w:rsid w:val="00960828"/>
    <w:rsid w:val="00960881"/>
    <w:rsid w:val="00960956"/>
    <w:rsid w:val="00960CAB"/>
    <w:rsid w:val="00960E8F"/>
    <w:rsid w:val="009610D2"/>
    <w:rsid w:val="0096112E"/>
    <w:rsid w:val="00961442"/>
    <w:rsid w:val="00961730"/>
    <w:rsid w:val="00961967"/>
    <w:rsid w:val="0096199F"/>
    <w:rsid w:val="00961A54"/>
    <w:rsid w:val="00961AD2"/>
    <w:rsid w:val="00961EF9"/>
    <w:rsid w:val="0096206A"/>
    <w:rsid w:val="00962211"/>
    <w:rsid w:val="0096223D"/>
    <w:rsid w:val="0096225F"/>
    <w:rsid w:val="009623A9"/>
    <w:rsid w:val="00962679"/>
    <w:rsid w:val="00962D0B"/>
    <w:rsid w:val="00962E61"/>
    <w:rsid w:val="009631B3"/>
    <w:rsid w:val="0096358D"/>
    <w:rsid w:val="009635C0"/>
    <w:rsid w:val="00963688"/>
    <w:rsid w:val="009636D1"/>
    <w:rsid w:val="00963A5A"/>
    <w:rsid w:val="00963AF4"/>
    <w:rsid w:val="00963C59"/>
    <w:rsid w:val="00964431"/>
    <w:rsid w:val="00964682"/>
    <w:rsid w:val="00964722"/>
    <w:rsid w:val="00964A23"/>
    <w:rsid w:val="00964B55"/>
    <w:rsid w:val="00964C1D"/>
    <w:rsid w:val="00964E40"/>
    <w:rsid w:val="00965307"/>
    <w:rsid w:val="00965362"/>
    <w:rsid w:val="00965A98"/>
    <w:rsid w:val="00965F91"/>
    <w:rsid w:val="009660CF"/>
    <w:rsid w:val="009663F0"/>
    <w:rsid w:val="0096665B"/>
    <w:rsid w:val="009666FA"/>
    <w:rsid w:val="00966ADB"/>
    <w:rsid w:val="00966E96"/>
    <w:rsid w:val="00967020"/>
    <w:rsid w:val="0096717C"/>
    <w:rsid w:val="0096736C"/>
    <w:rsid w:val="00967375"/>
    <w:rsid w:val="009675F4"/>
    <w:rsid w:val="0096798F"/>
    <w:rsid w:val="00967B4A"/>
    <w:rsid w:val="00967F56"/>
    <w:rsid w:val="0097013B"/>
    <w:rsid w:val="009701B0"/>
    <w:rsid w:val="00970A36"/>
    <w:rsid w:val="00970B7A"/>
    <w:rsid w:val="00970BB0"/>
    <w:rsid w:val="00970D4E"/>
    <w:rsid w:val="00970E2E"/>
    <w:rsid w:val="00970FCB"/>
    <w:rsid w:val="00971046"/>
    <w:rsid w:val="009714D4"/>
    <w:rsid w:val="009715A2"/>
    <w:rsid w:val="009715D3"/>
    <w:rsid w:val="00971957"/>
    <w:rsid w:val="00971A3F"/>
    <w:rsid w:val="00971A7C"/>
    <w:rsid w:val="00971AB9"/>
    <w:rsid w:val="00971B45"/>
    <w:rsid w:val="00971C2B"/>
    <w:rsid w:val="00971EE8"/>
    <w:rsid w:val="00972161"/>
    <w:rsid w:val="009722A7"/>
    <w:rsid w:val="009722E7"/>
    <w:rsid w:val="00972870"/>
    <w:rsid w:val="00972A2D"/>
    <w:rsid w:val="00972DD3"/>
    <w:rsid w:val="00972E0C"/>
    <w:rsid w:val="00972EE3"/>
    <w:rsid w:val="009733A5"/>
    <w:rsid w:val="009736CA"/>
    <w:rsid w:val="00973B10"/>
    <w:rsid w:val="00973BBA"/>
    <w:rsid w:val="00973C48"/>
    <w:rsid w:val="00973CFA"/>
    <w:rsid w:val="00973D04"/>
    <w:rsid w:val="00973E79"/>
    <w:rsid w:val="009746F6"/>
    <w:rsid w:val="0097478F"/>
    <w:rsid w:val="009748FF"/>
    <w:rsid w:val="009749CC"/>
    <w:rsid w:val="009749EA"/>
    <w:rsid w:val="00974DD2"/>
    <w:rsid w:val="00974EB7"/>
    <w:rsid w:val="00974EE1"/>
    <w:rsid w:val="009751AC"/>
    <w:rsid w:val="0097526B"/>
    <w:rsid w:val="009752CE"/>
    <w:rsid w:val="009755ED"/>
    <w:rsid w:val="00975655"/>
    <w:rsid w:val="00975B1F"/>
    <w:rsid w:val="00975C60"/>
    <w:rsid w:val="00975CA7"/>
    <w:rsid w:val="00975E5E"/>
    <w:rsid w:val="00976000"/>
    <w:rsid w:val="0097601F"/>
    <w:rsid w:val="00976073"/>
    <w:rsid w:val="0097636C"/>
    <w:rsid w:val="009763C8"/>
    <w:rsid w:val="009765A6"/>
    <w:rsid w:val="009769BC"/>
    <w:rsid w:val="00976B63"/>
    <w:rsid w:val="00976D6A"/>
    <w:rsid w:val="00977055"/>
    <w:rsid w:val="0097717C"/>
    <w:rsid w:val="009772F0"/>
    <w:rsid w:val="0097785A"/>
    <w:rsid w:val="00977B24"/>
    <w:rsid w:val="00977C87"/>
    <w:rsid w:val="00977D22"/>
    <w:rsid w:val="00977D79"/>
    <w:rsid w:val="00977D84"/>
    <w:rsid w:val="00977DE8"/>
    <w:rsid w:val="00977E7F"/>
    <w:rsid w:val="00977EB6"/>
    <w:rsid w:val="00977F52"/>
    <w:rsid w:val="009800AD"/>
    <w:rsid w:val="00980624"/>
    <w:rsid w:val="009809E9"/>
    <w:rsid w:val="00980C91"/>
    <w:rsid w:val="00980E76"/>
    <w:rsid w:val="00980EAD"/>
    <w:rsid w:val="009812FE"/>
    <w:rsid w:val="0098188D"/>
    <w:rsid w:val="009818A6"/>
    <w:rsid w:val="00981A83"/>
    <w:rsid w:val="00981B5D"/>
    <w:rsid w:val="00981C00"/>
    <w:rsid w:val="00981E78"/>
    <w:rsid w:val="009824A5"/>
    <w:rsid w:val="009824DB"/>
    <w:rsid w:val="00982502"/>
    <w:rsid w:val="009826CD"/>
    <w:rsid w:val="00982807"/>
    <w:rsid w:val="00982A9E"/>
    <w:rsid w:val="00982E5B"/>
    <w:rsid w:val="00982EE2"/>
    <w:rsid w:val="00982F5F"/>
    <w:rsid w:val="00982F73"/>
    <w:rsid w:val="00983013"/>
    <w:rsid w:val="009834AD"/>
    <w:rsid w:val="0098358F"/>
    <w:rsid w:val="009836F0"/>
    <w:rsid w:val="009838E2"/>
    <w:rsid w:val="00983BB8"/>
    <w:rsid w:val="00983BC1"/>
    <w:rsid w:val="00983C4C"/>
    <w:rsid w:val="00983C90"/>
    <w:rsid w:val="00984214"/>
    <w:rsid w:val="00984686"/>
    <w:rsid w:val="009847F7"/>
    <w:rsid w:val="00984B89"/>
    <w:rsid w:val="00984EB6"/>
    <w:rsid w:val="00984FA9"/>
    <w:rsid w:val="00985049"/>
    <w:rsid w:val="0098534E"/>
    <w:rsid w:val="009855AF"/>
    <w:rsid w:val="00985987"/>
    <w:rsid w:val="00985D7E"/>
    <w:rsid w:val="00985EB5"/>
    <w:rsid w:val="009860ED"/>
    <w:rsid w:val="00986472"/>
    <w:rsid w:val="00986870"/>
    <w:rsid w:val="0098696A"/>
    <w:rsid w:val="009869EF"/>
    <w:rsid w:val="00986ACE"/>
    <w:rsid w:val="00986B0E"/>
    <w:rsid w:val="00986B3F"/>
    <w:rsid w:val="00986D27"/>
    <w:rsid w:val="0098720F"/>
    <w:rsid w:val="0098730D"/>
    <w:rsid w:val="00987600"/>
    <w:rsid w:val="0098762F"/>
    <w:rsid w:val="009877E2"/>
    <w:rsid w:val="00987AEA"/>
    <w:rsid w:val="00987BF6"/>
    <w:rsid w:val="00987F35"/>
    <w:rsid w:val="009901B7"/>
    <w:rsid w:val="009905DC"/>
    <w:rsid w:val="0099074E"/>
    <w:rsid w:val="00990983"/>
    <w:rsid w:val="00990E52"/>
    <w:rsid w:val="00990EA4"/>
    <w:rsid w:val="009911AE"/>
    <w:rsid w:val="0099120E"/>
    <w:rsid w:val="00991472"/>
    <w:rsid w:val="0099175D"/>
    <w:rsid w:val="0099197E"/>
    <w:rsid w:val="00991BAF"/>
    <w:rsid w:val="00991D2D"/>
    <w:rsid w:val="00991EEE"/>
    <w:rsid w:val="00992079"/>
    <w:rsid w:val="009920AB"/>
    <w:rsid w:val="00992301"/>
    <w:rsid w:val="009924B3"/>
    <w:rsid w:val="009925E7"/>
    <w:rsid w:val="0099286F"/>
    <w:rsid w:val="009929FD"/>
    <w:rsid w:val="00992CAB"/>
    <w:rsid w:val="00992E19"/>
    <w:rsid w:val="00992E3B"/>
    <w:rsid w:val="00993494"/>
    <w:rsid w:val="0099353F"/>
    <w:rsid w:val="0099374A"/>
    <w:rsid w:val="00993E2C"/>
    <w:rsid w:val="00993F97"/>
    <w:rsid w:val="00994701"/>
    <w:rsid w:val="00994826"/>
    <w:rsid w:val="009948B4"/>
    <w:rsid w:val="009948BE"/>
    <w:rsid w:val="00994E0C"/>
    <w:rsid w:val="00994E29"/>
    <w:rsid w:val="00994E72"/>
    <w:rsid w:val="0099547C"/>
    <w:rsid w:val="00995589"/>
    <w:rsid w:val="00995C06"/>
    <w:rsid w:val="00995FDB"/>
    <w:rsid w:val="00996079"/>
    <w:rsid w:val="009961D4"/>
    <w:rsid w:val="00996214"/>
    <w:rsid w:val="009964F9"/>
    <w:rsid w:val="009967A4"/>
    <w:rsid w:val="009969C8"/>
    <w:rsid w:val="00996BFC"/>
    <w:rsid w:val="00996E15"/>
    <w:rsid w:val="00997283"/>
    <w:rsid w:val="009972DF"/>
    <w:rsid w:val="009975C0"/>
    <w:rsid w:val="009975D8"/>
    <w:rsid w:val="009976BD"/>
    <w:rsid w:val="009976FA"/>
    <w:rsid w:val="009979A9"/>
    <w:rsid w:val="00997B57"/>
    <w:rsid w:val="00997D47"/>
    <w:rsid w:val="009A05F8"/>
    <w:rsid w:val="009A087D"/>
    <w:rsid w:val="009A0897"/>
    <w:rsid w:val="009A0B85"/>
    <w:rsid w:val="009A0B8E"/>
    <w:rsid w:val="009A0BFF"/>
    <w:rsid w:val="009A0F33"/>
    <w:rsid w:val="009A0F36"/>
    <w:rsid w:val="009A134C"/>
    <w:rsid w:val="009A154A"/>
    <w:rsid w:val="009A1968"/>
    <w:rsid w:val="009A1AC5"/>
    <w:rsid w:val="009A1DA3"/>
    <w:rsid w:val="009A1F10"/>
    <w:rsid w:val="009A2087"/>
    <w:rsid w:val="009A266A"/>
    <w:rsid w:val="009A277B"/>
    <w:rsid w:val="009A2940"/>
    <w:rsid w:val="009A2BD9"/>
    <w:rsid w:val="009A2CD8"/>
    <w:rsid w:val="009A2E35"/>
    <w:rsid w:val="009A2E87"/>
    <w:rsid w:val="009A32BD"/>
    <w:rsid w:val="009A32C7"/>
    <w:rsid w:val="009A3444"/>
    <w:rsid w:val="009A354A"/>
    <w:rsid w:val="009A359E"/>
    <w:rsid w:val="009A39D2"/>
    <w:rsid w:val="009A3A1C"/>
    <w:rsid w:val="009A4369"/>
    <w:rsid w:val="009A4430"/>
    <w:rsid w:val="009A47D2"/>
    <w:rsid w:val="009A47E9"/>
    <w:rsid w:val="009A4934"/>
    <w:rsid w:val="009A4956"/>
    <w:rsid w:val="009A4BD4"/>
    <w:rsid w:val="009A4F76"/>
    <w:rsid w:val="009A4FDF"/>
    <w:rsid w:val="009A530B"/>
    <w:rsid w:val="009A55D4"/>
    <w:rsid w:val="009A563C"/>
    <w:rsid w:val="009A5935"/>
    <w:rsid w:val="009A6468"/>
    <w:rsid w:val="009A669C"/>
    <w:rsid w:val="009A6A9B"/>
    <w:rsid w:val="009A6C44"/>
    <w:rsid w:val="009A6CD1"/>
    <w:rsid w:val="009A6D3B"/>
    <w:rsid w:val="009A6D77"/>
    <w:rsid w:val="009A6E71"/>
    <w:rsid w:val="009A6F46"/>
    <w:rsid w:val="009A7067"/>
    <w:rsid w:val="009A73EB"/>
    <w:rsid w:val="009A7EF1"/>
    <w:rsid w:val="009B0247"/>
    <w:rsid w:val="009B052E"/>
    <w:rsid w:val="009B0734"/>
    <w:rsid w:val="009B097A"/>
    <w:rsid w:val="009B0CBE"/>
    <w:rsid w:val="009B0DC5"/>
    <w:rsid w:val="009B0DF7"/>
    <w:rsid w:val="009B0FCD"/>
    <w:rsid w:val="009B1015"/>
    <w:rsid w:val="009B1107"/>
    <w:rsid w:val="009B1159"/>
    <w:rsid w:val="009B11A7"/>
    <w:rsid w:val="009B12C3"/>
    <w:rsid w:val="009B18A2"/>
    <w:rsid w:val="009B191E"/>
    <w:rsid w:val="009B196E"/>
    <w:rsid w:val="009B1D6A"/>
    <w:rsid w:val="009B1D7B"/>
    <w:rsid w:val="009B203D"/>
    <w:rsid w:val="009B2404"/>
    <w:rsid w:val="009B26F4"/>
    <w:rsid w:val="009B27D2"/>
    <w:rsid w:val="009B27F5"/>
    <w:rsid w:val="009B2A1F"/>
    <w:rsid w:val="009B2CC0"/>
    <w:rsid w:val="009B2E84"/>
    <w:rsid w:val="009B3089"/>
    <w:rsid w:val="009B325E"/>
    <w:rsid w:val="009B3368"/>
    <w:rsid w:val="009B3911"/>
    <w:rsid w:val="009B3C72"/>
    <w:rsid w:val="009B3CC5"/>
    <w:rsid w:val="009B3F48"/>
    <w:rsid w:val="009B40A5"/>
    <w:rsid w:val="009B41DB"/>
    <w:rsid w:val="009B4385"/>
    <w:rsid w:val="009B4742"/>
    <w:rsid w:val="009B4850"/>
    <w:rsid w:val="009B48DC"/>
    <w:rsid w:val="009B48F2"/>
    <w:rsid w:val="009B4A2D"/>
    <w:rsid w:val="009B4CB8"/>
    <w:rsid w:val="009B4DB1"/>
    <w:rsid w:val="009B4DF5"/>
    <w:rsid w:val="009B4EAD"/>
    <w:rsid w:val="009B50C4"/>
    <w:rsid w:val="009B522E"/>
    <w:rsid w:val="009B56E5"/>
    <w:rsid w:val="009B5720"/>
    <w:rsid w:val="009B5802"/>
    <w:rsid w:val="009B5A25"/>
    <w:rsid w:val="009B5CB3"/>
    <w:rsid w:val="009B5DBA"/>
    <w:rsid w:val="009B5E1B"/>
    <w:rsid w:val="009B63EA"/>
    <w:rsid w:val="009B677B"/>
    <w:rsid w:val="009B6846"/>
    <w:rsid w:val="009B684E"/>
    <w:rsid w:val="009B6959"/>
    <w:rsid w:val="009B6A67"/>
    <w:rsid w:val="009B6EB4"/>
    <w:rsid w:val="009B72BD"/>
    <w:rsid w:val="009B752D"/>
    <w:rsid w:val="009B7B78"/>
    <w:rsid w:val="009B7D03"/>
    <w:rsid w:val="009B7D46"/>
    <w:rsid w:val="009C013C"/>
    <w:rsid w:val="009C01A0"/>
    <w:rsid w:val="009C030C"/>
    <w:rsid w:val="009C032C"/>
    <w:rsid w:val="009C053E"/>
    <w:rsid w:val="009C0966"/>
    <w:rsid w:val="009C0A8C"/>
    <w:rsid w:val="009C0C04"/>
    <w:rsid w:val="009C0C7D"/>
    <w:rsid w:val="009C0D42"/>
    <w:rsid w:val="009C0DCD"/>
    <w:rsid w:val="009C0EA8"/>
    <w:rsid w:val="009C1218"/>
    <w:rsid w:val="009C146F"/>
    <w:rsid w:val="009C16DF"/>
    <w:rsid w:val="009C17DC"/>
    <w:rsid w:val="009C1A5C"/>
    <w:rsid w:val="009C1B8D"/>
    <w:rsid w:val="009C1BAE"/>
    <w:rsid w:val="009C20F3"/>
    <w:rsid w:val="009C20FC"/>
    <w:rsid w:val="009C2268"/>
    <w:rsid w:val="009C2654"/>
    <w:rsid w:val="009C26EA"/>
    <w:rsid w:val="009C26F8"/>
    <w:rsid w:val="009C278D"/>
    <w:rsid w:val="009C29F1"/>
    <w:rsid w:val="009C2D6E"/>
    <w:rsid w:val="009C2D76"/>
    <w:rsid w:val="009C2F85"/>
    <w:rsid w:val="009C2FF3"/>
    <w:rsid w:val="009C31C9"/>
    <w:rsid w:val="009C31FD"/>
    <w:rsid w:val="009C33E2"/>
    <w:rsid w:val="009C3477"/>
    <w:rsid w:val="009C35C3"/>
    <w:rsid w:val="009C3835"/>
    <w:rsid w:val="009C3A48"/>
    <w:rsid w:val="009C3AF4"/>
    <w:rsid w:val="009C3C67"/>
    <w:rsid w:val="009C40E4"/>
    <w:rsid w:val="009C421C"/>
    <w:rsid w:val="009C4357"/>
    <w:rsid w:val="009C463D"/>
    <w:rsid w:val="009C46F2"/>
    <w:rsid w:val="009C4807"/>
    <w:rsid w:val="009C4D08"/>
    <w:rsid w:val="009C4E75"/>
    <w:rsid w:val="009C5082"/>
    <w:rsid w:val="009C5273"/>
    <w:rsid w:val="009C53EB"/>
    <w:rsid w:val="009C576D"/>
    <w:rsid w:val="009C593A"/>
    <w:rsid w:val="009C5B83"/>
    <w:rsid w:val="009C5CC6"/>
    <w:rsid w:val="009C5CCF"/>
    <w:rsid w:val="009C5F24"/>
    <w:rsid w:val="009C6005"/>
    <w:rsid w:val="009C65B9"/>
    <w:rsid w:val="009C6631"/>
    <w:rsid w:val="009C674B"/>
    <w:rsid w:val="009C6941"/>
    <w:rsid w:val="009C6C85"/>
    <w:rsid w:val="009C6EE0"/>
    <w:rsid w:val="009C707B"/>
    <w:rsid w:val="009C723F"/>
    <w:rsid w:val="009C728C"/>
    <w:rsid w:val="009C73C1"/>
    <w:rsid w:val="009C7835"/>
    <w:rsid w:val="009C7871"/>
    <w:rsid w:val="009C7B82"/>
    <w:rsid w:val="009C7B9E"/>
    <w:rsid w:val="009D02B0"/>
    <w:rsid w:val="009D0484"/>
    <w:rsid w:val="009D0743"/>
    <w:rsid w:val="009D0B41"/>
    <w:rsid w:val="009D0C08"/>
    <w:rsid w:val="009D0C1C"/>
    <w:rsid w:val="009D1120"/>
    <w:rsid w:val="009D126D"/>
    <w:rsid w:val="009D129D"/>
    <w:rsid w:val="009D12BB"/>
    <w:rsid w:val="009D16C0"/>
    <w:rsid w:val="009D16E7"/>
    <w:rsid w:val="009D1997"/>
    <w:rsid w:val="009D1C6C"/>
    <w:rsid w:val="009D1F7E"/>
    <w:rsid w:val="009D20D0"/>
    <w:rsid w:val="009D2172"/>
    <w:rsid w:val="009D21D1"/>
    <w:rsid w:val="009D244D"/>
    <w:rsid w:val="009D24F3"/>
    <w:rsid w:val="009D250E"/>
    <w:rsid w:val="009D2817"/>
    <w:rsid w:val="009D332C"/>
    <w:rsid w:val="009D389C"/>
    <w:rsid w:val="009D396B"/>
    <w:rsid w:val="009D39A5"/>
    <w:rsid w:val="009D3BCB"/>
    <w:rsid w:val="009D3BFF"/>
    <w:rsid w:val="009D3EFB"/>
    <w:rsid w:val="009D413E"/>
    <w:rsid w:val="009D44C0"/>
    <w:rsid w:val="009D4522"/>
    <w:rsid w:val="009D47B4"/>
    <w:rsid w:val="009D481B"/>
    <w:rsid w:val="009D493D"/>
    <w:rsid w:val="009D4A62"/>
    <w:rsid w:val="009D4A7C"/>
    <w:rsid w:val="009D4AB5"/>
    <w:rsid w:val="009D4BD1"/>
    <w:rsid w:val="009D4F51"/>
    <w:rsid w:val="009D52B0"/>
    <w:rsid w:val="009D5588"/>
    <w:rsid w:val="009D5613"/>
    <w:rsid w:val="009D5677"/>
    <w:rsid w:val="009D5776"/>
    <w:rsid w:val="009D5851"/>
    <w:rsid w:val="009D5915"/>
    <w:rsid w:val="009D624E"/>
    <w:rsid w:val="009D64D5"/>
    <w:rsid w:val="009D6774"/>
    <w:rsid w:val="009D6D1B"/>
    <w:rsid w:val="009D6DE5"/>
    <w:rsid w:val="009D734F"/>
    <w:rsid w:val="009D73D0"/>
    <w:rsid w:val="009D73E7"/>
    <w:rsid w:val="009D7405"/>
    <w:rsid w:val="009D75DD"/>
    <w:rsid w:val="009D779D"/>
    <w:rsid w:val="009D77FB"/>
    <w:rsid w:val="009D7929"/>
    <w:rsid w:val="009D7967"/>
    <w:rsid w:val="009D7B70"/>
    <w:rsid w:val="009D7F86"/>
    <w:rsid w:val="009E02C6"/>
    <w:rsid w:val="009E030B"/>
    <w:rsid w:val="009E0430"/>
    <w:rsid w:val="009E053B"/>
    <w:rsid w:val="009E053C"/>
    <w:rsid w:val="009E0641"/>
    <w:rsid w:val="009E08CD"/>
    <w:rsid w:val="009E0F8A"/>
    <w:rsid w:val="009E1056"/>
    <w:rsid w:val="009E16CE"/>
    <w:rsid w:val="009E1763"/>
    <w:rsid w:val="009E18A8"/>
    <w:rsid w:val="009E18E8"/>
    <w:rsid w:val="009E1A99"/>
    <w:rsid w:val="009E1AA4"/>
    <w:rsid w:val="009E1DE1"/>
    <w:rsid w:val="009E2211"/>
    <w:rsid w:val="009E2341"/>
    <w:rsid w:val="009E23F9"/>
    <w:rsid w:val="009E26D2"/>
    <w:rsid w:val="009E282A"/>
    <w:rsid w:val="009E2860"/>
    <w:rsid w:val="009E290F"/>
    <w:rsid w:val="009E2B8B"/>
    <w:rsid w:val="009E2DC4"/>
    <w:rsid w:val="009E31D8"/>
    <w:rsid w:val="009E329D"/>
    <w:rsid w:val="009E35E3"/>
    <w:rsid w:val="009E3696"/>
    <w:rsid w:val="009E3858"/>
    <w:rsid w:val="009E385D"/>
    <w:rsid w:val="009E38C0"/>
    <w:rsid w:val="009E3937"/>
    <w:rsid w:val="009E3AFB"/>
    <w:rsid w:val="009E3E96"/>
    <w:rsid w:val="009E437B"/>
    <w:rsid w:val="009E44A5"/>
    <w:rsid w:val="009E45A7"/>
    <w:rsid w:val="009E470D"/>
    <w:rsid w:val="009E4754"/>
    <w:rsid w:val="009E4BCB"/>
    <w:rsid w:val="009E4ED5"/>
    <w:rsid w:val="009E5235"/>
    <w:rsid w:val="009E527C"/>
    <w:rsid w:val="009E5CC0"/>
    <w:rsid w:val="009E61C4"/>
    <w:rsid w:val="009E6200"/>
    <w:rsid w:val="009E621F"/>
    <w:rsid w:val="009E653E"/>
    <w:rsid w:val="009E659E"/>
    <w:rsid w:val="009E670C"/>
    <w:rsid w:val="009E6899"/>
    <w:rsid w:val="009E7009"/>
    <w:rsid w:val="009E70B5"/>
    <w:rsid w:val="009E70B6"/>
    <w:rsid w:val="009E70DC"/>
    <w:rsid w:val="009E7698"/>
    <w:rsid w:val="009E7A07"/>
    <w:rsid w:val="009E7AFC"/>
    <w:rsid w:val="009E7C5A"/>
    <w:rsid w:val="009E7D2E"/>
    <w:rsid w:val="009F024A"/>
    <w:rsid w:val="009F02D7"/>
    <w:rsid w:val="009F0610"/>
    <w:rsid w:val="009F0D1B"/>
    <w:rsid w:val="009F0EA9"/>
    <w:rsid w:val="009F1098"/>
    <w:rsid w:val="009F13B9"/>
    <w:rsid w:val="009F1570"/>
    <w:rsid w:val="009F1729"/>
    <w:rsid w:val="009F1764"/>
    <w:rsid w:val="009F18CE"/>
    <w:rsid w:val="009F19B7"/>
    <w:rsid w:val="009F1AB4"/>
    <w:rsid w:val="009F1B3A"/>
    <w:rsid w:val="009F1C12"/>
    <w:rsid w:val="009F1C18"/>
    <w:rsid w:val="009F1C3E"/>
    <w:rsid w:val="009F1EE2"/>
    <w:rsid w:val="009F20C9"/>
    <w:rsid w:val="009F20FF"/>
    <w:rsid w:val="009F2137"/>
    <w:rsid w:val="009F245A"/>
    <w:rsid w:val="009F2756"/>
    <w:rsid w:val="009F298A"/>
    <w:rsid w:val="009F29BD"/>
    <w:rsid w:val="009F302E"/>
    <w:rsid w:val="009F33A6"/>
    <w:rsid w:val="009F3440"/>
    <w:rsid w:val="009F3AFB"/>
    <w:rsid w:val="009F3BB8"/>
    <w:rsid w:val="009F3D73"/>
    <w:rsid w:val="009F3D7C"/>
    <w:rsid w:val="009F417F"/>
    <w:rsid w:val="009F4261"/>
    <w:rsid w:val="009F4310"/>
    <w:rsid w:val="009F445D"/>
    <w:rsid w:val="009F45A4"/>
    <w:rsid w:val="009F4744"/>
    <w:rsid w:val="009F479A"/>
    <w:rsid w:val="009F49E6"/>
    <w:rsid w:val="009F4DA0"/>
    <w:rsid w:val="009F4E4C"/>
    <w:rsid w:val="009F4E50"/>
    <w:rsid w:val="009F4F28"/>
    <w:rsid w:val="009F4F8F"/>
    <w:rsid w:val="009F5118"/>
    <w:rsid w:val="009F5182"/>
    <w:rsid w:val="009F5214"/>
    <w:rsid w:val="009F54AF"/>
    <w:rsid w:val="009F54EF"/>
    <w:rsid w:val="009F5684"/>
    <w:rsid w:val="009F56D6"/>
    <w:rsid w:val="009F58D7"/>
    <w:rsid w:val="009F5B88"/>
    <w:rsid w:val="009F5CA5"/>
    <w:rsid w:val="009F5CAF"/>
    <w:rsid w:val="009F6232"/>
    <w:rsid w:val="009F651E"/>
    <w:rsid w:val="009F65FA"/>
    <w:rsid w:val="009F6603"/>
    <w:rsid w:val="009F671A"/>
    <w:rsid w:val="009F69D1"/>
    <w:rsid w:val="009F6A3B"/>
    <w:rsid w:val="009F6B13"/>
    <w:rsid w:val="009F6C53"/>
    <w:rsid w:val="009F6D62"/>
    <w:rsid w:val="009F6FE7"/>
    <w:rsid w:val="009F7201"/>
    <w:rsid w:val="009F76A1"/>
    <w:rsid w:val="009F76FD"/>
    <w:rsid w:val="009F770A"/>
    <w:rsid w:val="009F791C"/>
    <w:rsid w:val="009F7934"/>
    <w:rsid w:val="009F7BC3"/>
    <w:rsid w:val="009F7CF4"/>
    <w:rsid w:val="009F7DD3"/>
    <w:rsid w:val="009F7E23"/>
    <w:rsid w:val="009F7F53"/>
    <w:rsid w:val="00A0017D"/>
    <w:rsid w:val="00A001C8"/>
    <w:rsid w:val="00A00279"/>
    <w:rsid w:val="00A002A1"/>
    <w:rsid w:val="00A00346"/>
    <w:rsid w:val="00A00495"/>
    <w:rsid w:val="00A00578"/>
    <w:rsid w:val="00A00767"/>
    <w:rsid w:val="00A00A02"/>
    <w:rsid w:val="00A00AA1"/>
    <w:rsid w:val="00A00D3B"/>
    <w:rsid w:val="00A010CF"/>
    <w:rsid w:val="00A010F8"/>
    <w:rsid w:val="00A01322"/>
    <w:rsid w:val="00A01323"/>
    <w:rsid w:val="00A01640"/>
    <w:rsid w:val="00A01A43"/>
    <w:rsid w:val="00A01C47"/>
    <w:rsid w:val="00A01CC9"/>
    <w:rsid w:val="00A0224A"/>
    <w:rsid w:val="00A0244C"/>
    <w:rsid w:val="00A02569"/>
    <w:rsid w:val="00A028F1"/>
    <w:rsid w:val="00A02963"/>
    <w:rsid w:val="00A02A68"/>
    <w:rsid w:val="00A02A69"/>
    <w:rsid w:val="00A02B1B"/>
    <w:rsid w:val="00A02B81"/>
    <w:rsid w:val="00A02BDA"/>
    <w:rsid w:val="00A030C0"/>
    <w:rsid w:val="00A03134"/>
    <w:rsid w:val="00A031C8"/>
    <w:rsid w:val="00A0327C"/>
    <w:rsid w:val="00A0349E"/>
    <w:rsid w:val="00A03B33"/>
    <w:rsid w:val="00A03B4F"/>
    <w:rsid w:val="00A03B52"/>
    <w:rsid w:val="00A04091"/>
    <w:rsid w:val="00A0441B"/>
    <w:rsid w:val="00A0447B"/>
    <w:rsid w:val="00A046B7"/>
    <w:rsid w:val="00A04707"/>
    <w:rsid w:val="00A04A03"/>
    <w:rsid w:val="00A04B14"/>
    <w:rsid w:val="00A04F3D"/>
    <w:rsid w:val="00A04FB4"/>
    <w:rsid w:val="00A052D4"/>
    <w:rsid w:val="00A05410"/>
    <w:rsid w:val="00A056D0"/>
    <w:rsid w:val="00A05A93"/>
    <w:rsid w:val="00A05CD2"/>
    <w:rsid w:val="00A05D31"/>
    <w:rsid w:val="00A05EDA"/>
    <w:rsid w:val="00A0602E"/>
    <w:rsid w:val="00A0621F"/>
    <w:rsid w:val="00A0629B"/>
    <w:rsid w:val="00A06421"/>
    <w:rsid w:val="00A06C62"/>
    <w:rsid w:val="00A06CD1"/>
    <w:rsid w:val="00A06CFF"/>
    <w:rsid w:val="00A06D27"/>
    <w:rsid w:val="00A06FC7"/>
    <w:rsid w:val="00A0710D"/>
    <w:rsid w:val="00A07255"/>
    <w:rsid w:val="00A07375"/>
    <w:rsid w:val="00A07608"/>
    <w:rsid w:val="00A076D1"/>
    <w:rsid w:val="00A07FEF"/>
    <w:rsid w:val="00A101BB"/>
    <w:rsid w:val="00A10266"/>
    <w:rsid w:val="00A1030E"/>
    <w:rsid w:val="00A1033E"/>
    <w:rsid w:val="00A1043F"/>
    <w:rsid w:val="00A1058A"/>
    <w:rsid w:val="00A10873"/>
    <w:rsid w:val="00A111DC"/>
    <w:rsid w:val="00A1120B"/>
    <w:rsid w:val="00A11440"/>
    <w:rsid w:val="00A114B9"/>
    <w:rsid w:val="00A115CE"/>
    <w:rsid w:val="00A11703"/>
    <w:rsid w:val="00A11D1E"/>
    <w:rsid w:val="00A11E4E"/>
    <w:rsid w:val="00A11E73"/>
    <w:rsid w:val="00A11F47"/>
    <w:rsid w:val="00A1208C"/>
    <w:rsid w:val="00A12125"/>
    <w:rsid w:val="00A121D1"/>
    <w:rsid w:val="00A12415"/>
    <w:rsid w:val="00A12504"/>
    <w:rsid w:val="00A125CE"/>
    <w:rsid w:val="00A12787"/>
    <w:rsid w:val="00A12AB5"/>
    <w:rsid w:val="00A12C5F"/>
    <w:rsid w:val="00A12E98"/>
    <w:rsid w:val="00A134DB"/>
    <w:rsid w:val="00A13523"/>
    <w:rsid w:val="00A1353E"/>
    <w:rsid w:val="00A13635"/>
    <w:rsid w:val="00A1380A"/>
    <w:rsid w:val="00A138D4"/>
    <w:rsid w:val="00A13D47"/>
    <w:rsid w:val="00A1447B"/>
    <w:rsid w:val="00A14692"/>
    <w:rsid w:val="00A14A58"/>
    <w:rsid w:val="00A14FF9"/>
    <w:rsid w:val="00A150D3"/>
    <w:rsid w:val="00A15627"/>
    <w:rsid w:val="00A15B71"/>
    <w:rsid w:val="00A15B91"/>
    <w:rsid w:val="00A15C9A"/>
    <w:rsid w:val="00A15CFF"/>
    <w:rsid w:val="00A15F51"/>
    <w:rsid w:val="00A16256"/>
    <w:rsid w:val="00A16594"/>
    <w:rsid w:val="00A165AC"/>
    <w:rsid w:val="00A165D9"/>
    <w:rsid w:val="00A166C9"/>
    <w:rsid w:val="00A1672F"/>
    <w:rsid w:val="00A16915"/>
    <w:rsid w:val="00A16A5F"/>
    <w:rsid w:val="00A16BA0"/>
    <w:rsid w:val="00A16F52"/>
    <w:rsid w:val="00A16F5A"/>
    <w:rsid w:val="00A171B5"/>
    <w:rsid w:val="00A171D1"/>
    <w:rsid w:val="00A172CB"/>
    <w:rsid w:val="00A1737F"/>
    <w:rsid w:val="00A17779"/>
    <w:rsid w:val="00A179AB"/>
    <w:rsid w:val="00A17AF8"/>
    <w:rsid w:val="00A17D25"/>
    <w:rsid w:val="00A17F53"/>
    <w:rsid w:val="00A17F9C"/>
    <w:rsid w:val="00A2007B"/>
    <w:rsid w:val="00A200D1"/>
    <w:rsid w:val="00A201B7"/>
    <w:rsid w:val="00A201C9"/>
    <w:rsid w:val="00A203B4"/>
    <w:rsid w:val="00A204D0"/>
    <w:rsid w:val="00A2066A"/>
    <w:rsid w:val="00A21072"/>
    <w:rsid w:val="00A212BE"/>
    <w:rsid w:val="00A21328"/>
    <w:rsid w:val="00A22041"/>
    <w:rsid w:val="00A22661"/>
    <w:rsid w:val="00A228BF"/>
    <w:rsid w:val="00A229CD"/>
    <w:rsid w:val="00A22BDB"/>
    <w:rsid w:val="00A22BF3"/>
    <w:rsid w:val="00A22CA5"/>
    <w:rsid w:val="00A22F3B"/>
    <w:rsid w:val="00A233E0"/>
    <w:rsid w:val="00A23583"/>
    <w:rsid w:val="00A2369B"/>
    <w:rsid w:val="00A23721"/>
    <w:rsid w:val="00A23A5F"/>
    <w:rsid w:val="00A23B19"/>
    <w:rsid w:val="00A24341"/>
    <w:rsid w:val="00A24355"/>
    <w:rsid w:val="00A243C4"/>
    <w:rsid w:val="00A24430"/>
    <w:rsid w:val="00A2443F"/>
    <w:rsid w:val="00A24775"/>
    <w:rsid w:val="00A249EC"/>
    <w:rsid w:val="00A24A27"/>
    <w:rsid w:val="00A24C3D"/>
    <w:rsid w:val="00A24C68"/>
    <w:rsid w:val="00A24E47"/>
    <w:rsid w:val="00A24E52"/>
    <w:rsid w:val="00A24E7F"/>
    <w:rsid w:val="00A2513E"/>
    <w:rsid w:val="00A251E9"/>
    <w:rsid w:val="00A2520D"/>
    <w:rsid w:val="00A252BC"/>
    <w:rsid w:val="00A2553A"/>
    <w:rsid w:val="00A2563A"/>
    <w:rsid w:val="00A25660"/>
    <w:rsid w:val="00A25707"/>
    <w:rsid w:val="00A25828"/>
    <w:rsid w:val="00A25B1C"/>
    <w:rsid w:val="00A25C0A"/>
    <w:rsid w:val="00A25D97"/>
    <w:rsid w:val="00A25FEF"/>
    <w:rsid w:val="00A2613B"/>
    <w:rsid w:val="00A2623B"/>
    <w:rsid w:val="00A268AE"/>
    <w:rsid w:val="00A26929"/>
    <w:rsid w:val="00A26CA0"/>
    <w:rsid w:val="00A277EC"/>
    <w:rsid w:val="00A2782C"/>
    <w:rsid w:val="00A278B8"/>
    <w:rsid w:val="00A3014D"/>
    <w:rsid w:val="00A304DE"/>
    <w:rsid w:val="00A30764"/>
    <w:rsid w:val="00A309C8"/>
    <w:rsid w:val="00A30D77"/>
    <w:rsid w:val="00A3162B"/>
    <w:rsid w:val="00A31A83"/>
    <w:rsid w:val="00A31C52"/>
    <w:rsid w:val="00A32802"/>
    <w:rsid w:val="00A32821"/>
    <w:rsid w:val="00A32AF6"/>
    <w:rsid w:val="00A32B16"/>
    <w:rsid w:val="00A32F95"/>
    <w:rsid w:val="00A332D7"/>
    <w:rsid w:val="00A333CC"/>
    <w:rsid w:val="00A33519"/>
    <w:rsid w:val="00A336DC"/>
    <w:rsid w:val="00A33766"/>
    <w:rsid w:val="00A3378B"/>
    <w:rsid w:val="00A3390F"/>
    <w:rsid w:val="00A33C97"/>
    <w:rsid w:val="00A33EE5"/>
    <w:rsid w:val="00A3403E"/>
    <w:rsid w:val="00A34087"/>
    <w:rsid w:val="00A34293"/>
    <w:rsid w:val="00A342F7"/>
    <w:rsid w:val="00A343BB"/>
    <w:rsid w:val="00A34452"/>
    <w:rsid w:val="00A34483"/>
    <w:rsid w:val="00A345AC"/>
    <w:rsid w:val="00A3473C"/>
    <w:rsid w:val="00A3475E"/>
    <w:rsid w:val="00A34CB5"/>
    <w:rsid w:val="00A34CC6"/>
    <w:rsid w:val="00A34D51"/>
    <w:rsid w:val="00A34EA1"/>
    <w:rsid w:val="00A34F1A"/>
    <w:rsid w:val="00A35033"/>
    <w:rsid w:val="00A351CC"/>
    <w:rsid w:val="00A3546C"/>
    <w:rsid w:val="00A35AB5"/>
    <w:rsid w:val="00A35B8F"/>
    <w:rsid w:val="00A361AB"/>
    <w:rsid w:val="00A3623D"/>
    <w:rsid w:val="00A36728"/>
    <w:rsid w:val="00A36741"/>
    <w:rsid w:val="00A36909"/>
    <w:rsid w:val="00A36A3D"/>
    <w:rsid w:val="00A36AFE"/>
    <w:rsid w:val="00A37BC1"/>
    <w:rsid w:val="00A37D24"/>
    <w:rsid w:val="00A37DC0"/>
    <w:rsid w:val="00A40473"/>
    <w:rsid w:val="00A40A07"/>
    <w:rsid w:val="00A40A2D"/>
    <w:rsid w:val="00A40D65"/>
    <w:rsid w:val="00A40F49"/>
    <w:rsid w:val="00A41513"/>
    <w:rsid w:val="00A41C01"/>
    <w:rsid w:val="00A421BA"/>
    <w:rsid w:val="00A4232C"/>
    <w:rsid w:val="00A4242C"/>
    <w:rsid w:val="00A424F0"/>
    <w:rsid w:val="00A427B5"/>
    <w:rsid w:val="00A42946"/>
    <w:rsid w:val="00A42DC7"/>
    <w:rsid w:val="00A43254"/>
    <w:rsid w:val="00A43531"/>
    <w:rsid w:val="00A437A8"/>
    <w:rsid w:val="00A4396B"/>
    <w:rsid w:val="00A43A19"/>
    <w:rsid w:val="00A43A8E"/>
    <w:rsid w:val="00A43AC4"/>
    <w:rsid w:val="00A43CFD"/>
    <w:rsid w:val="00A43DD4"/>
    <w:rsid w:val="00A442E3"/>
    <w:rsid w:val="00A44355"/>
    <w:rsid w:val="00A444C4"/>
    <w:rsid w:val="00A44C54"/>
    <w:rsid w:val="00A44D59"/>
    <w:rsid w:val="00A44E21"/>
    <w:rsid w:val="00A4507D"/>
    <w:rsid w:val="00A45189"/>
    <w:rsid w:val="00A451CD"/>
    <w:rsid w:val="00A4568E"/>
    <w:rsid w:val="00A45709"/>
    <w:rsid w:val="00A4572F"/>
    <w:rsid w:val="00A4573C"/>
    <w:rsid w:val="00A45E6E"/>
    <w:rsid w:val="00A45EEB"/>
    <w:rsid w:val="00A4629E"/>
    <w:rsid w:val="00A4641A"/>
    <w:rsid w:val="00A465AF"/>
    <w:rsid w:val="00A4661D"/>
    <w:rsid w:val="00A46C0F"/>
    <w:rsid w:val="00A46E36"/>
    <w:rsid w:val="00A46FB2"/>
    <w:rsid w:val="00A47085"/>
    <w:rsid w:val="00A4712A"/>
    <w:rsid w:val="00A472E4"/>
    <w:rsid w:val="00A47478"/>
    <w:rsid w:val="00A47BC3"/>
    <w:rsid w:val="00A47C31"/>
    <w:rsid w:val="00A47DB8"/>
    <w:rsid w:val="00A47F26"/>
    <w:rsid w:val="00A50160"/>
    <w:rsid w:val="00A5040B"/>
    <w:rsid w:val="00A505C7"/>
    <w:rsid w:val="00A505FA"/>
    <w:rsid w:val="00A50940"/>
    <w:rsid w:val="00A50B4E"/>
    <w:rsid w:val="00A50BAA"/>
    <w:rsid w:val="00A50BC2"/>
    <w:rsid w:val="00A50E18"/>
    <w:rsid w:val="00A50E5D"/>
    <w:rsid w:val="00A50E74"/>
    <w:rsid w:val="00A5121C"/>
    <w:rsid w:val="00A515C4"/>
    <w:rsid w:val="00A51AAD"/>
    <w:rsid w:val="00A51D56"/>
    <w:rsid w:val="00A51DE0"/>
    <w:rsid w:val="00A523B6"/>
    <w:rsid w:val="00A52518"/>
    <w:rsid w:val="00A525C4"/>
    <w:rsid w:val="00A52821"/>
    <w:rsid w:val="00A52882"/>
    <w:rsid w:val="00A528E7"/>
    <w:rsid w:val="00A52919"/>
    <w:rsid w:val="00A52D0F"/>
    <w:rsid w:val="00A52DA0"/>
    <w:rsid w:val="00A539D7"/>
    <w:rsid w:val="00A53AB7"/>
    <w:rsid w:val="00A53AD6"/>
    <w:rsid w:val="00A53E0C"/>
    <w:rsid w:val="00A54291"/>
    <w:rsid w:val="00A54297"/>
    <w:rsid w:val="00A54399"/>
    <w:rsid w:val="00A544AA"/>
    <w:rsid w:val="00A54614"/>
    <w:rsid w:val="00A54793"/>
    <w:rsid w:val="00A54F13"/>
    <w:rsid w:val="00A54F1D"/>
    <w:rsid w:val="00A54F7A"/>
    <w:rsid w:val="00A551CA"/>
    <w:rsid w:val="00A55254"/>
    <w:rsid w:val="00A552BC"/>
    <w:rsid w:val="00A5564D"/>
    <w:rsid w:val="00A55683"/>
    <w:rsid w:val="00A5570C"/>
    <w:rsid w:val="00A5581C"/>
    <w:rsid w:val="00A558D5"/>
    <w:rsid w:val="00A55D20"/>
    <w:rsid w:val="00A5608F"/>
    <w:rsid w:val="00A561AD"/>
    <w:rsid w:val="00A56216"/>
    <w:rsid w:val="00A563E1"/>
    <w:rsid w:val="00A56608"/>
    <w:rsid w:val="00A567D5"/>
    <w:rsid w:val="00A56BBC"/>
    <w:rsid w:val="00A56D63"/>
    <w:rsid w:val="00A56D96"/>
    <w:rsid w:val="00A570E0"/>
    <w:rsid w:val="00A571B2"/>
    <w:rsid w:val="00A57203"/>
    <w:rsid w:val="00A57235"/>
    <w:rsid w:val="00A57467"/>
    <w:rsid w:val="00A57511"/>
    <w:rsid w:val="00A57565"/>
    <w:rsid w:val="00A57594"/>
    <w:rsid w:val="00A575FF"/>
    <w:rsid w:val="00A57A79"/>
    <w:rsid w:val="00A57DC4"/>
    <w:rsid w:val="00A57E77"/>
    <w:rsid w:val="00A60117"/>
    <w:rsid w:val="00A601B4"/>
    <w:rsid w:val="00A6032C"/>
    <w:rsid w:val="00A60366"/>
    <w:rsid w:val="00A605D5"/>
    <w:rsid w:val="00A6079A"/>
    <w:rsid w:val="00A6084A"/>
    <w:rsid w:val="00A60926"/>
    <w:rsid w:val="00A60953"/>
    <w:rsid w:val="00A60F38"/>
    <w:rsid w:val="00A614A2"/>
    <w:rsid w:val="00A61524"/>
    <w:rsid w:val="00A616A5"/>
    <w:rsid w:val="00A6193B"/>
    <w:rsid w:val="00A61F7F"/>
    <w:rsid w:val="00A62007"/>
    <w:rsid w:val="00A623FA"/>
    <w:rsid w:val="00A6247C"/>
    <w:rsid w:val="00A62496"/>
    <w:rsid w:val="00A62627"/>
    <w:rsid w:val="00A6269B"/>
    <w:rsid w:val="00A6299B"/>
    <w:rsid w:val="00A62ACC"/>
    <w:rsid w:val="00A62D59"/>
    <w:rsid w:val="00A63341"/>
    <w:rsid w:val="00A633F9"/>
    <w:rsid w:val="00A63407"/>
    <w:rsid w:val="00A63905"/>
    <w:rsid w:val="00A639F8"/>
    <w:rsid w:val="00A63A0D"/>
    <w:rsid w:val="00A63A26"/>
    <w:rsid w:val="00A63A8B"/>
    <w:rsid w:val="00A6402A"/>
    <w:rsid w:val="00A640A0"/>
    <w:rsid w:val="00A643AD"/>
    <w:rsid w:val="00A643E4"/>
    <w:rsid w:val="00A64653"/>
    <w:rsid w:val="00A648FE"/>
    <w:rsid w:val="00A64CE0"/>
    <w:rsid w:val="00A64D43"/>
    <w:rsid w:val="00A64D57"/>
    <w:rsid w:val="00A650A1"/>
    <w:rsid w:val="00A6585C"/>
    <w:rsid w:val="00A6589B"/>
    <w:rsid w:val="00A65D00"/>
    <w:rsid w:val="00A65D61"/>
    <w:rsid w:val="00A65DC9"/>
    <w:rsid w:val="00A65F25"/>
    <w:rsid w:val="00A66006"/>
    <w:rsid w:val="00A660B5"/>
    <w:rsid w:val="00A66224"/>
    <w:rsid w:val="00A6657E"/>
    <w:rsid w:val="00A66CB8"/>
    <w:rsid w:val="00A671C5"/>
    <w:rsid w:val="00A6747F"/>
    <w:rsid w:val="00A674E0"/>
    <w:rsid w:val="00A67609"/>
    <w:rsid w:val="00A678CA"/>
    <w:rsid w:val="00A67AFA"/>
    <w:rsid w:val="00A67EBB"/>
    <w:rsid w:val="00A67ED0"/>
    <w:rsid w:val="00A67F77"/>
    <w:rsid w:val="00A70042"/>
    <w:rsid w:val="00A701FE"/>
    <w:rsid w:val="00A70335"/>
    <w:rsid w:val="00A703AA"/>
    <w:rsid w:val="00A70B03"/>
    <w:rsid w:val="00A7127B"/>
    <w:rsid w:val="00A712BD"/>
    <w:rsid w:val="00A712C7"/>
    <w:rsid w:val="00A714BA"/>
    <w:rsid w:val="00A7181B"/>
    <w:rsid w:val="00A71B65"/>
    <w:rsid w:val="00A71C95"/>
    <w:rsid w:val="00A721FB"/>
    <w:rsid w:val="00A7262D"/>
    <w:rsid w:val="00A72771"/>
    <w:rsid w:val="00A72879"/>
    <w:rsid w:val="00A728A5"/>
    <w:rsid w:val="00A72BA9"/>
    <w:rsid w:val="00A72F77"/>
    <w:rsid w:val="00A7306F"/>
    <w:rsid w:val="00A7315E"/>
    <w:rsid w:val="00A738B3"/>
    <w:rsid w:val="00A7393E"/>
    <w:rsid w:val="00A73A39"/>
    <w:rsid w:val="00A73C13"/>
    <w:rsid w:val="00A7410D"/>
    <w:rsid w:val="00A7425F"/>
    <w:rsid w:val="00A74365"/>
    <w:rsid w:val="00A7441B"/>
    <w:rsid w:val="00A74783"/>
    <w:rsid w:val="00A74962"/>
    <w:rsid w:val="00A74C88"/>
    <w:rsid w:val="00A74CAA"/>
    <w:rsid w:val="00A74E36"/>
    <w:rsid w:val="00A74EEA"/>
    <w:rsid w:val="00A74F4B"/>
    <w:rsid w:val="00A75311"/>
    <w:rsid w:val="00A7549D"/>
    <w:rsid w:val="00A75C54"/>
    <w:rsid w:val="00A75F28"/>
    <w:rsid w:val="00A76003"/>
    <w:rsid w:val="00A76751"/>
    <w:rsid w:val="00A768B8"/>
    <w:rsid w:val="00A76B45"/>
    <w:rsid w:val="00A76BFA"/>
    <w:rsid w:val="00A76EE2"/>
    <w:rsid w:val="00A76F83"/>
    <w:rsid w:val="00A77243"/>
    <w:rsid w:val="00A77293"/>
    <w:rsid w:val="00A776F8"/>
    <w:rsid w:val="00A77807"/>
    <w:rsid w:val="00A7790F"/>
    <w:rsid w:val="00A77AE6"/>
    <w:rsid w:val="00A77B74"/>
    <w:rsid w:val="00A77EB0"/>
    <w:rsid w:val="00A77FCA"/>
    <w:rsid w:val="00A80374"/>
    <w:rsid w:val="00A805AC"/>
    <w:rsid w:val="00A8063C"/>
    <w:rsid w:val="00A80766"/>
    <w:rsid w:val="00A809DE"/>
    <w:rsid w:val="00A80AAA"/>
    <w:rsid w:val="00A80AC3"/>
    <w:rsid w:val="00A80ACA"/>
    <w:rsid w:val="00A80C53"/>
    <w:rsid w:val="00A80C81"/>
    <w:rsid w:val="00A80D77"/>
    <w:rsid w:val="00A814B2"/>
    <w:rsid w:val="00A81701"/>
    <w:rsid w:val="00A8171A"/>
    <w:rsid w:val="00A8177F"/>
    <w:rsid w:val="00A81810"/>
    <w:rsid w:val="00A81896"/>
    <w:rsid w:val="00A81898"/>
    <w:rsid w:val="00A81F0B"/>
    <w:rsid w:val="00A822EE"/>
    <w:rsid w:val="00A82582"/>
    <w:rsid w:val="00A825A4"/>
    <w:rsid w:val="00A825E6"/>
    <w:rsid w:val="00A8265C"/>
    <w:rsid w:val="00A82670"/>
    <w:rsid w:val="00A82C0D"/>
    <w:rsid w:val="00A83096"/>
    <w:rsid w:val="00A8364C"/>
    <w:rsid w:val="00A83827"/>
    <w:rsid w:val="00A83A76"/>
    <w:rsid w:val="00A83ADD"/>
    <w:rsid w:val="00A83D49"/>
    <w:rsid w:val="00A83F81"/>
    <w:rsid w:val="00A83FD2"/>
    <w:rsid w:val="00A84337"/>
    <w:rsid w:val="00A8506F"/>
    <w:rsid w:val="00A851AC"/>
    <w:rsid w:val="00A85380"/>
    <w:rsid w:val="00A8540D"/>
    <w:rsid w:val="00A855D9"/>
    <w:rsid w:val="00A857FD"/>
    <w:rsid w:val="00A85975"/>
    <w:rsid w:val="00A85A8E"/>
    <w:rsid w:val="00A85BF5"/>
    <w:rsid w:val="00A85C4A"/>
    <w:rsid w:val="00A85CC9"/>
    <w:rsid w:val="00A85E54"/>
    <w:rsid w:val="00A85E61"/>
    <w:rsid w:val="00A8624B"/>
    <w:rsid w:val="00A8648A"/>
    <w:rsid w:val="00A8654F"/>
    <w:rsid w:val="00A865FD"/>
    <w:rsid w:val="00A8699A"/>
    <w:rsid w:val="00A86DB3"/>
    <w:rsid w:val="00A86DF7"/>
    <w:rsid w:val="00A86E0B"/>
    <w:rsid w:val="00A8701A"/>
    <w:rsid w:val="00A87193"/>
    <w:rsid w:val="00A871DF"/>
    <w:rsid w:val="00A87697"/>
    <w:rsid w:val="00A876C3"/>
    <w:rsid w:val="00A87EE8"/>
    <w:rsid w:val="00A87FC2"/>
    <w:rsid w:val="00A87FD3"/>
    <w:rsid w:val="00A905A5"/>
    <w:rsid w:val="00A90CE5"/>
    <w:rsid w:val="00A90F0A"/>
    <w:rsid w:val="00A9133A"/>
    <w:rsid w:val="00A91468"/>
    <w:rsid w:val="00A9158D"/>
    <w:rsid w:val="00A915A9"/>
    <w:rsid w:val="00A918BA"/>
    <w:rsid w:val="00A918D2"/>
    <w:rsid w:val="00A91EB8"/>
    <w:rsid w:val="00A921AA"/>
    <w:rsid w:val="00A92279"/>
    <w:rsid w:val="00A924DC"/>
    <w:rsid w:val="00A92701"/>
    <w:rsid w:val="00A9273F"/>
    <w:rsid w:val="00A92AAC"/>
    <w:rsid w:val="00A92B42"/>
    <w:rsid w:val="00A92E2F"/>
    <w:rsid w:val="00A9315D"/>
    <w:rsid w:val="00A9326B"/>
    <w:rsid w:val="00A932A5"/>
    <w:rsid w:val="00A9370B"/>
    <w:rsid w:val="00A9393C"/>
    <w:rsid w:val="00A93FCB"/>
    <w:rsid w:val="00A94299"/>
    <w:rsid w:val="00A9468B"/>
    <w:rsid w:val="00A94A04"/>
    <w:rsid w:val="00A94CD9"/>
    <w:rsid w:val="00A94D60"/>
    <w:rsid w:val="00A94EF4"/>
    <w:rsid w:val="00A94FD2"/>
    <w:rsid w:val="00A95608"/>
    <w:rsid w:val="00A95732"/>
    <w:rsid w:val="00A957DC"/>
    <w:rsid w:val="00A95887"/>
    <w:rsid w:val="00A95931"/>
    <w:rsid w:val="00A95B19"/>
    <w:rsid w:val="00A95B9E"/>
    <w:rsid w:val="00A95C5C"/>
    <w:rsid w:val="00A96128"/>
    <w:rsid w:val="00A9633E"/>
    <w:rsid w:val="00A9633F"/>
    <w:rsid w:val="00A9659C"/>
    <w:rsid w:val="00A96610"/>
    <w:rsid w:val="00A96822"/>
    <w:rsid w:val="00A96AF2"/>
    <w:rsid w:val="00A96C84"/>
    <w:rsid w:val="00A9729B"/>
    <w:rsid w:val="00A972FC"/>
    <w:rsid w:val="00A9737E"/>
    <w:rsid w:val="00A9747A"/>
    <w:rsid w:val="00A97C50"/>
    <w:rsid w:val="00A97CE1"/>
    <w:rsid w:val="00A97D2E"/>
    <w:rsid w:val="00A97E6A"/>
    <w:rsid w:val="00A97EB6"/>
    <w:rsid w:val="00A97F16"/>
    <w:rsid w:val="00AA0233"/>
    <w:rsid w:val="00AA0354"/>
    <w:rsid w:val="00AA0403"/>
    <w:rsid w:val="00AA06F5"/>
    <w:rsid w:val="00AA0C6A"/>
    <w:rsid w:val="00AA10CE"/>
    <w:rsid w:val="00AA1206"/>
    <w:rsid w:val="00AA1378"/>
    <w:rsid w:val="00AA1537"/>
    <w:rsid w:val="00AA15DA"/>
    <w:rsid w:val="00AA15E6"/>
    <w:rsid w:val="00AA16E5"/>
    <w:rsid w:val="00AA1709"/>
    <w:rsid w:val="00AA17BB"/>
    <w:rsid w:val="00AA1803"/>
    <w:rsid w:val="00AA1853"/>
    <w:rsid w:val="00AA1939"/>
    <w:rsid w:val="00AA1B1A"/>
    <w:rsid w:val="00AA1DD7"/>
    <w:rsid w:val="00AA1EA7"/>
    <w:rsid w:val="00AA1F30"/>
    <w:rsid w:val="00AA21AF"/>
    <w:rsid w:val="00AA224E"/>
    <w:rsid w:val="00AA242C"/>
    <w:rsid w:val="00AA2779"/>
    <w:rsid w:val="00AA27E3"/>
    <w:rsid w:val="00AA28F4"/>
    <w:rsid w:val="00AA2C15"/>
    <w:rsid w:val="00AA2DA4"/>
    <w:rsid w:val="00AA3050"/>
    <w:rsid w:val="00AA30F5"/>
    <w:rsid w:val="00AA3498"/>
    <w:rsid w:val="00AA34E7"/>
    <w:rsid w:val="00AA34EB"/>
    <w:rsid w:val="00AA3738"/>
    <w:rsid w:val="00AA3A5C"/>
    <w:rsid w:val="00AA3AC2"/>
    <w:rsid w:val="00AA3B3A"/>
    <w:rsid w:val="00AA40C1"/>
    <w:rsid w:val="00AA4449"/>
    <w:rsid w:val="00AA44AD"/>
    <w:rsid w:val="00AA4640"/>
    <w:rsid w:val="00AA46F7"/>
    <w:rsid w:val="00AA4906"/>
    <w:rsid w:val="00AA4BC9"/>
    <w:rsid w:val="00AA4DC6"/>
    <w:rsid w:val="00AA5129"/>
    <w:rsid w:val="00AA5442"/>
    <w:rsid w:val="00AA554F"/>
    <w:rsid w:val="00AA5779"/>
    <w:rsid w:val="00AA5836"/>
    <w:rsid w:val="00AA59D2"/>
    <w:rsid w:val="00AA5B10"/>
    <w:rsid w:val="00AA5CC3"/>
    <w:rsid w:val="00AA63A2"/>
    <w:rsid w:val="00AA64F1"/>
    <w:rsid w:val="00AA655A"/>
    <w:rsid w:val="00AA674B"/>
    <w:rsid w:val="00AA678E"/>
    <w:rsid w:val="00AA6F3C"/>
    <w:rsid w:val="00AA7102"/>
    <w:rsid w:val="00AA73CD"/>
    <w:rsid w:val="00AA7504"/>
    <w:rsid w:val="00AA7A08"/>
    <w:rsid w:val="00AA7A09"/>
    <w:rsid w:val="00AA7DA8"/>
    <w:rsid w:val="00AA7DD4"/>
    <w:rsid w:val="00AA7DFB"/>
    <w:rsid w:val="00AA7E05"/>
    <w:rsid w:val="00AA7FF5"/>
    <w:rsid w:val="00AB0158"/>
    <w:rsid w:val="00AB05BB"/>
    <w:rsid w:val="00AB0895"/>
    <w:rsid w:val="00AB0C09"/>
    <w:rsid w:val="00AB0F0D"/>
    <w:rsid w:val="00AB1C07"/>
    <w:rsid w:val="00AB1D03"/>
    <w:rsid w:val="00AB1E5D"/>
    <w:rsid w:val="00AB1EC2"/>
    <w:rsid w:val="00AB20DC"/>
    <w:rsid w:val="00AB2110"/>
    <w:rsid w:val="00AB2253"/>
    <w:rsid w:val="00AB2558"/>
    <w:rsid w:val="00AB2718"/>
    <w:rsid w:val="00AB2924"/>
    <w:rsid w:val="00AB2A29"/>
    <w:rsid w:val="00AB2E03"/>
    <w:rsid w:val="00AB2F7B"/>
    <w:rsid w:val="00AB2FB5"/>
    <w:rsid w:val="00AB34BB"/>
    <w:rsid w:val="00AB34F8"/>
    <w:rsid w:val="00AB3585"/>
    <w:rsid w:val="00AB3857"/>
    <w:rsid w:val="00AB38FA"/>
    <w:rsid w:val="00AB3ADB"/>
    <w:rsid w:val="00AB3C05"/>
    <w:rsid w:val="00AB3D7E"/>
    <w:rsid w:val="00AB3DDB"/>
    <w:rsid w:val="00AB3DF0"/>
    <w:rsid w:val="00AB42C4"/>
    <w:rsid w:val="00AB4627"/>
    <w:rsid w:val="00AB4965"/>
    <w:rsid w:val="00AB496D"/>
    <w:rsid w:val="00AB4AC8"/>
    <w:rsid w:val="00AB4B27"/>
    <w:rsid w:val="00AB4BBC"/>
    <w:rsid w:val="00AB4D1E"/>
    <w:rsid w:val="00AB4FE1"/>
    <w:rsid w:val="00AB51B2"/>
    <w:rsid w:val="00AB51FC"/>
    <w:rsid w:val="00AB5235"/>
    <w:rsid w:val="00AB54D0"/>
    <w:rsid w:val="00AB5594"/>
    <w:rsid w:val="00AB5AA5"/>
    <w:rsid w:val="00AB5ABA"/>
    <w:rsid w:val="00AB5D4E"/>
    <w:rsid w:val="00AB5DDB"/>
    <w:rsid w:val="00AB6118"/>
    <w:rsid w:val="00AB614F"/>
    <w:rsid w:val="00AB6261"/>
    <w:rsid w:val="00AB671D"/>
    <w:rsid w:val="00AB6756"/>
    <w:rsid w:val="00AB6D12"/>
    <w:rsid w:val="00AB6E27"/>
    <w:rsid w:val="00AB7063"/>
    <w:rsid w:val="00AB7077"/>
    <w:rsid w:val="00AB721C"/>
    <w:rsid w:val="00AB72A7"/>
    <w:rsid w:val="00AB731B"/>
    <w:rsid w:val="00AB7733"/>
    <w:rsid w:val="00AB7C7A"/>
    <w:rsid w:val="00AB7D36"/>
    <w:rsid w:val="00AB7F5E"/>
    <w:rsid w:val="00AC031C"/>
    <w:rsid w:val="00AC03B9"/>
    <w:rsid w:val="00AC03F9"/>
    <w:rsid w:val="00AC0466"/>
    <w:rsid w:val="00AC0645"/>
    <w:rsid w:val="00AC0ACA"/>
    <w:rsid w:val="00AC0CA8"/>
    <w:rsid w:val="00AC0EBF"/>
    <w:rsid w:val="00AC0F31"/>
    <w:rsid w:val="00AC10A0"/>
    <w:rsid w:val="00AC1474"/>
    <w:rsid w:val="00AC154A"/>
    <w:rsid w:val="00AC1953"/>
    <w:rsid w:val="00AC1D3C"/>
    <w:rsid w:val="00AC1E6A"/>
    <w:rsid w:val="00AC1E97"/>
    <w:rsid w:val="00AC1F6C"/>
    <w:rsid w:val="00AC2005"/>
    <w:rsid w:val="00AC21D4"/>
    <w:rsid w:val="00AC25B1"/>
    <w:rsid w:val="00AC277C"/>
    <w:rsid w:val="00AC2B73"/>
    <w:rsid w:val="00AC2C8E"/>
    <w:rsid w:val="00AC2EAF"/>
    <w:rsid w:val="00AC2FD6"/>
    <w:rsid w:val="00AC310C"/>
    <w:rsid w:val="00AC3489"/>
    <w:rsid w:val="00AC3893"/>
    <w:rsid w:val="00AC3A14"/>
    <w:rsid w:val="00AC3C3A"/>
    <w:rsid w:val="00AC3F1A"/>
    <w:rsid w:val="00AC3FF0"/>
    <w:rsid w:val="00AC42F1"/>
    <w:rsid w:val="00AC43F7"/>
    <w:rsid w:val="00AC496F"/>
    <w:rsid w:val="00AC4A15"/>
    <w:rsid w:val="00AC4FE1"/>
    <w:rsid w:val="00AC502D"/>
    <w:rsid w:val="00AC5090"/>
    <w:rsid w:val="00AC5241"/>
    <w:rsid w:val="00AC5672"/>
    <w:rsid w:val="00AC56ED"/>
    <w:rsid w:val="00AC5885"/>
    <w:rsid w:val="00AC5A50"/>
    <w:rsid w:val="00AC5BFA"/>
    <w:rsid w:val="00AC5CB7"/>
    <w:rsid w:val="00AC60DB"/>
    <w:rsid w:val="00AC615B"/>
    <w:rsid w:val="00AC6405"/>
    <w:rsid w:val="00AC65EA"/>
    <w:rsid w:val="00AC6718"/>
    <w:rsid w:val="00AC67BC"/>
    <w:rsid w:val="00AC69BA"/>
    <w:rsid w:val="00AC6A03"/>
    <w:rsid w:val="00AC6DE4"/>
    <w:rsid w:val="00AC6EAB"/>
    <w:rsid w:val="00AC783B"/>
    <w:rsid w:val="00AC798F"/>
    <w:rsid w:val="00AD087E"/>
    <w:rsid w:val="00AD08E1"/>
    <w:rsid w:val="00AD0E6C"/>
    <w:rsid w:val="00AD0F97"/>
    <w:rsid w:val="00AD1272"/>
    <w:rsid w:val="00AD12D1"/>
    <w:rsid w:val="00AD167E"/>
    <w:rsid w:val="00AD19B5"/>
    <w:rsid w:val="00AD19FC"/>
    <w:rsid w:val="00AD1CD4"/>
    <w:rsid w:val="00AD1DA6"/>
    <w:rsid w:val="00AD1F32"/>
    <w:rsid w:val="00AD2062"/>
    <w:rsid w:val="00AD2153"/>
    <w:rsid w:val="00AD248A"/>
    <w:rsid w:val="00AD26B6"/>
    <w:rsid w:val="00AD281C"/>
    <w:rsid w:val="00AD2BBC"/>
    <w:rsid w:val="00AD2BE4"/>
    <w:rsid w:val="00AD2BEB"/>
    <w:rsid w:val="00AD2E7A"/>
    <w:rsid w:val="00AD3036"/>
    <w:rsid w:val="00AD37DF"/>
    <w:rsid w:val="00AD3B8A"/>
    <w:rsid w:val="00AD3BF3"/>
    <w:rsid w:val="00AD3F03"/>
    <w:rsid w:val="00AD46CD"/>
    <w:rsid w:val="00AD4747"/>
    <w:rsid w:val="00AD4891"/>
    <w:rsid w:val="00AD4CD4"/>
    <w:rsid w:val="00AD4EFE"/>
    <w:rsid w:val="00AD50BB"/>
    <w:rsid w:val="00AD5440"/>
    <w:rsid w:val="00AD5458"/>
    <w:rsid w:val="00AD559D"/>
    <w:rsid w:val="00AD575B"/>
    <w:rsid w:val="00AD59CE"/>
    <w:rsid w:val="00AD5B17"/>
    <w:rsid w:val="00AD5B98"/>
    <w:rsid w:val="00AD5C58"/>
    <w:rsid w:val="00AD5D64"/>
    <w:rsid w:val="00AD6013"/>
    <w:rsid w:val="00AD61FE"/>
    <w:rsid w:val="00AD623B"/>
    <w:rsid w:val="00AD6562"/>
    <w:rsid w:val="00AD6983"/>
    <w:rsid w:val="00AD6B15"/>
    <w:rsid w:val="00AD6D98"/>
    <w:rsid w:val="00AD6E34"/>
    <w:rsid w:val="00AD7523"/>
    <w:rsid w:val="00AD757F"/>
    <w:rsid w:val="00AD7C50"/>
    <w:rsid w:val="00AD7CC4"/>
    <w:rsid w:val="00AE0595"/>
    <w:rsid w:val="00AE08E8"/>
    <w:rsid w:val="00AE140E"/>
    <w:rsid w:val="00AE1517"/>
    <w:rsid w:val="00AE156D"/>
    <w:rsid w:val="00AE162C"/>
    <w:rsid w:val="00AE1980"/>
    <w:rsid w:val="00AE1BC0"/>
    <w:rsid w:val="00AE1D15"/>
    <w:rsid w:val="00AE1D44"/>
    <w:rsid w:val="00AE1E26"/>
    <w:rsid w:val="00AE1F99"/>
    <w:rsid w:val="00AE2262"/>
    <w:rsid w:val="00AE22D5"/>
    <w:rsid w:val="00AE22E4"/>
    <w:rsid w:val="00AE2356"/>
    <w:rsid w:val="00AE2560"/>
    <w:rsid w:val="00AE2695"/>
    <w:rsid w:val="00AE2A24"/>
    <w:rsid w:val="00AE2B7C"/>
    <w:rsid w:val="00AE3150"/>
    <w:rsid w:val="00AE319F"/>
    <w:rsid w:val="00AE31FA"/>
    <w:rsid w:val="00AE3552"/>
    <w:rsid w:val="00AE35DA"/>
    <w:rsid w:val="00AE36C0"/>
    <w:rsid w:val="00AE3C4A"/>
    <w:rsid w:val="00AE4228"/>
    <w:rsid w:val="00AE42A9"/>
    <w:rsid w:val="00AE43B8"/>
    <w:rsid w:val="00AE4501"/>
    <w:rsid w:val="00AE454A"/>
    <w:rsid w:val="00AE4551"/>
    <w:rsid w:val="00AE45E9"/>
    <w:rsid w:val="00AE46AF"/>
    <w:rsid w:val="00AE488F"/>
    <w:rsid w:val="00AE48AF"/>
    <w:rsid w:val="00AE4934"/>
    <w:rsid w:val="00AE4B05"/>
    <w:rsid w:val="00AE4C51"/>
    <w:rsid w:val="00AE4E03"/>
    <w:rsid w:val="00AE4E84"/>
    <w:rsid w:val="00AE563A"/>
    <w:rsid w:val="00AE57E7"/>
    <w:rsid w:val="00AE5841"/>
    <w:rsid w:val="00AE58DC"/>
    <w:rsid w:val="00AE5931"/>
    <w:rsid w:val="00AE5ACA"/>
    <w:rsid w:val="00AE5D71"/>
    <w:rsid w:val="00AE5DA7"/>
    <w:rsid w:val="00AE5F97"/>
    <w:rsid w:val="00AE61EE"/>
    <w:rsid w:val="00AE623B"/>
    <w:rsid w:val="00AE6655"/>
    <w:rsid w:val="00AE6858"/>
    <w:rsid w:val="00AE69C5"/>
    <w:rsid w:val="00AE6B0A"/>
    <w:rsid w:val="00AE6E57"/>
    <w:rsid w:val="00AE70D1"/>
    <w:rsid w:val="00AE70D8"/>
    <w:rsid w:val="00AE71CA"/>
    <w:rsid w:val="00AE72BA"/>
    <w:rsid w:val="00AE734B"/>
    <w:rsid w:val="00AE751E"/>
    <w:rsid w:val="00AE7738"/>
    <w:rsid w:val="00AE7C78"/>
    <w:rsid w:val="00AE7CD2"/>
    <w:rsid w:val="00AE7D61"/>
    <w:rsid w:val="00AF00CB"/>
    <w:rsid w:val="00AF0479"/>
    <w:rsid w:val="00AF050C"/>
    <w:rsid w:val="00AF068F"/>
    <w:rsid w:val="00AF06CE"/>
    <w:rsid w:val="00AF0747"/>
    <w:rsid w:val="00AF08F8"/>
    <w:rsid w:val="00AF091D"/>
    <w:rsid w:val="00AF0C7E"/>
    <w:rsid w:val="00AF0D14"/>
    <w:rsid w:val="00AF0D46"/>
    <w:rsid w:val="00AF0E92"/>
    <w:rsid w:val="00AF0EB7"/>
    <w:rsid w:val="00AF13CC"/>
    <w:rsid w:val="00AF1453"/>
    <w:rsid w:val="00AF1613"/>
    <w:rsid w:val="00AF183B"/>
    <w:rsid w:val="00AF1F83"/>
    <w:rsid w:val="00AF26F9"/>
    <w:rsid w:val="00AF29A9"/>
    <w:rsid w:val="00AF2AB2"/>
    <w:rsid w:val="00AF2B8A"/>
    <w:rsid w:val="00AF2E06"/>
    <w:rsid w:val="00AF3486"/>
    <w:rsid w:val="00AF3A15"/>
    <w:rsid w:val="00AF3A3A"/>
    <w:rsid w:val="00AF3AAE"/>
    <w:rsid w:val="00AF3DC1"/>
    <w:rsid w:val="00AF3E8C"/>
    <w:rsid w:val="00AF3F1C"/>
    <w:rsid w:val="00AF41F5"/>
    <w:rsid w:val="00AF43B2"/>
    <w:rsid w:val="00AF44AA"/>
    <w:rsid w:val="00AF4549"/>
    <w:rsid w:val="00AF464A"/>
    <w:rsid w:val="00AF517B"/>
    <w:rsid w:val="00AF5221"/>
    <w:rsid w:val="00AF52F9"/>
    <w:rsid w:val="00AF5521"/>
    <w:rsid w:val="00AF5540"/>
    <w:rsid w:val="00AF5CE3"/>
    <w:rsid w:val="00AF5DA5"/>
    <w:rsid w:val="00AF6147"/>
    <w:rsid w:val="00AF6363"/>
    <w:rsid w:val="00AF638D"/>
    <w:rsid w:val="00AF6394"/>
    <w:rsid w:val="00AF63A6"/>
    <w:rsid w:val="00AF6682"/>
    <w:rsid w:val="00AF6D36"/>
    <w:rsid w:val="00AF6E81"/>
    <w:rsid w:val="00AF6ED2"/>
    <w:rsid w:val="00AF7024"/>
    <w:rsid w:val="00AF7155"/>
    <w:rsid w:val="00AF715F"/>
    <w:rsid w:val="00AF7494"/>
    <w:rsid w:val="00AF74D5"/>
    <w:rsid w:val="00AF7581"/>
    <w:rsid w:val="00AF766D"/>
    <w:rsid w:val="00AF77FF"/>
    <w:rsid w:val="00AF7844"/>
    <w:rsid w:val="00AF7C0C"/>
    <w:rsid w:val="00B0046A"/>
    <w:rsid w:val="00B00738"/>
    <w:rsid w:val="00B008EC"/>
    <w:rsid w:val="00B00FF5"/>
    <w:rsid w:val="00B01040"/>
    <w:rsid w:val="00B010DB"/>
    <w:rsid w:val="00B011F9"/>
    <w:rsid w:val="00B01466"/>
    <w:rsid w:val="00B014E8"/>
    <w:rsid w:val="00B0188F"/>
    <w:rsid w:val="00B01BE0"/>
    <w:rsid w:val="00B01BFE"/>
    <w:rsid w:val="00B02685"/>
    <w:rsid w:val="00B02904"/>
    <w:rsid w:val="00B02BA6"/>
    <w:rsid w:val="00B02E03"/>
    <w:rsid w:val="00B02EB2"/>
    <w:rsid w:val="00B0302A"/>
    <w:rsid w:val="00B030FC"/>
    <w:rsid w:val="00B0325C"/>
    <w:rsid w:val="00B033C9"/>
    <w:rsid w:val="00B03BFF"/>
    <w:rsid w:val="00B03C5F"/>
    <w:rsid w:val="00B03D98"/>
    <w:rsid w:val="00B03F67"/>
    <w:rsid w:val="00B03F71"/>
    <w:rsid w:val="00B04111"/>
    <w:rsid w:val="00B04393"/>
    <w:rsid w:val="00B044D4"/>
    <w:rsid w:val="00B044DD"/>
    <w:rsid w:val="00B0451D"/>
    <w:rsid w:val="00B04571"/>
    <w:rsid w:val="00B047C3"/>
    <w:rsid w:val="00B049EF"/>
    <w:rsid w:val="00B04B48"/>
    <w:rsid w:val="00B04F56"/>
    <w:rsid w:val="00B0525E"/>
    <w:rsid w:val="00B0533A"/>
    <w:rsid w:val="00B056A0"/>
    <w:rsid w:val="00B056B3"/>
    <w:rsid w:val="00B056E2"/>
    <w:rsid w:val="00B0574D"/>
    <w:rsid w:val="00B05883"/>
    <w:rsid w:val="00B058E0"/>
    <w:rsid w:val="00B05A2D"/>
    <w:rsid w:val="00B05A75"/>
    <w:rsid w:val="00B05E07"/>
    <w:rsid w:val="00B05EBC"/>
    <w:rsid w:val="00B06294"/>
    <w:rsid w:val="00B062E6"/>
    <w:rsid w:val="00B06335"/>
    <w:rsid w:val="00B0648F"/>
    <w:rsid w:val="00B06497"/>
    <w:rsid w:val="00B0667A"/>
    <w:rsid w:val="00B067D4"/>
    <w:rsid w:val="00B0684E"/>
    <w:rsid w:val="00B06920"/>
    <w:rsid w:val="00B06ADD"/>
    <w:rsid w:val="00B06AF6"/>
    <w:rsid w:val="00B06B36"/>
    <w:rsid w:val="00B06DC8"/>
    <w:rsid w:val="00B07206"/>
    <w:rsid w:val="00B07330"/>
    <w:rsid w:val="00B075BF"/>
    <w:rsid w:val="00B07E82"/>
    <w:rsid w:val="00B10074"/>
    <w:rsid w:val="00B1007B"/>
    <w:rsid w:val="00B102CB"/>
    <w:rsid w:val="00B10368"/>
    <w:rsid w:val="00B104E1"/>
    <w:rsid w:val="00B10611"/>
    <w:rsid w:val="00B1089F"/>
    <w:rsid w:val="00B108CC"/>
    <w:rsid w:val="00B109FF"/>
    <w:rsid w:val="00B10B36"/>
    <w:rsid w:val="00B11021"/>
    <w:rsid w:val="00B110A2"/>
    <w:rsid w:val="00B1117D"/>
    <w:rsid w:val="00B1138B"/>
    <w:rsid w:val="00B114CD"/>
    <w:rsid w:val="00B116C6"/>
    <w:rsid w:val="00B11798"/>
    <w:rsid w:val="00B118DC"/>
    <w:rsid w:val="00B11DBF"/>
    <w:rsid w:val="00B11FA7"/>
    <w:rsid w:val="00B11FCA"/>
    <w:rsid w:val="00B12290"/>
    <w:rsid w:val="00B12310"/>
    <w:rsid w:val="00B128F9"/>
    <w:rsid w:val="00B12BFA"/>
    <w:rsid w:val="00B12D05"/>
    <w:rsid w:val="00B12E26"/>
    <w:rsid w:val="00B12E8E"/>
    <w:rsid w:val="00B130B9"/>
    <w:rsid w:val="00B13154"/>
    <w:rsid w:val="00B13278"/>
    <w:rsid w:val="00B132D2"/>
    <w:rsid w:val="00B133A1"/>
    <w:rsid w:val="00B134C7"/>
    <w:rsid w:val="00B13A6C"/>
    <w:rsid w:val="00B13C2D"/>
    <w:rsid w:val="00B13FA4"/>
    <w:rsid w:val="00B14129"/>
    <w:rsid w:val="00B14397"/>
    <w:rsid w:val="00B145B8"/>
    <w:rsid w:val="00B1470E"/>
    <w:rsid w:val="00B1510D"/>
    <w:rsid w:val="00B1532D"/>
    <w:rsid w:val="00B15772"/>
    <w:rsid w:val="00B1586C"/>
    <w:rsid w:val="00B158CC"/>
    <w:rsid w:val="00B15A06"/>
    <w:rsid w:val="00B15D29"/>
    <w:rsid w:val="00B15ECD"/>
    <w:rsid w:val="00B16087"/>
    <w:rsid w:val="00B161A4"/>
    <w:rsid w:val="00B16248"/>
    <w:rsid w:val="00B163CB"/>
    <w:rsid w:val="00B167FD"/>
    <w:rsid w:val="00B16D2A"/>
    <w:rsid w:val="00B16DEE"/>
    <w:rsid w:val="00B16FBE"/>
    <w:rsid w:val="00B16FEC"/>
    <w:rsid w:val="00B17106"/>
    <w:rsid w:val="00B171F7"/>
    <w:rsid w:val="00B17501"/>
    <w:rsid w:val="00B17589"/>
    <w:rsid w:val="00B17902"/>
    <w:rsid w:val="00B17ADA"/>
    <w:rsid w:val="00B17DBB"/>
    <w:rsid w:val="00B202F1"/>
    <w:rsid w:val="00B20351"/>
    <w:rsid w:val="00B20574"/>
    <w:rsid w:val="00B207A1"/>
    <w:rsid w:val="00B2095F"/>
    <w:rsid w:val="00B209A2"/>
    <w:rsid w:val="00B20B94"/>
    <w:rsid w:val="00B20C26"/>
    <w:rsid w:val="00B20E4E"/>
    <w:rsid w:val="00B21201"/>
    <w:rsid w:val="00B2125D"/>
    <w:rsid w:val="00B21289"/>
    <w:rsid w:val="00B2130F"/>
    <w:rsid w:val="00B217CE"/>
    <w:rsid w:val="00B2198F"/>
    <w:rsid w:val="00B21A84"/>
    <w:rsid w:val="00B21D58"/>
    <w:rsid w:val="00B21ECA"/>
    <w:rsid w:val="00B21EF0"/>
    <w:rsid w:val="00B22564"/>
    <w:rsid w:val="00B22652"/>
    <w:rsid w:val="00B229AD"/>
    <w:rsid w:val="00B22A0D"/>
    <w:rsid w:val="00B22D3D"/>
    <w:rsid w:val="00B22D61"/>
    <w:rsid w:val="00B22DBD"/>
    <w:rsid w:val="00B231CA"/>
    <w:rsid w:val="00B234F0"/>
    <w:rsid w:val="00B235EF"/>
    <w:rsid w:val="00B23F3F"/>
    <w:rsid w:val="00B2408D"/>
    <w:rsid w:val="00B2454E"/>
    <w:rsid w:val="00B2462F"/>
    <w:rsid w:val="00B249B3"/>
    <w:rsid w:val="00B24A21"/>
    <w:rsid w:val="00B24A36"/>
    <w:rsid w:val="00B24A4E"/>
    <w:rsid w:val="00B24C12"/>
    <w:rsid w:val="00B24C1F"/>
    <w:rsid w:val="00B25540"/>
    <w:rsid w:val="00B25588"/>
    <w:rsid w:val="00B2572C"/>
    <w:rsid w:val="00B25873"/>
    <w:rsid w:val="00B25949"/>
    <w:rsid w:val="00B259B8"/>
    <w:rsid w:val="00B25F15"/>
    <w:rsid w:val="00B2628C"/>
    <w:rsid w:val="00B263C0"/>
    <w:rsid w:val="00B265F2"/>
    <w:rsid w:val="00B268EE"/>
    <w:rsid w:val="00B26A5A"/>
    <w:rsid w:val="00B26BFD"/>
    <w:rsid w:val="00B26DF3"/>
    <w:rsid w:val="00B26E45"/>
    <w:rsid w:val="00B26EF6"/>
    <w:rsid w:val="00B26FFA"/>
    <w:rsid w:val="00B270C6"/>
    <w:rsid w:val="00B27186"/>
    <w:rsid w:val="00B2777F"/>
    <w:rsid w:val="00B27A0A"/>
    <w:rsid w:val="00B27E12"/>
    <w:rsid w:val="00B30120"/>
    <w:rsid w:val="00B303AB"/>
    <w:rsid w:val="00B31338"/>
    <w:rsid w:val="00B31381"/>
    <w:rsid w:val="00B31461"/>
    <w:rsid w:val="00B31656"/>
    <w:rsid w:val="00B316CE"/>
    <w:rsid w:val="00B31894"/>
    <w:rsid w:val="00B32308"/>
    <w:rsid w:val="00B32424"/>
    <w:rsid w:val="00B3252A"/>
    <w:rsid w:val="00B32CE2"/>
    <w:rsid w:val="00B330E1"/>
    <w:rsid w:val="00B33421"/>
    <w:rsid w:val="00B33595"/>
    <w:rsid w:val="00B3365F"/>
    <w:rsid w:val="00B33811"/>
    <w:rsid w:val="00B33BF9"/>
    <w:rsid w:val="00B33DC3"/>
    <w:rsid w:val="00B340BB"/>
    <w:rsid w:val="00B34164"/>
    <w:rsid w:val="00B3427F"/>
    <w:rsid w:val="00B344B0"/>
    <w:rsid w:val="00B345F8"/>
    <w:rsid w:val="00B3464B"/>
    <w:rsid w:val="00B34666"/>
    <w:rsid w:val="00B34B27"/>
    <w:rsid w:val="00B34B84"/>
    <w:rsid w:val="00B34CEE"/>
    <w:rsid w:val="00B34ECB"/>
    <w:rsid w:val="00B34FB4"/>
    <w:rsid w:val="00B35243"/>
    <w:rsid w:val="00B35446"/>
    <w:rsid w:val="00B35520"/>
    <w:rsid w:val="00B359B5"/>
    <w:rsid w:val="00B35A16"/>
    <w:rsid w:val="00B35A4A"/>
    <w:rsid w:val="00B35B1C"/>
    <w:rsid w:val="00B35D1F"/>
    <w:rsid w:val="00B35EB5"/>
    <w:rsid w:val="00B360B3"/>
    <w:rsid w:val="00B364EE"/>
    <w:rsid w:val="00B36B30"/>
    <w:rsid w:val="00B36ED8"/>
    <w:rsid w:val="00B36FA4"/>
    <w:rsid w:val="00B372AC"/>
    <w:rsid w:val="00B37805"/>
    <w:rsid w:val="00B37B08"/>
    <w:rsid w:val="00B37B1C"/>
    <w:rsid w:val="00B37C95"/>
    <w:rsid w:val="00B40213"/>
    <w:rsid w:val="00B402E6"/>
    <w:rsid w:val="00B40371"/>
    <w:rsid w:val="00B40559"/>
    <w:rsid w:val="00B406ED"/>
    <w:rsid w:val="00B4078A"/>
    <w:rsid w:val="00B40946"/>
    <w:rsid w:val="00B40B01"/>
    <w:rsid w:val="00B4130D"/>
    <w:rsid w:val="00B418E0"/>
    <w:rsid w:val="00B41947"/>
    <w:rsid w:val="00B41D5E"/>
    <w:rsid w:val="00B41F23"/>
    <w:rsid w:val="00B41F26"/>
    <w:rsid w:val="00B42157"/>
    <w:rsid w:val="00B421E4"/>
    <w:rsid w:val="00B42227"/>
    <w:rsid w:val="00B424BD"/>
    <w:rsid w:val="00B424FA"/>
    <w:rsid w:val="00B42576"/>
    <w:rsid w:val="00B4288C"/>
    <w:rsid w:val="00B429C6"/>
    <w:rsid w:val="00B42BD4"/>
    <w:rsid w:val="00B42E1E"/>
    <w:rsid w:val="00B42EA0"/>
    <w:rsid w:val="00B42EDB"/>
    <w:rsid w:val="00B43331"/>
    <w:rsid w:val="00B43508"/>
    <w:rsid w:val="00B435BD"/>
    <w:rsid w:val="00B43692"/>
    <w:rsid w:val="00B436AA"/>
    <w:rsid w:val="00B43712"/>
    <w:rsid w:val="00B4379F"/>
    <w:rsid w:val="00B43ED5"/>
    <w:rsid w:val="00B4419E"/>
    <w:rsid w:val="00B44294"/>
    <w:rsid w:val="00B44400"/>
    <w:rsid w:val="00B44460"/>
    <w:rsid w:val="00B445DA"/>
    <w:rsid w:val="00B44766"/>
    <w:rsid w:val="00B44939"/>
    <w:rsid w:val="00B44A3E"/>
    <w:rsid w:val="00B44CFC"/>
    <w:rsid w:val="00B45013"/>
    <w:rsid w:val="00B450C7"/>
    <w:rsid w:val="00B45143"/>
    <w:rsid w:val="00B4518D"/>
    <w:rsid w:val="00B4535C"/>
    <w:rsid w:val="00B4562A"/>
    <w:rsid w:val="00B456DF"/>
    <w:rsid w:val="00B45BE1"/>
    <w:rsid w:val="00B45E58"/>
    <w:rsid w:val="00B464AD"/>
    <w:rsid w:val="00B46562"/>
    <w:rsid w:val="00B466DA"/>
    <w:rsid w:val="00B46913"/>
    <w:rsid w:val="00B46BD8"/>
    <w:rsid w:val="00B46D3A"/>
    <w:rsid w:val="00B46EAF"/>
    <w:rsid w:val="00B46FDA"/>
    <w:rsid w:val="00B4712C"/>
    <w:rsid w:val="00B478C5"/>
    <w:rsid w:val="00B4793F"/>
    <w:rsid w:val="00B47D8E"/>
    <w:rsid w:val="00B47DBA"/>
    <w:rsid w:val="00B47FBE"/>
    <w:rsid w:val="00B500ED"/>
    <w:rsid w:val="00B50158"/>
    <w:rsid w:val="00B501E6"/>
    <w:rsid w:val="00B5033E"/>
    <w:rsid w:val="00B508BF"/>
    <w:rsid w:val="00B508D1"/>
    <w:rsid w:val="00B50D2D"/>
    <w:rsid w:val="00B50DC9"/>
    <w:rsid w:val="00B50DF2"/>
    <w:rsid w:val="00B50F27"/>
    <w:rsid w:val="00B5106B"/>
    <w:rsid w:val="00B5144D"/>
    <w:rsid w:val="00B51481"/>
    <w:rsid w:val="00B5154C"/>
    <w:rsid w:val="00B515A3"/>
    <w:rsid w:val="00B5168D"/>
    <w:rsid w:val="00B5195E"/>
    <w:rsid w:val="00B51AC5"/>
    <w:rsid w:val="00B51B96"/>
    <w:rsid w:val="00B51C65"/>
    <w:rsid w:val="00B51DF6"/>
    <w:rsid w:val="00B5226B"/>
    <w:rsid w:val="00B522EB"/>
    <w:rsid w:val="00B52424"/>
    <w:rsid w:val="00B527A3"/>
    <w:rsid w:val="00B527F2"/>
    <w:rsid w:val="00B528D9"/>
    <w:rsid w:val="00B52A4D"/>
    <w:rsid w:val="00B52F5E"/>
    <w:rsid w:val="00B53694"/>
    <w:rsid w:val="00B53E97"/>
    <w:rsid w:val="00B53F6E"/>
    <w:rsid w:val="00B54033"/>
    <w:rsid w:val="00B542F1"/>
    <w:rsid w:val="00B5458C"/>
    <w:rsid w:val="00B546B2"/>
    <w:rsid w:val="00B546BA"/>
    <w:rsid w:val="00B55024"/>
    <w:rsid w:val="00B55099"/>
    <w:rsid w:val="00B5530D"/>
    <w:rsid w:val="00B553B8"/>
    <w:rsid w:val="00B55535"/>
    <w:rsid w:val="00B55609"/>
    <w:rsid w:val="00B55855"/>
    <w:rsid w:val="00B559F2"/>
    <w:rsid w:val="00B55C15"/>
    <w:rsid w:val="00B55EB5"/>
    <w:rsid w:val="00B55F9A"/>
    <w:rsid w:val="00B55FA1"/>
    <w:rsid w:val="00B560A6"/>
    <w:rsid w:val="00B5628A"/>
    <w:rsid w:val="00B56710"/>
    <w:rsid w:val="00B56C1D"/>
    <w:rsid w:val="00B56DE6"/>
    <w:rsid w:val="00B56E7A"/>
    <w:rsid w:val="00B570EC"/>
    <w:rsid w:val="00B57325"/>
    <w:rsid w:val="00B5768C"/>
    <w:rsid w:val="00B576B2"/>
    <w:rsid w:val="00B5793C"/>
    <w:rsid w:val="00B57A9F"/>
    <w:rsid w:val="00B57E2D"/>
    <w:rsid w:val="00B57EED"/>
    <w:rsid w:val="00B60138"/>
    <w:rsid w:val="00B601F8"/>
    <w:rsid w:val="00B60397"/>
    <w:rsid w:val="00B607C4"/>
    <w:rsid w:val="00B60D94"/>
    <w:rsid w:val="00B60EF9"/>
    <w:rsid w:val="00B6150C"/>
    <w:rsid w:val="00B61A4D"/>
    <w:rsid w:val="00B61DB6"/>
    <w:rsid w:val="00B6202C"/>
    <w:rsid w:val="00B62079"/>
    <w:rsid w:val="00B62161"/>
    <w:rsid w:val="00B6261D"/>
    <w:rsid w:val="00B62887"/>
    <w:rsid w:val="00B62937"/>
    <w:rsid w:val="00B629EE"/>
    <w:rsid w:val="00B62ABC"/>
    <w:rsid w:val="00B62C9C"/>
    <w:rsid w:val="00B62E80"/>
    <w:rsid w:val="00B63012"/>
    <w:rsid w:val="00B63368"/>
    <w:rsid w:val="00B63453"/>
    <w:rsid w:val="00B6355B"/>
    <w:rsid w:val="00B63A25"/>
    <w:rsid w:val="00B63C51"/>
    <w:rsid w:val="00B63D0F"/>
    <w:rsid w:val="00B640D2"/>
    <w:rsid w:val="00B640E1"/>
    <w:rsid w:val="00B64247"/>
    <w:rsid w:val="00B6434A"/>
    <w:rsid w:val="00B64459"/>
    <w:rsid w:val="00B6454F"/>
    <w:rsid w:val="00B64888"/>
    <w:rsid w:val="00B64ABA"/>
    <w:rsid w:val="00B64CA6"/>
    <w:rsid w:val="00B64D6F"/>
    <w:rsid w:val="00B6577E"/>
    <w:rsid w:val="00B65873"/>
    <w:rsid w:val="00B65DAC"/>
    <w:rsid w:val="00B660A1"/>
    <w:rsid w:val="00B6610A"/>
    <w:rsid w:val="00B6622E"/>
    <w:rsid w:val="00B66351"/>
    <w:rsid w:val="00B6665F"/>
    <w:rsid w:val="00B66A16"/>
    <w:rsid w:val="00B66B58"/>
    <w:rsid w:val="00B66BAB"/>
    <w:rsid w:val="00B67371"/>
    <w:rsid w:val="00B676EF"/>
    <w:rsid w:val="00B67745"/>
    <w:rsid w:val="00B6774E"/>
    <w:rsid w:val="00B67811"/>
    <w:rsid w:val="00B678F1"/>
    <w:rsid w:val="00B679E5"/>
    <w:rsid w:val="00B67C5E"/>
    <w:rsid w:val="00B67D61"/>
    <w:rsid w:val="00B70125"/>
    <w:rsid w:val="00B706D0"/>
    <w:rsid w:val="00B70723"/>
    <w:rsid w:val="00B7091D"/>
    <w:rsid w:val="00B71501"/>
    <w:rsid w:val="00B71986"/>
    <w:rsid w:val="00B71C80"/>
    <w:rsid w:val="00B72523"/>
    <w:rsid w:val="00B728EA"/>
    <w:rsid w:val="00B72D5D"/>
    <w:rsid w:val="00B731F7"/>
    <w:rsid w:val="00B7327E"/>
    <w:rsid w:val="00B733DC"/>
    <w:rsid w:val="00B7360E"/>
    <w:rsid w:val="00B7375E"/>
    <w:rsid w:val="00B73F0E"/>
    <w:rsid w:val="00B74031"/>
    <w:rsid w:val="00B7406E"/>
    <w:rsid w:val="00B7483F"/>
    <w:rsid w:val="00B74A61"/>
    <w:rsid w:val="00B74D7B"/>
    <w:rsid w:val="00B74EA8"/>
    <w:rsid w:val="00B7511B"/>
    <w:rsid w:val="00B75213"/>
    <w:rsid w:val="00B753F6"/>
    <w:rsid w:val="00B756F4"/>
    <w:rsid w:val="00B758A0"/>
    <w:rsid w:val="00B7594E"/>
    <w:rsid w:val="00B759AF"/>
    <w:rsid w:val="00B759D3"/>
    <w:rsid w:val="00B75ACB"/>
    <w:rsid w:val="00B75B01"/>
    <w:rsid w:val="00B75EDC"/>
    <w:rsid w:val="00B75FCB"/>
    <w:rsid w:val="00B7608F"/>
    <w:rsid w:val="00B76096"/>
    <w:rsid w:val="00B76129"/>
    <w:rsid w:val="00B7653F"/>
    <w:rsid w:val="00B76761"/>
    <w:rsid w:val="00B76998"/>
    <w:rsid w:val="00B76AB0"/>
    <w:rsid w:val="00B76B48"/>
    <w:rsid w:val="00B76F4B"/>
    <w:rsid w:val="00B76F97"/>
    <w:rsid w:val="00B77291"/>
    <w:rsid w:val="00B772D1"/>
    <w:rsid w:val="00B77575"/>
    <w:rsid w:val="00B7759D"/>
    <w:rsid w:val="00B775DA"/>
    <w:rsid w:val="00B777B5"/>
    <w:rsid w:val="00B77A60"/>
    <w:rsid w:val="00B77E00"/>
    <w:rsid w:val="00B77E6F"/>
    <w:rsid w:val="00B77F8C"/>
    <w:rsid w:val="00B80073"/>
    <w:rsid w:val="00B803D7"/>
    <w:rsid w:val="00B80530"/>
    <w:rsid w:val="00B80839"/>
    <w:rsid w:val="00B8084D"/>
    <w:rsid w:val="00B80DA2"/>
    <w:rsid w:val="00B80DF3"/>
    <w:rsid w:val="00B80E81"/>
    <w:rsid w:val="00B80F6A"/>
    <w:rsid w:val="00B80FDD"/>
    <w:rsid w:val="00B812CC"/>
    <w:rsid w:val="00B81856"/>
    <w:rsid w:val="00B8189E"/>
    <w:rsid w:val="00B819A3"/>
    <w:rsid w:val="00B81A2F"/>
    <w:rsid w:val="00B81AD1"/>
    <w:rsid w:val="00B81D32"/>
    <w:rsid w:val="00B8215D"/>
    <w:rsid w:val="00B8240A"/>
    <w:rsid w:val="00B8246E"/>
    <w:rsid w:val="00B827AC"/>
    <w:rsid w:val="00B82810"/>
    <w:rsid w:val="00B82A33"/>
    <w:rsid w:val="00B82AD1"/>
    <w:rsid w:val="00B82E26"/>
    <w:rsid w:val="00B83074"/>
    <w:rsid w:val="00B831BC"/>
    <w:rsid w:val="00B837D5"/>
    <w:rsid w:val="00B83BF5"/>
    <w:rsid w:val="00B83DB6"/>
    <w:rsid w:val="00B84240"/>
    <w:rsid w:val="00B84409"/>
    <w:rsid w:val="00B847A5"/>
    <w:rsid w:val="00B84B07"/>
    <w:rsid w:val="00B84C52"/>
    <w:rsid w:val="00B851E1"/>
    <w:rsid w:val="00B85D7D"/>
    <w:rsid w:val="00B85F3A"/>
    <w:rsid w:val="00B86113"/>
    <w:rsid w:val="00B8658B"/>
    <w:rsid w:val="00B86729"/>
    <w:rsid w:val="00B86902"/>
    <w:rsid w:val="00B86BD6"/>
    <w:rsid w:val="00B870DB"/>
    <w:rsid w:val="00B8710A"/>
    <w:rsid w:val="00B87250"/>
    <w:rsid w:val="00B87592"/>
    <w:rsid w:val="00B87733"/>
    <w:rsid w:val="00B87C31"/>
    <w:rsid w:val="00B90552"/>
    <w:rsid w:val="00B9094F"/>
    <w:rsid w:val="00B9096C"/>
    <w:rsid w:val="00B909EF"/>
    <w:rsid w:val="00B90B0D"/>
    <w:rsid w:val="00B9112F"/>
    <w:rsid w:val="00B9128D"/>
    <w:rsid w:val="00B91347"/>
    <w:rsid w:val="00B91B64"/>
    <w:rsid w:val="00B91EB2"/>
    <w:rsid w:val="00B920D3"/>
    <w:rsid w:val="00B923E0"/>
    <w:rsid w:val="00B92525"/>
    <w:rsid w:val="00B928B5"/>
    <w:rsid w:val="00B92A24"/>
    <w:rsid w:val="00B92B1D"/>
    <w:rsid w:val="00B9313F"/>
    <w:rsid w:val="00B9326C"/>
    <w:rsid w:val="00B93665"/>
    <w:rsid w:val="00B93AA7"/>
    <w:rsid w:val="00B93B3F"/>
    <w:rsid w:val="00B93B82"/>
    <w:rsid w:val="00B93EFD"/>
    <w:rsid w:val="00B941DA"/>
    <w:rsid w:val="00B942CA"/>
    <w:rsid w:val="00B94501"/>
    <w:rsid w:val="00B94738"/>
    <w:rsid w:val="00B94748"/>
    <w:rsid w:val="00B94886"/>
    <w:rsid w:val="00B949F5"/>
    <w:rsid w:val="00B94A03"/>
    <w:rsid w:val="00B94C4B"/>
    <w:rsid w:val="00B94CEA"/>
    <w:rsid w:val="00B94E67"/>
    <w:rsid w:val="00B95059"/>
    <w:rsid w:val="00B951EC"/>
    <w:rsid w:val="00B952EE"/>
    <w:rsid w:val="00B9547F"/>
    <w:rsid w:val="00B954BF"/>
    <w:rsid w:val="00B95573"/>
    <w:rsid w:val="00B95924"/>
    <w:rsid w:val="00B95E64"/>
    <w:rsid w:val="00B963B0"/>
    <w:rsid w:val="00B964A0"/>
    <w:rsid w:val="00B964BC"/>
    <w:rsid w:val="00B965B7"/>
    <w:rsid w:val="00B968F8"/>
    <w:rsid w:val="00B96966"/>
    <w:rsid w:val="00B9698B"/>
    <w:rsid w:val="00B96A5C"/>
    <w:rsid w:val="00B96C58"/>
    <w:rsid w:val="00B97024"/>
    <w:rsid w:val="00B970A1"/>
    <w:rsid w:val="00B97278"/>
    <w:rsid w:val="00B9741A"/>
    <w:rsid w:val="00B9748A"/>
    <w:rsid w:val="00B976AB"/>
    <w:rsid w:val="00B97DDB"/>
    <w:rsid w:val="00BA01D8"/>
    <w:rsid w:val="00BA0298"/>
    <w:rsid w:val="00BA0977"/>
    <w:rsid w:val="00BA0C69"/>
    <w:rsid w:val="00BA0D17"/>
    <w:rsid w:val="00BA0E3C"/>
    <w:rsid w:val="00BA1360"/>
    <w:rsid w:val="00BA157B"/>
    <w:rsid w:val="00BA184D"/>
    <w:rsid w:val="00BA1B91"/>
    <w:rsid w:val="00BA1C96"/>
    <w:rsid w:val="00BA1D76"/>
    <w:rsid w:val="00BA1E31"/>
    <w:rsid w:val="00BA1E5A"/>
    <w:rsid w:val="00BA28A8"/>
    <w:rsid w:val="00BA2B4A"/>
    <w:rsid w:val="00BA2C31"/>
    <w:rsid w:val="00BA2C68"/>
    <w:rsid w:val="00BA2D4D"/>
    <w:rsid w:val="00BA34FD"/>
    <w:rsid w:val="00BA3600"/>
    <w:rsid w:val="00BA3603"/>
    <w:rsid w:val="00BA3662"/>
    <w:rsid w:val="00BA3938"/>
    <w:rsid w:val="00BA3A6F"/>
    <w:rsid w:val="00BA3D75"/>
    <w:rsid w:val="00BA45DB"/>
    <w:rsid w:val="00BA46D7"/>
    <w:rsid w:val="00BA4768"/>
    <w:rsid w:val="00BA48A6"/>
    <w:rsid w:val="00BA492F"/>
    <w:rsid w:val="00BA4C4B"/>
    <w:rsid w:val="00BA4D78"/>
    <w:rsid w:val="00BA4FC7"/>
    <w:rsid w:val="00BA54FD"/>
    <w:rsid w:val="00BA5B05"/>
    <w:rsid w:val="00BA5B6D"/>
    <w:rsid w:val="00BA6052"/>
    <w:rsid w:val="00BA6256"/>
    <w:rsid w:val="00BA6514"/>
    <w:rsid w:val="00BA66A2"/>
    <w:rsid w:val="00BA67B5"/>
    <w:rsid w:val="00BA6970"/>
    <w:rsid w:val="00BA6D48"/>
    <w:rsid w:val="00BA6D7B"/>
    <w:rsid w:val="00BA7269"/>
    <w:rsid w:val="00BA7449"/>
    <w:rsid w:val="00BA763B"/>
    <w:rsid w:val="00BA7929"/>
    <w:rsid w:val="00BA7B07"/>
    <w:rsid w:val="00BA7B67"/>
    <w:rsid w:val="00BA7E57"/>
    <w:rsid w:val="00BA7F6C"/>
    <w:rsid w:val="00BB03CF"/>
    <w:rsid w:val="00BB0435"/>
    <w:rsid w:val="00BB057A"/>
    <w:rsid w:val="00BB0804"/>
    <w:rsid w:val="00BB081F"/>
    <w:rsid w:val="00BB090F"/>
    <w:rsid w:val="00BB1087"/>
    <w:rsid w:val="00BB10DA"/>
    <w:rsid w:val="00BB1321"/>
    <w:rsid w:val="00BB1517"/>
    <w:rsid w:val="00BB1B71"/>
    <w:rsid w:val="00BB20ED"/>
    <w:rsid w:val="00BB232B"/>
    <w:rsid w:val="00BB24FB"/>
    <w:rsid w:val="00BB25EA"/>
    <w:rsid w:val="00BB298E"/>
    <w:rsid w:val="00BB2B15"/>
    <w:rsid w:val="00BB2E8B"/>
    <w:rsid w:val="00BB2FDF"/>
    <w:rsid w:val="00BB33DC"/>
    <w:rsid w:val="00BB3523"/>
    <w:rsid w:val="00BB3A9D"/>
    <w:rsid w:val="00BB3C38"/>
    <w:rsid w:val="00BB4095"/>
    <w:rsid w:val="00BB40C8"/>
    <w:rsid w:val="00BB416B"/>
    <w:rsid w:val="00BB41FA"/>
    <w:rsid w:val="00BB450D"/>
    <w:rsid w:val="00BB486D"/>
    <w:rsid w:val="00BB4A22"/>
    <w:rsid w:val="00BB4AA6"/>
    <w:rsid w:val="00BB4BF9"/>
    <w:rsid w:val="00BB4C23"/>
    <w:rsid w:val="00BB4C5A"/>
    <w:rsid w:val="00BB4DC6"/>
    <w:rsid w:val="00BB5145"/>
    <w:rsid w:val="00BB517C"/>
    <w:rsid w:val="00BB5659"/>
    <w:rsid w:val="00BB5849"/>
    <w:rsid w:val="00BB58CA"/>
    <w:rsid w:val="00BB5922"/>
    <w:rsid w:val="00BB5B3F"/>
    <w:rsid w:val="00BB5B49"/>
    <w:rsid w:val="00BB5BB5"/>
    <w:rsid w:val="00BB5F55"/>
    <w:rsid w:val="00BB60C7"/>
    <w:rsid w:val="00BB6AF9"/>
    <w:rsid w:val="00BB6C24"/>
    <w:rsid w:val="00BB6C44"/>
    <w:rsid w:val="00BB6C69"/>
    <w:rsid w:val="00BB6D1C"/>
    <w:rsid w:val="00BB70E5"/>
    <w:rsid w:val="00BB711B"/>
    <w:rsid w:val="00BB7770"/>
    <w:rsid w:val="00BB7905"/>
    <w:rsid w:val="00BB7C51"/>
    <w:rsid w:val="00BC0222"/>
    <w:rsid w:val="00BC0289"/>
    <w:rsid w:val="00BC04F8"/>
    <w:rsid w:val="00BC087A"/>
    <w:rsid w:val="00BC0A16"/>
    <w:rsid w:val="00BC143E"/>
    <w:rsid w:val="00BC1661"/>
    <w:rsid w:val="00BC18BB"/>
    <w:rsid w:val="00BC1A1B"/>
    <w:rsid w:val="00BC1FA2"/>
    <w:rsid w:val="00BC22AC"/>
    <w:rsid w:val="00BC230D"/>
    <w:rsid w:val="00BC235E"/>
    <w:rsid w:val="00BC2746"/>
    <w:rsid w:val="00BC277E"/>
    <w:rsid w:val="00BC2849"/>
    <w:rsid w:val="00BC296D"/>
    <w:rsid w:val="00BC2DE1"/>
    <w:rsid w:val="00BC2E29"/>
    <w:rsid w:val="00BC2E58"/>
    <w:rsid w:val="00BC30C0"/>
    <w:rsid w:val="00BC33E2"/>
    <w:rsid w:val="00BC343C"/>
    <w:rsid w:val="00BC35FD"/>
    <w:rsid w:val="00BC3679"/>
    <w:rsid w:val="00BC3765"/>
    <w:rsid w:val="00BC3DC5"/>
    <w:rsid w:val="00BC3F88"/>
    <w:rsid w:val="00BC4181"/>
    <w:rsid w:val="00BC42C1"/>
    <w:rsid w:val="00BC4325"/>
    <w:rsid w:val="00BC4352"/>
    <w:rsid w:val="00BC4B9E"/>
    <w:rsid w:val="00BC4D85"/>
    <w:rsid w:val="00BC4DF7"/>
    <w:rsid w:val="00BC5117"/>
    <w:rsid w:val="00BC53E0"/>
    <w:rsid w:val="00BC5572"/>
    <w:rsid w:val="00BC5991"/>
    <w:rsid w:val="00BC5BB0"/>
    <w:rsid w:val="00BC5D46"/>
    <w:rsid w:val="00BC5F35"/>
    <w:rsid w:val="00BC5F9E"/>
    <w:rsid w:val="00BC6507"/>
    <w:rsid w:val="00BC65B2"/>
    <w:rsid w:val="00BC65D3"/>
    <w:rsid w:val="00BC6635"/>
    <w:rsid w:val="00BC6C31"/>
    <w:rsid w:val="00BC6C99"/>
    <w:rsid w:val="00BC6DAA"/>
    <w:rsid w:val="00BC7120"/>
    <w:rsid w:val="00BC748E"/>
    <w:rsid w:val="00BC751E"/>
    <w:rsid w:val="00BC752D"/>
    <w:rsid w:val="00BC766E"/>
    <w:rsid w:val="00BC79B9"/>
    <w:rsid w:val="00BC7C3E"/>
    <w:rsid w:val="00BC7F46"/>
    <w:rsid w:val="00BD02A3"/>
    <w:rsid w:val="00BD0531"/>
    <w:rsid w:val="00BD079E"/>
    <w:rsid w:val="00BD07BE"/>
    <w:rsid w:val="00BD09C3"/>
    <w:rsid w:val="00BD0AFE"/>
    <w:rsid w:val="00BD0D4D"/>
    <w:rsid w:val="00BD0F8A"/>
    <w:rsid w:val="00BD102B"/>
    <w:rsid w:val="00BD115C"/>
    <w:rsid w:val="00BD132D"/>
    <w:rsid w:val="00BD1365"/>
    <w:rsid w:val="00BD1879"/>
    <w:rsid w:val="00BD1D66"/>
    <w:rsid w:val="00BD1DC5"/>
    <w:rsid w:val="00BD1DCC"/>
    <w:rsid w:val="00BD2051"/>
    <w:rsid w:val="00BD2296"/>
    <w:rsid w:val="00BD25FC"/>
    <w:rsid w:val="00BD27C7"/>
    <w:rsid w:val="00BD2A00"/>
    <w:rsid w:val="00BD2CBE"/>
    <w:rsid w:val="00BD2D60"/>
    <w:rsid w:val="00BD34D8"/>
    <w:rsid w:val="00BD36C4"/>
    <w:rsid w:val="00BD372C"/>
    <w:rsid w:val="00BD386C"/>
    <w:rsid w:val="00BD3A6D"/>
    <w:rsid w:val="00BD3CAA"/>
    <w:rsid w:val="00BD3CD4"/>
    <w:rsid w:val="00BD3CDA"/>
    <w:rsid w:val="00BD3D14"/>
    <w:rsid w:val="00BD3DDA"/>
    <w:rsid w:val="00BD3E04"/>
    <w:rsid w:val="00BD41C9"/>
    <w:rsid w:val="00BD4260"/>
    <w:rsid w:val="00BD45ED"/>
    <w:rsid w:val="00BD484C"/>
    <w:rsid w:val="00BD4D87"/>
    <w:rsid w:val="00BD4DCC"/>
    <w:rsid w:val="00BD4E35"/>
    <w:rsid w:val="00BD4FB3"/>
    <w:rsid w:val="00BD4FC9"/>
    <w:rsid w:val="00BD50AB"/>
    <w:rsid w:val="00BD51D3"/>
    <w:rsid w:val="00BD526F"/>
    <w:rsid w:val="00BD54B6"/>
    <w:rsid w:val="00BD5503"/>
    <w:rsid w:val="00BD5565"/>
    <w:rsid w:val="00BD55B4"/>
    <w:rsid w:val="00BD56A4"/>
    <w:rsid w:val="00BD58E8"/>
    <w:rsid w:val="00BD5A91"/>
    <w:rsid w:val="00BD5B1D"/>
    <w:rsid w:val="00BD5B3C"/>
    <w:rsid w:val="00BD5E7D"/>
    <w:rsid w:val="00BD5FE3"/>
    <w:rsid w:val="00BD667B"/>
    <w:rsid w:val="00BD6B1D"/>
    <w:rsid w:val="00BD6F74"/>
    <w:rsid w:val="00BD7059"/>
    <w:rsid w:val="00BD70F2"/>
    <w:rsid w:val="00BD7305"/>
    <w:rsid w:val="00BD737A"/>
    <w:rsid w:val="00BD757F"/>
    <w:rsid w:val="00BD77E7"/>
    <w:rsid w:val="00BD7B2E"/>
    <w:rsid w:val="00BD7E86"/>
    <w:rsid w:val="00BE0510"/>
    <w:rsid w:val="00BE0811"/>
    <w:rsid w:val="00BE084F"/>
    <w:rsid w:val="00BE0AFB"/>
    <w:rsid w:val="00BE0CDD"/>
    <w:rsid w:val="00BE0E73"/>
    <w:rsid w:val="00BE104F"/>
    <w:rsid w:val="00BE10A2"/>
    <w:rsid w:val="00BE1359"/>
    <w:rsid w:val="00BE144A"/>
    <w:rsid w:val="00BE15C5"/>
    <w:rsid w:val="00BE189B"/>
    <w:rsid w:val="00BE1B00"/>
    <w:rsid w:val="00BE1E7D"/>
    <w:rsid w:val="00BE203C"/>
    <w:rsid w:val="00BE21C4"/>
    <w:rsid w:val="00BE228A"/>
    <w:rsid w:val="00BE235F"/>
    <w:rsid w:val="00BE26C1"/>
    <w:rsid w:val="00BE288E"/>
    <w:rsid w:val="00BE2917"/>
    <w:rsid w:val="00BE31A3"/>
    <w:rsid w:val="00BE39F5"/>
    <w:rsid w:val="00BE3A93"/>
    <w:rsid w:val="00BE3CB1"/>
    <w:rsid w:val="00BE3D02"/>
    <w:rsid w:val="00BE410A"/>
    <w:rsid w:val="00BE4147"/>
    <w:rsid w:val="00BE4290"/>
    <w:rsid w:val="00BE42CC"/>
    <w:rsid w:val="00BE44AE"/>
    <w:rsid w:val="00BE44D1"/>
    <w:rsid w:val="00BE4648"/>
    <w:rsid w:val="00BE470F"/>
    <w:rsid w:val="00BE484B"/>
    <w:rsid w:val="00BE4AF1"/>
    <w:rsid w:val="00BE4C81"/>
    <w:rsid w:val="00BE4DA0"/>
    <w:rsid w:val="00BE4E35"/>
    <w:rsid w:val="00BE4FCF"/>
    <w:rsid w:val="00BE5218"/>
    <w:rsid w:val="00BE52D7"/>
    <w:rsid w:val="00BE542B"/>
    <w:rsid w:val="00BE54B3"/>
    <w:rsid w:val="00BE55DF"/>
    <w:rsid w:val="00BE566A"/>
    <w:rsid w:val="00BE56BD"/>
    <w:rsid w:val="00BE5A92"/>
    <w:rsid w:val="00BE5AB3"/>
    <w:rsid w:val="00BE5C19"/>
    <w:rsid w:val="00BE5E66"/>
    <w:rsid w:val="00BE66B8"/>
    <w:rsid w:val="00BE6A9C"/>
    <w:rsid w:val="00BE6AE3"/>
    <w:rsid w:val="00BE6E27"/>
    <w:rsid w:val="00BE74F0"/>
    <w:rsid w:val="00BE796B"/>
    <w:rsid w:val="00BE7A3C"/>
    <w:rsid w:val="00BE7AA3"/>
    <w:rsid w:val="00BE7BC2"/>
    <w:rsid w:val="00BE7CC2"/>
    <w:rsid w:val="00BF0146"/>
    <w:rsid w:val="00BF04D6"/>
    <w:rsid w:val="00BF0B5B"/>
    <w:rsid w:val="00BF0CC0"/>
    <w:rsid w:val="00BF0D5F"/>
    <w:rsid w:val="00BF0D86"/>
    <w:rsid w:val="00BF0E2B"/>
    <w:rsid w:val="00BF0F83"/>
    <w:rsid w:val="00BF11D0"/>
    <w:rsid w:val="00BF1614"/>
    <w:rsid w:val="00BF1769"/>
    <w:rsid w:val="00BF1786"/>
    <w:rsid w:val="00BF187C"/>
    <w:rsid w:val="00BF1889"/>
    <w:rsid w:val="00BF18B4"/>
    <w:rsid w:val="00BF1B00"/>
    <w:rsid w:val="00BF1CD9"/>
    <w:rsid w:val="00BF20A8"/>
    <w:rsid w:val="00BF25C8"/>
    <w:rsid w:val="00BF2899"/>
    <w:rsid w:val="00BF2959"/>
    <w:rsid w:val="00BF2BA1"/>
    <w:rsid w:val="00BF2CF6"/>
    <w:rsid w:val="00BF2F8E"/>
    <w:rsid w:val="00BF3187"/>
    <w:rsid w:val="00BF3304"/>
    <w:rsid w:val="00BF35B3"/>
    <w:rsid w:val="00BF381D"/>
    <w:rsid w:val="00BF38C2"/>
    <w:rsid w:val="00BF3CF9"/>
    <w:rsid w:val="00BF3E53"/>
    <w:rsid w:val="00BF3FA7"/>
    <w:rsid w:val="00BF413C"/>
    <w:rsid w:val="00BF45C3"/>
    <w:rsid w:val="00BF461E"/>
    <w:rsid w:val="00BF477E"/>
    <w:rsid w:val="00BF4795"/>
    <w:rsid w:val="00BF479B"/>
    <w:rsid w:val="00BF49F9"/>
    <w:rsid w:val="00BF506A"/>
    <w:rsid w:val="00BF5104"/>
    <w:rsid w:val="00BF52B0"/>
    <w:rsid w:val="00BF5531"/>
    <w:rsid w:val="00BF5563"/>
    <w:rsid w:val="00BF5573"/>
    <w:rsid w:val="00BF585D"/>
    <w:rsid w:val="00BF5902"/>
    <w:rsid w:val="00BF5AF1"/>
    <w:rsid w:val="00BF5C49"/>
    <w:rsid w:val="00BF5E8D"/>
    <w:rsid w:val="00BF604F"/>
    <w:rsid w:val="00BF655B"/>
    <w:rsid w:val="00BF661E"/>
    <w:rsid w:val="00BF6CE2"/>
    <w:rsid w:val="00BF7195"/>
    <w:rsid w:val="00BF72F0"/>
    <w:rsid w:val="00BF73D5"/>
    <w:rsid w:val="00BF76D4"/>
    <w:rsid w:val="00BF79A5"/>
    <w:rsid w:val="00BF79F6"/>
    <w:rsid w:val="00C0053D"/>
    <w:rsid w:val="00C0058B"/>
    <w:rsid w:val="00C006D5"/>
    <w:rsid w:val="00C009C9"/>
    <w:rsid w:val="00C00ABC"/>
    <w:rsid w:val="00C00DD8"/>
    <w:rsid w:val="00C00EE8"/>
    <w:rsid w:val="00C00F33"/>
    <w:rsid w:val="00C01188"/>
    <w:rsid w:val="00C0128A"/>
    <w:rsid w:val="00C012A9"/>
    <w:rsid w:val="00C014C8"/>
    <w:rsid w:val="00C0172D"/>
    <w:rsid w:val="00C01846"/>
    <w:rsid w:val="00C01879"/>
    <w:rsid w:val="00C01C75"/>
    <w:rsid w:val="00C01E6E"/>
    <w:rsid w:val="00C01F14"/>
    <w:rsid w:val="00C01F61"/>
    <w:rsid w:val="00C02354"/>
    <w:rsid w:val="00C02593"/>
    <w:rsid w:val="00C02848"/>
    <w:rsid w:val="00C02B27"/>
    <w:rsid w:val="00C02D3E"/>
    <w:rsid w:val="00C02D8C"/>
    <w:rsid w:val="00C02EF7"/>
    <w:rsid w:val="00C02F1E"/>
    <w:rsid w:val="00C02F90"/>
    <w:rsid w:val="00C031D8"/>
    <w:rsid w:val="00C0356A"/>
    <w:rsid w:val="00C03619"/>
    <w:rsid w:val="00C037B9"/>
    <w:rsid w:val="00C03A1A"/>
    <w:rsid w:val="00C03B7C"/>
    <w:rsid w:val="00C03C21"/>
    <w:rsid w:val="00C03EB7"/>
    <w:rsid w:val="00C03EFE"/>
    <w:rsid w:val="00C042FB"/>
    <w:rsid w:val="00C044F4"/>
    <w:rsid w:val="00C04648"/>
    <w:rsid w:val="00C0469A"/>
    <w:rsid w:val="00C04802"/>
    <w:rsid w:val="00C048D3"/>
    <w:rsid w:val="00C04B21"/>
    <w:rsid w:val="00C04E6C"/>
    <w:rsid w:val="00C050CB"/>
    <w:rsid w:val="00C0531C"/>
    <w:rsid w:val="00C0562D"/>
    <w:rsid w:val="00C057EF"/>
    <w:rsid w:val="00C05B34"/>
    <w:rsid w:val="00C06202"/>
    <w:rsid w:val="00C0673C"/>
    <w:rsid w:val="00C06852"/>
    <w:rsid w:val="00C06898"/>
    <w:rsid w:val="00C06DA8"/>
    <w:rsid w:val="00C06F70"/>
    <w:rsid w:val="00C075A9"/>
    <w:rsid w:val="00C076F1"/>
    <w:rsid w:val="00C07C46"/>
    <w:rsid w:val="00C07D2A"/>
    <w:rsid w:val="00C10213"/>
    <w:rsid w:val="00C10544"/>
    <w:rsid w:val="00C106E4"/>
    <w:rsid w:val="00C10A40"/>
    <w:rsid w:val="00C10AAE"/>
    <w:rsid w:val="00C10F06"/>
    <w:rsid w:val="00C11436"/>
    <w:rsid w:val="00C114B3"/>
    <w:rsid w:val="00C116B5"/>
    <w:rsid w:val="00C117DB"/>
    <w:rsid w:val="00C11B52"/>
    <w:rsid w:val="00C11C89"/>
    <w:rsid w:val="00C11FB9"/>
    <w:rsid w:val="00C12422"/>
    <w:rsid w:val="00C1276F"/>
    <w:rsid w:val="00C12C3B"/>
    <w:rsid w:val="00C12F02"/>
    <w:rsid w:val="00C13238"/>
    <w:rsid w:val="00C13658"/>
    <w:rsid w:val="00C13C91"/>
    <w:rsid w:val="00C13F22"/>
    <w:rsid w:val="00C13FE9"/>
    <w:rsid w:val="00C1411A"/>
    <w:rsid w:val="00C14331"/>
    <w:rsid w:val="00C14437"/>
    <w:rsid w:val="00C145BE"/>
    <w:rsid w:val="00C1469D"/>
    <w:rsid w:val="00C147D4"/>
    <w:rsid w:val="00C148F4"/>
    <w:rsid w:val="00C149E1"/>
    <w:rsid w:val="00C149F1"/>
    <w:rsid w:val="00C14B0E"/>
    <w:rsid w:val="00C14BEF"/>
    <w:rsid w:val="00C14E45"/>
    <w:rsid w:val="00C153C0"/>
    <w:rsid w:val="00C154D3"/>
    <w:rsid w:val="00C1577B"/>
    <w:rsid w:val="00C15ACF"/>
    <w:rsid w:val="00C15CA7"/>
    <w:rsid w:val="00C15CCA"/>
    <w:rsid w:val="00C1600E"/>
    <w:rsid w:val="00C1614C"/>
    <w:rsid w:val="00C161CC"/>
    <w:rsid w:val="00C16313"/>
    <w:rsid w:val="00C164D1"/>
    <w:rsid w:val="00C16591"/>
    <w:rsid w:val="00C166DE"/>
    <w:rsid w:val="00C16844"/>
    <w:rsid w:val="00C16860"/>
    <w:rsid w:val="00C16B60"/>
    <w:rsid w:val="00C16D10"/>
    <w:rsid w:val="00C16F30"/>
    <w:rsid w:val="00C1730B"/>
    <w:rsid w:val="00C17509"/>
    <w:rsid w:val="00C177AF"/>
    <w:rsid w:val="00C177C4"/>
    <w:rsid w:val="00C178A1"/>
    <w:rsid w:val="00C17A1B"/>
    <w:rsid w:val="00C17AD5"/>
    <w:rsid w:val="00C17D06"/>
    <w:rsid w:val="00C17EE9"/>
    <w:rsid w:val="00C20244"/>
    <w:rsid w:val="00C20662"/>
    <w:rsid w:val="00C20703"/>
    <w:rsid w:val="00C20B14"/>
    <w:rsid w:val="00C20F4C"/>
    <w:rsid w:val="00C20F54"/>
    <w:rsid w:val="00C21094"/>
    <w:rsid w:val="00C21453"/>
    <w:rsid w:val="00C21820"/>
    <w:rsid w:val="00C21A9F"/>
    <w:rsid w:val="00C21E71"/>
    <w:rsid w:val="00C21F4D"/>
    <w:rsid w:val="00C223EB"/>
    <w:rsid w:val="00C225C9"/>
    <w:rsid w:val="00C228F4"/>
    <w:rsid w:val="00C22C58"/>
    <w:rsid w:val="00C22E1E"/>
    <w:rsid w:val="00C22EFF"/>
    <w:rsid w:val="00C23366"/>
    <w:rsid w:val="00C234BF"/>
    <w:rsid w:val="00C23641"/>
    <w:rsid w:val="00C23842"/>
    <w:rsid w:val="00C23929"/>
    <w:rsid w:val="00C23AD9"/>
    <w:rsid w:val="00C23B47"/>
    <w:rsid w:val="00C23D7E"/>
    <w:rsid w:val="00C246F8"/>
    <w:rsid w:val="00C24833"/>
    <w:rsid w:val="00C248C4"/>
    <w:rsid w:val="00C2490F"/>
    <w:rsid w:val="00C2497C"/>
    <w:rsid w:val="00C24C7B"/>
    <w:rsid w:val="00C24DEE"/>
    <w:rsid w:val="00C24E7A"/>
    <w:rsid w:val="00C24EE4"/>
    <w:rsid w:val="00C24FFD"/>
    <w:rsid w:val="00C251A5"/>
    <w:rsid w:val="00C252C9"/>
    <w:rsid w:val="00C2546E"/>
    <w:rsid w:val="00C25FE0"/>
    <w:rsid w:val="00C26021"/>
    <w:rsid w:val="00C2606D"/>
    <w:rsid w:val="00C260BA"/>
    <w:rsid w:val="00C26133"/>
    <w:rsid w:val="00C263DD"/>
    <w:rsid w:val="00C264B1"/>
    <w:rsid w:val="00C2656D"/>
    <w:rsid w:val="00C26649"/>
    <w:rsid w:val="00C2664C"/>
    <w:rsid w:val="00C26709"/>
    <w:rsid w:val="00C2674A"/>
    <w:rsid w:val="00C2682C"/>
    <w:rsid w:val="00C269ED"/>
    <w:rsid w:val="00C26A46"/>
    <w:rsid w:val="00C26B4B"/>
    <w:rsid w:val="00C26C49"/>
    <w:rsid w:val="00C26CA3"/>
    <w:rsid w:val="00C26F37"/>
    <w:rsid w:val="00C26F3B"/>
    <w:rsid w:val="00C2713E"/>
    <w:rsid w:val="00C274A0"/>
    <w:rsid w:val="00C274F7"/>
    <w:rsid w:val="00C274FC"/>
    <w:rsid w:val="00C2751C"/>
    <w:rsid w:val="00C278A9"/>
    <w:rsid w:val="00C27AF3"/>
    <w:rsid w:val="00C27CFE"/>
    <w:rsid w:val="00C27DFA"/>
    <w:rsid w:val="00C27E3E"/>
    <w:rsid w:val="00C27F34"/>
    <w:rsid w:val="00C30023"/>
    <w:rsid w:val="00C30406"/>
    <w:rsid w:val="00C304A3"/>
    <w:rsid w:val="00C3066F"/>
    <w:rsid w:val="00C30935"/>
    <w:rsid w:val="00C30B24"/>
    <w:rsid w:val="00C30B66"/>
    <w:rsid w:val="00C30C7C"/>
    <w:rsid w:val="00C30ECD"/>
    <w:rsid w:val="00C30F7F"/>
    <w:rsid w:val="00C31322"/>
    <w:rsid w:val="00C313A8"/>
    <w:rsid w:val="00C314B1"/>
    <w:rsid w:val="00C314FD"/>
    <w:rsid w:val="00C31515"/>
    <w:rsid w:val="00C316F4"/>
    <w:rsid w:val="00C31848"/>
    <w:rsid w:val="00C31BC5"/>
    <w:rsid w:val="00C31C93"/>
    <w:rsid w:val="00C31FB4"/>
    <w:rsid w:val="00C32268"/>
    <w:rsid w:val="00C322C3"/>
    <w:rsid w:val="00C32665"/>
    <w:rsid w:val="00C32674"/>
    <w:rsid w:val="00C32A62"/>
    <w:rsid w:val="00C331DC"/>
    <w:rsid w:val="00C33269"/>
    <w:rsid w:val="00C333E3"/>
    <w:rsid w:val="00C337E1"/>
    <w:rsid w:val="00C3381D"/>
    <w:rsid w:val="00C339B8"/>
    <w:rsid w:val="00C339D1"/>
    <w:rsid w:val="00C33CE0"/>
    <w:rsid w:val="00C340F1"/>
    <w:rsid w:val="00C34230"/>
    <w:rsid w:val="00C34271"/>
    <w:rsid w:val="00C346CE"/>
    <w:rsid w:val="00C34772"/>
    <w:rsid w:val="00C34783"/>
    <w:rsid w:val="00C348A8"/>
    <w:rsid w:val="00C3497D"/>
    <w:rsid w:val="00C349D0"/>
    <w:rsid w:val="00C350EF"/>
    <w:rsid w:val="00C35780"/>
    <w:rsid w:val="00C357CB"/>
    <w:rsid w:val="00C35A04"/>
    <w:rsid w:val="00C35B4B"/>
    <w:rsid w:val="00C35DD2"/>
    <w:rsid w:val="00C35F8D"/>
    <w:rsid w:val="00C35FDF"/>
    <w:rsid w:val="00C36017"/>
    <w:rsid w:val="00C361AA"/>
    <w:rsid w:val="00C36A24"/>
    <w:rsid w:val="00C36A96"/>
    <w:rsid w:val="00C36C35"/>
    <w:rsid w:val="00C36CB8"/>
    <w:rsid w:val="00C36E25"/>
    <w:rsid w:val="00C36EF9"/>
    <w:rsid w:val="00C36F6C"/>
    <w:rsid w:val="00C370CB"/>
    <w:rsid w:val="00C37705"/>
    <w:rsid w:val="00C37909"/>
    <w:rsid w:val="00C37934"/>
    <w:rsid w:val="00C37B74"/>
    <w:rsid w:val="00C37D5C"/>
    <w:rsid w:val="00C400E4"/>
    <w:rsid w:val="00C40551"/>
    <w:rsid w:val="00C406CB"/>
    <w:rsid w:val="00C4083D"/>
    <w:rsid w:val="00C40A84"/>
    <w:rsid w:val="00C40EFB"/>
    <w:rsid w:val="00C41B62"/>
    <w:rsid w:val="00C41E0A"/>
    <w:rsid w:val="00C42043"/>
    <w:rsid w:val="00C42440"/>
    <w:rsid w:val="00C424AC"/>
    <w:rsid w:val="00C4253D"/>
    <w:rsid w:val="00C42563"/>
    <w:rsid w:val="00C425BF"/>
    <w:rsid w:val="00C4296B"/>
    <w:rsid w:val="00C42A38"/>
    <w:rsid w:val="00C42B03"/>
    <w:rsid w:val="00C42C77"/>
    <w:rsid w:val="00C42DD2"/>
    <w:rsid w:val="00C42E8E"/>
    <w:rsid w:val="00C431A8"/>
    <w:rsid w:val="00C43653"/>
    <w:rsid w:val="00C43A78"/>
    <w:rsid w:val="00C43ADE"/>
    <w:rsid w:val="00C43D04"/>
    <w:rsid w:val="00C43E58"/>
    <w:rsid w:val="00C43EF7"/>
    <w:rsid w:val="00C4402C"/>
    <w:rsid w:val="00C4414F"/>
    <w:rsid w:val="00C442E2"/>
    <w:rsid w:val="00C44330"/>
    <w:rsid w:val="00C44381"/>
    <w:rsid w:val="00C44766"/>
    <w:rsid w:val="00C4483B"/>
    <w:rsid w:val="00C4486E"/>
    <w:rsid w:val="00C44B19"/>
    <w:rsid w:val="00C44C0A"/>
    <w:rsid w:val="00C44CCB"/>
    <w:rsid w:val="00C44E8C"/>
    <w:rsid w:val="00C44F74"/>
    <w:rsid w:val="00C45230"/>
    <w:rsid w:val="00C452EA"/>
    <w:rsid w:val="00C4537A"/>
    <w:rsid w:val="00C453EA"/>
    <w:rsid w:val="00C455D5"/>
    <w:rsid w:val="00C455E3"/>
    <w:rsid w:val="00C45631"/>
    <w:rsid w:val="00C4571D"/>
    <w:rsid w:val="00C45999"/>
    <w:rsid w:val="00C45DE3"/>
    <w:rsid w:val="00C46011"/>
    <w:rsid w:val="00C46190"/>
    <w:rsid w:val="00C464D6"/>
    <w:rsid w:val="00C46646"/>
    <w:rsid w:val="00C469A6"/>
    <w:rsid w:val="00C469E0"/>
    <w:rsid w:val="00C46A3C"/>
    <w:rsid w:val="00C46B88"/>
    <w:rsid w:val="00C46BDB"/>
    <w:rsid w:val="00C46DE9"/>
    <w:rsid w:val="00C46FF5"/>
    <w:rsid w:val="00C47030"/>
    <w:rsid w:val="00C470A3"/>
    <w:rsid w:val="00C4730E"/>
    <w:rsid w:val="00C475B6"/>
    <w:rsid w:val="00C4769B"/>
    <w:rsid w:val="00C47A2E"/>
    <w:rsid w:val="00C47A9B"/>
    <w:rsid w:val="00C47B80"/>
    <w:rsid w:val="00C50002"/>
    <w:rsid w:val="00C5007F"/>
    <w:rsid w:val="00C500F2"/>
    <w:rsid w:val="00C50165"/>
    <w:rsid w:val="00C502EC"/>
    <w:rsid w:val="00C505FB"/>
    <w:rsid w:val="00C50D6A"/>
    <w:rsid w:val="00C50E6C"/>
    <w:rsid w:val="00C50F74"/>
    <w:rsid w:val="00C51595"/>
    <w:rsid w:val="00C515A6"/>
    <w:rsid w:val="00C517E3"/>
    <w:rsid w:val="00C51916"/>
    <w:rsid w:val="00C519E5"/>
    <w:rsid w:val="00C519E6"/>
    <w:rsid w:val="00C51B45"/>
    <w:rsid w:val="00C51ED1"/>
    <w:rsid w:val="00C51F1B"/>
    <w:rsid w:val="00C5227F"/>
    <w:rsid w:val="00C52287"/>
    <w:rsid w:val="00C523BF"/>
    <w:rsid w:val="00C524B2"/>
    <w:rsid w:val="00C5259A"/>
    <w:rsid w:val="00C52AA9"/>
    <w:rsid w:val="00C52AF6"/>
    <w:rsid w:val="00C52F72"/>
    <w:rsid w:val="00C52FB2"/>
    <w:rsid w:val="00C535BA"/>
    <w:rsid w:val="00C53708"/>
    <w:rsid w:val="00C5379F"/>
    <w:rsid w:val="00C54063"/>
    <w:rsid w:val="00C54207"/>
    <w:rsid w:val="00C54646"/>
    <w:rsid w:val="00C547D0"/>
    <w:rsid w:val="00C549BB"/>
    <w:rsid w:val="00C54B32"/>
    <w:rsid w:val="00C54BBF"/>
    <w:rsid w:val="00C54CE0"/>
    <w:rsid w:val="00C551AC"/>
    <w:rsid w:val="00C551B3"/>
    <w:rsid w:val="00C552E9"/>
    <w:rsid w:val="00C556F7"/>
    <w:rsid w:val="00C557E4"/>
    <w:rsid w:val="00C5584D"/>
    <w:rsid w:val="00C55871"/>
    <w:rsid w:val="00C558B9"/>
    <w:rsid w:val="00C559CD"/>
    <w:rsid w:val="00C55CA2"/>
    <w:rsid w:val="00C55CFA"/>
    <w:rsid w:val="00C55E7F"/>
    <w:rsid w:val="00C560DD"/>
    <w:rsid w:val="00C563C4"/>
    <w:rsid w:val="00C56559"/>
    <w:rsid w:val="00C56694"/>
    <w:rsid w:val="00C566F8"/>
    <w:rsid w:val="00C5684B"/>
    <w:rsid w:val="00C56915"/>
    <w:rsid w:val="00C56B7E"/>
    <w:rsid w:val="00C56E2B"/>
    <w:rsid w:val="00C56FAE"/>
    <w:rsid w:val="00C571AC"/>
    <w:rsid w:val="00C572FE"/>
    <w:rsid w:val="00C57600"/>
    <w:rsid w:val="00C576E0"/>
    <w:rsid w:val="00C57765"/>
    <w:rsid w:val="00C57803"/>
    <w:rsid w:val="00C5787E"/>
    <w:rsid w:val="00C57C28"/>
    <w:rsid w:val="00C57DD2"/>
    <w:rsid w:val="00C57DF6"/>
    <w:rsid w:val="00C57E77"/>
    <w:rsid w:val="00C57E92"/>
    <w:rsid w:val="00C60220"/>
    <w:rsid w:val="00C605BB"/>
    <w:rsid w:val="00C60840"/>
    <w:rsid w:val="00C609B9"/>
    <w:rsid w:val="00C60C85"/>
    <w:rsid w:val="00C6125F"/>
    <w:rsid w:val="00C6140D"/>
    <w:rsid w:val="00C61494"/>
    <w:rsid w:val="00C6160C"/>
    <w:rsid w:val="00C61972"/>
    <w:rsid w:val="00C61A5E"/>
    <w:rsid w:val="00C61B06"/>
    <w:rsid w:val="00C61C93"/>
    <w:rsid w:val="00C61CB0"/>
    <w:rsid w:val="00C61E40"/>
    <w:rsid w:val="00C61EF9"/>
    <w:rsid w:val="00C61F58"/>
    <w:rsid w:val="00C62054"/>
    <w:rsid w:val="00C62142"/>
    <w:rsid w:val="00C62577"/>
    <w:rsid w:val="00C625ED"/>
    <w:rsid w:val="00C626AB"/>
    <w:rsid w:val="00C62816"/>
    <w:rsid w:val="00C62916"/>
    <w:rsid w:val="00C62A4B"/>
    <w:rsid w:val="00C62FFB"/>
    <w:rsid w:val="00C630B5"/>
    <w:rsid w:val="00C632E0"/>
    <w:rsid w:val="00C6330E"/>
    <w:rsid w:val="00C635C5"/>
    <w:rsid w:val="00C636CD"/>
    <w:rsid w:val="00C63ABF"/>
    <w:rsid w:val="00C63DF5"/>
    <w:rsid w:val="00C63E51"/>
    <w:rsid w:val="00C640A8"/>
    <w:rsid w:val="00C64310"/>
    <w:rsid w:val="00C644A8"/>
    <w:rsid w:val="00C645ED"/>
    <w:rsid w:val="00C64F8E"/>
    <w:rsid w:val="00C64FB8"/>
    <w:rsid w:val="00C65010"/>
    <w:rsid w:val="00C65158"/>
    <w:rsid w:val="00C653F4"/>
    <w:rsid w:val="00C65482"/>
    <w:rsid w:val="00C65518"/>
    <w:rsid w:val="00C655F4"/>
    <w:rsid w:val="00C6590E"/>
    <w:rsid w:val="00C65D3B"/>
    <w:rsid w:val="00C65FA1"/>
    <w:rsid w:val="00C66138"/>
    <w:rsid w:val="00C661C3"/>
    <w:rsid w:val="00C66684"/>
    <w:rsid w:val="00C666BB"/>
    <w:rsid w:val="00C666DB"/>
    <w:rsid w:val="00C667E6"/>
    <w:rsid w:val="00C6686B"/>
    <w:rsid w:val="00C66901"/>
    <w:rsid w:val="00C6691F"/>
    <w:rsid w:val="00C66975"/>
    <w:rsid w:val="00C66BCB"/>
    <w:rsid w:val="00C67079"/>
    <w:rsid w:val="00C672CF"/>
    <w:rsid w:val="00C67393"/>
    <w:rsid w:val="00C6753F"/>
    <w:rsid w:val="00C676E0"/>
    <w:rsid w:val="00C6790E"/>
    <w:rsid w:val="00C67A52"/>
    <w:rsid w:val="00C67CA7"/>
    <w:rsid w:val="00C70157"/>
    <w:rsid w:val="00C7040C"/>
    <w:rsid w:val="00C70479"/>
    <w:rsid w:val="00C706F9"/>
    <w:rsid w:val="00C70A17"/>
    <w:rsid w:val="00C71452"/>
    <w:rsid w:val="00C716B6"/>
    <w:rsid w:val="00C71B36"/>
    <w:rsid w:val="00C72068"/>
    <w:rsid w:val="00C720DA"/>
    <w:rsid w:val="00C7225B"/>
    <w:rsid w:val="00C722AB"/>
    <w:rsid w:val="00C72587"/>
    <w:rsid w:val="00C7269A"/>
    <w:rsid w:val="00C72880"/>
    <w:rsid w:val="00C7293E"/>
    <w:rsid w:val="00C729FD"/>
    <w:rsid w:val="00C72C3D"/>
    <w:rsid w:val="00C72E3E"/>
    <w:rsid w:val="00C72E7C"/>
    <w:rsid w:val="00C72EE3"/>
    <w:rsid w:val="00C72F5A"/>
    <w:rsid w:val="00C73418"/>
    <w:rsid w:val="00C73681"/>
    <w:rsid w:val="00C73766"/>
    <w:rsid w:val="00C737CD"/>
    <w:rsid w:val="00C73957"/>
    <w:rsid w:val="00C739CA"/>
    <w:rsid w:val="00C73BA4"/>
    <w:rsid w:val="00C73CB7"/>
    <w:rsid w:val="00C73DEE"/>
    <w:rsid w:val="00C7413F"/>
    <w:rsid w:val="00C7430F"/>
    <w:rsid w:val="00C74676"/>
    <w:rsid w:val="00C7471A"/>
    <w:rsid w:val="00C7497B"/>
    <w:rsid w:val="00C74C70"/>
    <w:rsid w:val="00C74D95"/>
    <w:rsid w:val="00C74F2A"/>
    <w:rsid w:val="00C74F52"/>
    <w:rsid w:val="00C7509E"/>
    <w:rsid w:val="00C7515F"/>
    <w:rsid w:val="00C75178"/>
    <w:rsid w:val="00C752B7"/>
    <w:rsid w:val="00C75575"/>
    <w:rsid w:val="00C7579D"/>
    <w:rsid w:val="00C757FF"/>
    <w:rsid w:val="00C75826"/>
    <w:rsid w:val="00C75DD8"/>
    <w:rsid w:val="00C75DF0"/>
    <w:rsid w:val="00C75DFE"/>
    <w:rsid w:val="00C75E6B"/>
    <w:rsid w:val="00C75F5E"/>
    <w:rsid w:val="00C76149"/>
    <w:rsid w:val="00C761CD"/>
    <w:rsid w:val="00C767C8"/>
    <w:rsid w:val="00C76B03"/>
    <w:rsid w:val="00C76CA3"/>
    <w:rsid w:val="00C76CBA"/>
    <w:rsid w:val="00C76F07"/>
    <w:rsid w:val="00C7707D"/>
    <w:rsid w:val="00C770F2"/>
    <w:rsid w:val="00C77190"/>
    <w:rsid w:val="00C772D2"/>
    <w:rsid w:val="00C773DD"/>
    <w:rsid w:val="00C77810"/>
    <w:rsid w:val="00C77A12"/>
    <w:rsid w:val="00C77D6C"/>
    <w:rsid w:val="00C80126"/>
    <w:rsid w:val="00C80287"/>
    <w:rsid w:val="00C80657"/>
    <w:rsid w:val="00C80993"/>
    <w:rsid w:val="00C80AF6"/>
    <w:rsid w:val="00C80BAA"/>
    <w:rsid w:val="00C80CA0"/>
    <w:rsid w:val="00C80CF8"/>
    <w:rsid w:val="00C80F46"/>
    <w:rsid w:val="00C8110C"/>
    <w:rsid w:val="00C819B4"/>
    <w:rsid w:val="00C821C0"/>
    <w:rsid w:val="00C82279"/>
    <w:rsid w:val="00C82521"/>
    <w:rsid w:val="00C826BD"/>
    <w:rsid w:val="00C8283C"/>
    <w:rsid w:val="00C829CA"/>
    <w:rsid w:val="00C82A41"/>
    <w:rsid w:val="00C82A9B"/>
    <w:rsid w:val="00C82BAF"/>
    <w:rsid w:val="00C82C5E"/>
    <w:rsid w:val="00C82D7C"/>
    <w:rsid w:val="00C82F24"/>
    <w:rsid w:val="00C82F2E"/>
    <w:rsid w:val="00C83222"/>
    <w:rsid w:val="00C83252"/>
    <w:rsid w:val="00C834D1"/>
    <w:rsid w:val="00C834DA"/>
    <w:rsid w:val="00C8373C"/>
    <w:rsid w:val="00C838E7"/>
    <w:rsid w:val="00C83A89"/>
    <w:rsid w:val="00C83AC5"/>
    <w:rsid w:val="00C83BD1"/>
    <w:rsid w:val="00C8439C"/>
    <w:rsid w:val="00C844AC"/>
    <w:rsid w:val="00C84634"/>
    <w:rsid w:val="00C8488B"/>
    <w:rsid w:val="00C848E9"/>
    <w:rsid w:val="00C848F7"/>
    <w:rsid w:val="00C84BB2"/>
    <w:rsid w:val="00C84C87"/>
    <w:rsid w:val="00C84D16"/>
    <w:rsid w:val="00C85374"/>
    <w:rsid w:val="00C85425"/>
    <w:rsid w:val="00C85477"/>
    <w:rsid w:val="00C8560A"/>
    <w:rsid w:val="00C85676"/>
    <w:rsid w:val="00C85687"/>
    <w:rsid w:val="00C85752"/>
    <w:rsid w:val="00C85A0E"/>
    <w:rsid w:val="00C85C0B"/>
    <w:rsid w:val="00C85C52"/>
    <w:rsid w:val="00C85D89"/>
    <w:rsid w:val="00C85E5E"/>
    <w:rsid w:val="00C85E82"/>
    <w:rsid w:val="00C86147"/>
    <w:rsid w:val="00C86277"/>
    <w:rsid w:val="00C8641C"/>
    <w:rsid w:val="00C865C0"/>
    <w:rsid w:val="00C8663E"/>
    <w:rsid w:val="00C8673A"/>
    <w:rsid w:val="00C867ED"/>
    <w:rsid w:val="00C86881"/>
    <w:rsid w:val="00C868E2"/>
    <w:rsid w:val="00C873B2"/>
    <w:rsid w:val="00C87A33"/>
    <w:rsid w:val="00C87E62"/>
    <w:rsid w:val="00C900BA"/>
    <w:rsid w:val="00C9020A"/>
    <w:rsid w:val="00C902CF"/>
    <w:rsid w:val="00C90304"/>
    <w:rsid w:val="00C90513"/>
    <w:rsid w:val="00C90532"/>
    <w:rsid w:val="00C90533"/>
    <w:rsid w:val="00C905E2"/>
    <w:rsid w:val="00C907BA"/>
    <w:rsid w:val="00C909BC"/>
    <w:rsid w:val="00C90B35"/>
    <w:rsid w:val="00C90B5C"/>
    <w:rsid w:val="00C90B7C"/>
    <w:rsid w:val="00C90D11"/>
    <w:rsid w:val="00C90F56"/>
    <w:rsid w:val="00C911CC"/>
    <w:rsid w:val="00C9131A"/>
    <w:rsid w:val="00C91389"/>
    <w:rsid w:val="00C91814"/>
    <w:rsid w:val="00C91845"/>
    <w:rsid w:val="00C918ED"/>
    <w:rsid w:val="00C918F5"/>
    <w:rsid w:val="00C91B4C"/>
    <w:rsid w:val="00C91CD6"/>
    <w:rsid w:val="00C91F45"/>
    <w:rsid w:val="00C91F62"/>
    <w:rsid w:val="00C92064"/>
    <w:rsid w:val="00C92201"/>
    <w:rsid w:val="00C9244C"/>
    <w:rsid w:val="00C9245C"/>
    <w:rsid w:val="00C9265B"/>
    <w:rsid w:val="00C92B72"/>
    <w:rsid w:val="00C92CA3"/>
    <w:rsid w:val="00C93738"/>
    <w:rsid w:val="00C93BEE"/>
    <w:rsid w:val="00C93CB1"/>
    <w:rsid w:val="00C93F78"/>
    <w:rsid w:val="00C940C4"/>
    <w:rsid w:val="00C9417D"/>
    <w:rsid w:val="00C9428C"/>
    <w:rsid w:val="00C94401"/>
    <w:rsid w:val="00C9459A"/>
    <w:rsid w:val="00C9459F"/>
    <w:rsid w:val="00C94CAB"/>
    <w:rsid w:val="00C94DF4"/>
    <w:rsid w:val="00C94DFC"/>
    <w:rsid w:val="00C957E6"/>
    <w:rsid w:val="00C958EE"/>
    <w:rsid w:val="00C95B82"/>
    <w:rsid w:val="00C95DC9"/>
    <w:rsid w:val="00C960C8"/>
    <w:rsid w:val="00C960F4"/>
    <w:rsid w:val="00C96157"/>
    <w:rsid w:val="00C9616F"/>
    <w:rsid w:val="00C961C9"/>
    <w:rsid w:val="00C96205"/>
    <w:rsid w:val="00C962BC"/>
    <w:rsid w:val="00C962F9"/>
    <w:rsid w:val="00C96386"/>
    <w:rsid w:val="00C963CE"/>
    <w:rsid w:val="00C96525"/>
    <w:rsid w:val="00C96CF8"/>
    <w:rsid w:val="00C96F4C"/>
    <w:rsid w:val="00C979E3"/>
    <w:rsid w:val="00C97C7D"/>
    <w:rsid w:val="00C97E4D"/>
    <w:rsid w:val="00C97EA1"/>
    <w:rsid w:val="00CA00DB"/>
    <w:rsid w:val="00CA036E"/>
    <w:rsid w:val="00CA052D"/>
    <w:rsid w:val="00CA0629"/>
    <w:rsid w:val="00CA08D8"/>
    <w:rsid w:val="00CA09C6"/>
    <w:rsid w:val="00CA09FF"/>
    <w:rsid w:val="00CA0E83"/>
    <w:rsid w:val="00CA0F5A"/>
    <w:rsid w:val="00CA112F"/>
    <w:rsid w:val="00CA14AC"/>
    <w:rsid w:val="00CA15FB"/>
    <w:rsid w:val="00CA16C3"/>
    <w:rsid w:val="00CA19B7"/>
    <w:rsid w:val="00CA1A2D"/>
    <w:rsid w:val="00CA1C9C"/>
    <w:rsid w:val="00CA29CA"/>
    <w:rsid w:val="00CA2DE9"/>
    <w:rsid w:val="00CA2F61"/>
    <w:rsid w:val="00CA3014"/>
    <w:rsid w:val="00CA33D2"/>
    <w:rsid w:val="00CA3430"/>
    <w:rsid w:val="00CA34FB"/>
    <w:rsid w:val="00CA3D1A"/>
    <w:rsid w:val="00CA4056"/>
    <w:rsid w:val="00CA41F9"/>
    <w:rsid w:val="00CA4453"/>
    <w:rsid w:val="00CA44BB"/>
    <w:rsid w:val="00CA4816"/>
    <w:rsid w:val="00CA481E"/>
    <w:rsid w:val="00CA4D08"/>
    <w:rsid w:val="00CA4E1A"/>
    <w:rsid w:val="00CA5149"/>
    <w:rsid w:val="00CA5276"/>
    <w:rsid w:val="00CA5409"/>
    <w:rsid w:val="00CA5772"/>
    <w:rsid w:val="00CA5795"/>
    <w:rsid w:val="00CA5B33"/>
    <w:rsid w:val="00CA5BD5"/>
    <w:rsid w:val="00CA5CC6"/>
    <w:rsid w:val="00CA5F70"/>
    <w:rsid w:val="00CA5F88"/>
    <w:rsid w:val="00CA60E0"/>
    <w:rsid w:val="00CA6315"/>
    <w:rsid w:val="00CA6436"/>
    <w:rsid w:val="00CA64EB"/>
    <w:rsid w:val="00CA66C3"/>
    <w:rsid w:val="00CA6802"/>
    <w:rsid w:val="00CA6833"/>
    <w:rsid w:val="00CA69B0"/>
    <w:rsid w:val="00CA6A48"/>
    <w:rsid w:val="00CA6E5D"/>
    <w:rsid w:val="00CA702E"/>
    <w:rsid w:val="00CA7048"/>
    <w:rsid w:val="00CA718E"/>
    <w:rsid w:val="00CA785A"/>
    <w:rsid w:val="00CA79C5"/>
    <w:rsid w:val="00CA7B69"/>
    <w:rsid w:val="00CA7B8C"/>
    <w:rsid w:val="00CA7FDC"/>
    <w:rsid w:val="00CB0077"/>
    <w:rsid w:val="00CB007B"/>
    <w:rsid w:val="00CB0238"/>
    <w:rsid w:val="00CB06A1"/>
    <w:rsid w:val="00CB0923"/>
    <w:rsid w:val="00CB0B3C"/>
    <w:rsid w:val="00CB0DDD"/>
    <w:rsid w:val="00CB1249"/>
    <w:rsid w:val="00CB12CB"/>
    <w:rsid w:val="00CB1344"/>
    <w:rsid w:val="00CB19E3"/>
    <w:rsid w:val="00CB1A82"/>
    <w:rsid w:val="00CB1AD4"/>
    <w:rsid w:val="00CB2347"/>
    <w:rsid w:val="00CB2631"/>
    <w:rsid w:val="00CB29CC"/>
    <w:rsid w:val="00CB2BAD"/>
    <w:rsid w:val="00CB2BD2"/>
    <w:rsid w:val="00CB2EE9"/>
    <w:rsid w:val="00CB338F"/>
    <w:rsid w:val="00CB33B4"/>
    <w:rsid w:val="00CB3704"/>
    <w:rsid w:val="00CB3726"/>
    <w:rsid w:val="00CB3904"/>
    <w:rsid w:val="00CB3B4D"/>
    <w:rsid w:val="00CB3F1B"/>
    <w:rsid w:val="00CB40FC"/>
    <w:rsid w:val="00CB417E"/>
    <w:rsid w:val="00CB449B"/>
    <w:rsid w:val="00CB4B67"/>
    <w:rsid w:val="00CB4B7D"/>
    <w:rsid w:val="00CB4BEE"/>
    <w:rsid w:val="00CB4E88"/>
    <w:rsid w:val="00CB4FAE"/>
    <w:rsid w:val="00CB529B"/>
    <w:rsid w:val="00CB5706"/>
    <w:rsid w:val="00CB585E"/>
    <w:rsid w:val="00CB58A7"/>
    <w:rsid w:val="00CB59E8"/>
    <w:rsid w:val="00CB5B3F"/>
    <w:rsid w:val="00CB5B49"/>
    <w:rsid w:val="00CB5B5C"/>
    <w:rsid w:val="00CB5CE5"/>
    <w:rsid w:val="00CB5E68"/>
    <w:rsid w:val="00CB668B"/>
    <w:rsid w:val="00CB66F8"/>
    <w:rsid w:val="00CB686C"/>
    <w:rsid w:val="00CB6915"/>
    <w:rsid w:val="00CB6B28"/>
    <w:rsid w:val="00CB6CFB"/>
    <w:rsid w:val="00CB7681"/>
    <w:rsid w:val="00CB773F"/>
    <w:rsid w:val="00CB7B01"/>
    <w:rsid w:val="00CB7CA5"/>
    <w:rsid w:val="00CB7E91"/>
    <w:rsid w:val="00CB7EC7"/>
    <w:rsid w:val="00CC007D"/>
    <w:rsid w:val="00CC02F0"/>
    <w:rsid w:val="00CC0679"/>
    <w:rsid w:val="00CC0EAC"/>
    <w:rsid w:val="00CC13A4"/>
    <w:rsid w:val="00CC1731"/>
    <w:rsid w:val="00CC1BAC"/>
    <w:rsid w:val="00CC1C53"/>
    <w:rsid w:val="00CC1D6C"/>
    <w:rsid w:val="00CC1F77"/>
    <w:rsid w:val="00CC204E"/>
    <w:rsid w:val="00CC211A"/>
    <w:rsid w:val="00CC263D"/>
    <w:rsid w:val="00CC29BC"/>
    <w:rsid w:val="00CC2BD2"/>
    <w:rsid w:val="00CC2D3D"/>
    <w:rsid w:val="00CC30DE"/>
    <w:rsid w:val="00CC3213"/>
    <w:rsid w:val="00CC34F5"/>
    <w:rsid w:val="00CC35A1"/>
    <w:rsid w:val="00CC3609"/>
    <w:rsid w:val="00CC394E"/>
    <w:rsid w:val="00CC3A2C"/>
    <w:rsid w:val="00CC3ABE"/>
    <w:rsid w:val="00CC3AFA"/>
    <w:rsid w:val="00CC3BF2"/>
    <w:rsid w:val="00CC3C1A"/>
    <w:rsid w:val="00CC3ECC"/>
    <w:rsid w:val="00CC4277"/>
    <w:rsid w:val="00CC46D8"/>
    <w:rsid w:val="00CC4889"/>
    <w:rsid w:val="00CC4A39"/>
    <w:rsid w:val="00CC4C2B"/>
    <w:rsid w:val="00CC4DCB"/>
    <w:rsid w:val="00CC4E90"/>
    <w:rsid w:val="00CC4F21"/>
    <w:rsid w:val="00CC5071"/>
    <w:rsid w:val="00CC51A6"/>
    <w:rsid w:val="00CC535C"/>
    <w:rsid w:val="00CC54A9"/>
    <w:rsid w:val="00CC5532"/>
    <w:rsid w:val="00CC55A2"/>
    <w:rsid w:val="00CC579A"/>
    <w:rsid w:val="00CC5A4A"/>
    <w:rsid w:val="00CC5E47"/>
    <w:rsid w:val="00CC5F3D"/>
    <w:rsid w:val="00CC606E"/>
    <w:rsid w:val="00CC6132"/>
    <w:rsid w:val="00CC6371"/>
    <w:rsid w:val="00CC6411"/>
    <w:rsid w:val="00CC6910"/>
    <w:rsid w:val="00CC698E"/>
    <w:rsid w:val="00CC6AC6"/>
    <w:rsid w:val="00CC6BB0"/>
    <w:rsid w:val="00CC6BE6"/>
    <w:rsid w:val="00CC6BE9"/>
    <w:rsid w:val="00CC6C7E"/>
    <w:rsid w:val="00CC6CE1"/>
    <w:rsid w:val="00CC6E01"/>
    <w:rsid w:val="00CC6F56"/>
    <w:rsid w:val="00CC7008"/>
    <w:rsid w:val="00CC77F1"/>
    <w:rsid w:val="00CC7BD5"/>
    <w:rsid w:val="00CC7F1C"/>
    <w:rsid w:val="00CC7FEE"/>
    <w:rsid w:val="00CC7FF0"/>
    <w:rsid w:val="00CD00E5"/>
    <w:rsid w:val="00CD0108"/>
    <w:rsid w:val="00CD014E"/>
    <w:rsid w:val="00CD0168"/>
    <w:rsid w:val="00CD02EB"/>
    <w:rsid w:val="00CD037C"/>
    <w:rsid w:val="00CD04F7"/>
    <w:rsid w:val="00CD052E"/>
    <w:rsid w:val="00CD0696"/>
    <w:rsid w:val="00CD069D"/>
    <w:rsid w:val="00CD0A8E"/>
    <w:rsid w:val="00CD0B93"/>
    <w:rsid w:val="00CD0D78"/>
    <w:rsid w:val="00CD0D7E"/>
    <w:rsid w:val="00CD0E7A"/>
    <w:rsid w:val="00CD11DB"/>
    <w:rsid w:val="00CD12B0"/>
    <w:rsid w:val="00CD14FD"/>
    <w:rsid w:val="00CD1640"/>
    <w:rsid w:val="00CD168D"/>
    <w:rsid w:val="00CD17BA"/>
    <w:rsid w:val="00CD1FCA"/>
    <w:rsid w:val="00CD2074"/>
    <w:rsid w:val="00CD2191"/>
    <w:rsid w:val="00CD239E"/>
    <w:rsid w:val="00CD2839"/>
    <w:rsid w:val="00CD29A4"/>
    <w:rsid w:val="00CD2BF9"/>
    <w:rsid w:val="00CD2C8A"/>
    <w:rsid w:val="00CD2D18"/>
    <w:rsid w:val="00CD2D9A"/>
    <w:rsid w:val="00CD2DDA"/>
    <w:rsid w:val="00CD2F70"/>
    <w:rsid w:val="00CD3270"/>
    <w:rsid w:val="00CD3650"/>
    <w:rsid w:val="00CD3786"/>
    <w:rsid w:val="00CD3794"/>
    <w:rsid w:val="00CD3975"/>
    <w:rsid w:val="00CD3A72"/>
    <w:rsid w:val="00CD3C20"/>
    <w:rsid w:val="00CD401D"/>
    <w:rsid w:val="00CD419B"/>
    <w:rsid w:val="00CD42D0"/>
    <w:rsid w:val="00CD48E5"/>
    <w:rsid w:val="00CD496E"/>
    <w:rsid w:val="00CD49AB"/>
    <w:rsid w:val="00CD4A8B"/>
    <w:rsid w:val="00CD4B34"/>
    <w:rsid w:val="00CD4C77"/>
    <w:rsid w:val="00CD4D03"/>
    <w:rsid w:val="00CD4D4C"/>
    <w:rsid w:val="00CD4D6B"/>
    <w:rsid w:val="00CD5040"/>
    <w:rsid w:val="00CD51FA"/>
    <w:rsid w:val="00CD53C7"/>
    <w:rsid w:val="00CD53C8"/>
    <w:rsid w:val="00CD5657"/>
    <w:rsid w:val="00CD5863"/>
    <w:rsid w:val="00CD5DB5"/>
    <w:rsid w:val="00CD5E29"/>
    <w:rsid w:val="00CD5E5F"/>
    <w:rsid w:val="00CD6010"/>
    <w:rsid w:val="00CD61FA"/>
    <w:rsid w:val="00CD6395"/>
    <w:rsid w:val="00CD64F8"/>
    <w:rsid w:val="00CD66BB"/>
    <w:rsid w:val="00CD6710"/>
    <w:rsid w:val="00CD68A6"/>
    <w:rsid w:val="00CD6CE5"/>
    <w:rsid w:val="00CD6E4B"/>
    <w:rsid w:val="00CD6E50"/>
    <w:rsid w:val="00CD6ECB"/>
    <w:rsid w:val="00CD7455"/>
    <w:rsid w:val="00CD7651"/>
    <w:rsid w:val="00CE0045"/>
    <w:rsid w:val="00CE0433"/>
    <w:rsid w:val="00CE0505"/>
    <w:rsid w:val="00CE0531"/>
    <w:rsid w:val="00CE05FA"/>
    <w:rsid w:val="00CE095B"/>
    <w:rsid w:val="00CE0989"/>
    <w:rsid w:val="00CE0A43"/>
    <w:rsid w:val="00CE0A9D"/>
    <w:rsid w:val="00CE0E18"/>
    <w:rsid w:val="00CE0E22"/>
    <w:rsid w:val="00CE0E80"/>
    <w:rsid w:val="00CE15F1"/>
    <w:rsid w:val="00CE17B4"/>
    <w:rsid w:val="00CE188F"/>
    <w:rsid w:val="00CE1942"/>
    <w:rsid w:val="00CE1C09"/>
    <w:rsid w:val="00CE1D02"/>
    <w:rsid w:val="00CE1E04"/>
    <w:rsid w:val="00CE207E"/>
    <w:rsid w:val="00CE22B0"/>
    <w:rsid w:val="00CE25C4"/>
    <w:rsid w:val="00CE29AF"/>
    <w:rsid w:val="00CE2A51"/>
    <w:rsid w:val="00CE2C45"/>
    <w:rsid w:val="00CE2C71"/>
    <w:rsid w:val="00CE2C73"/>
    <w:rsid w:val="00CE2F9B"/>
    <w:rsid w:val="00CE339A"/>
    <w:rsid w:val="00CE3615"/>
    <w:rsid w:val="00CE363B"/>
    <w:rsid w:val="00CE3E1D"/>
    <w:rsid w:val="00CE46CA"/>
    <w:rsid w:val="00CE47C2"/>
    <w:rsid w:val="00CE4A46"/>
    <w:rsid w:val="00CE4CED"/>
    <w:rsid w:val="00CE525A"/>
    <w:rsid w:val="00CE5503"/>
    <w:rsid w:val="00CE5552"/>
    <w:rsid w:val="00CE567A"/>
    <w:rsid w:val="00CE5A36"/>
    <w:rsid w:val="00CE5AEE"/>
    <w:rsid w:val="00CE5BE0"/>
    <w:rsid w:val="00CE5C1E"/>
    <w:rsid w:val="00CE5CCE"/>
    <w:rsid w:val="00CE5D97"/>
    <w:rsid w:val="00CE63CB"/>
    <w:rsid w:val="00CE6886"/>
    <w:rsid w:val="00CE6A6E"/>
    <w:rsid w:val="00CE6A73"/>
    <w:rsid w:val="00CE6B6F"/>
    <w:rsid w:val="00CE6B90"/>
    <w:rsid w:val="00CE6B96"/>
    <w:rsid w:val="00CE6C9E"/>
    <w:rsid w:val="00CE6CE8"/>
    <w:rsid w:val="00CE7189"/>
    <w:rsid w:val="00CE7312"/>
    <w:rsid w:val="00CE7647"/>
    <w:rsid w:val="00CE7838"/>
    <w:rsid w:val="00CE7A4B"/>
    <w:rsid w:val="00CE7CD4"/>
    <w:rsid w:val="00CE7D8A"/>
    <w:rsid w:val="00CF0910"/>
    <w:rsid w:val="00CF0965"/>
    <w:rsid w:val="00CF0A95"/>
    <w:rsid w:val="00CF0E3C"/>
    <w:rsid w:val="00CF0ED1"/>
    <w:rsid w:val="00CF168B"/>
    <w:rsid w:val="00CF1712"/>
    <w:rsid w:val="00CF179C"/>
    <w:rsid w:val="00CF18C1"/>
    <w:rsid w:val="00CF1F02"/>
    <w:rsid w:val="00CF2575"/>
    <w:rsid w:val="00CF26E7"/>
    <w:rsid w:val="00CF278D"/>
    <w:rsid w:val="00CF2FAE"/>
    <w:rsid w:val="00CF331D"/>
    <w:rsid w:val="00CF383D"/>
    <w:rsid w:val="00CF3C46"/>
    <w:rsid w:val="00CF3CAC"/>
    <w:rsid w:val="00CF3EA8"/>
    <w:rsid w:val="00CF40A3"/>
    <w:rsid w:val="00CF41BF"/>
    <w:rsid w:val="00CF436A"/>
    <w:rsid w:val="00CF4B88"/>
    <w:rsid w:val="00CF4CBD"/>
    <w:rsid w:val="00CF4D38"/>
    <w:rsid w:val="00CF5066"/>
    <w:rsid w:val="00CF5076"/>
    <w:rsid w:val="00CF5150"/>
    <w:rsid w:val="00CF52F2"/>
    <w:rsid w:val="00CF562B"/>
    <w:rsid w:val="00CF56E7"/>
    <w:rsid w:val="00CF57AB"/>
    <w:rsid w:val="00CF57F4"/>
    <w:rsid w:val="00CF5C4E"/>
    <w:rsid w:val="00CF5D85"/>
    <w:rsid w:val="00CF6026"/>
    <w:rsid w:val="00CF64DE"/>
    <w:rsid w:val="00CF6501"/>
    <w:rsid w:val="00CF6AB2"/>
    <w:rsid w:val="00CF6B1B"/>
    <w:rsid w:val="00CF6C54"/>
    <w:rsid w:val="00CF6FA4"/>
    <w:rsid w:val="00CF7258"/>
    <w:rsid w:val="00CF7494"/>
    <w:rsid w:val="00CF77B8"/>
    <w:rsid w:val="00CF78F8"/>
    <w:rsid w:val="00CF7B0F"/>
    <w:rsid w:val="00CF7ED1"/>
    <w:rsid w:val="00CF7F0B"/>
    <w:rsid w:val="00CF7F6F"/>
    <w:rsid w:val="00D002E2"/>
    <w:rsid w:val="00D0053B"/>
    <w:rsid w:val="00D00FF7"/>
    <w:rsid w:val="00D0164D"/>
    <w:rsid w:val="00D0171F"/>
    <w:rsid w:val="00D01949"/>
    <w:rsid w:val="00D01AE2"/>
    <w:rsid w:val="00D01F87"/>
    <w:rsid w:val="00D02283"/>
    <w:rsid w:val="00D0229E"/>
    <w:rsid w:val="00D022A9"/>
    <w:rsid w:val="00D0259E"/>
    <w:rsid w:val="00D026A8"/>
    <w:rsid w:val="00D02B3F"/>
    <w:rsid w:val="00D03022"/>
    <w:rsid w:val="00D03111"/>
    <w:rsid w:val="00D031A1"/>
    <w:rsid w:val="00D031ED"/>
    <w:rsid w:val="00D031FA"/>
    <w:rsid w:val="00D03384"/>
    <w:rsid w:val="00D0373F"/>
    <w:rsid w:val="00D038CD"/>
    <w:rsid w:val="00D03948"/>
    <w:rsid w:val="00D039CF"/>
    <w:rsid w:val="00D03A0A"/>
    <w:rsid w:val="00D03A89"/>
    <w:rsid w:val="00D03AFD"/>
    <w:rsid w:val="00D03C24"/>
    <w:rsid w:val="00D03CAF"/>
    <w:rsid w:val="00D03E2B"/>
    <w:rsid w:val="00D042C9"/>
    <w:rsid w:val="00D04333"/>
    <w:rsid w:val="00D0438D"/>
    <w:rsid w:val="00D043D0"/>
    <w:rsid w:val="00D043F5"/>
    <w:rsid w:val="00D04523"/>
    <w:rsid w:val="00D0466C"/>
    <w:rsid w:val="00D047E2"/>
    <w:rsid w:val="00D04A12"/>
    <w:rsid w:val="00D04B83"/>
    <w:rsid w:val="00D04E46"/>
    <w:rsid w:val="00D0520B"/>
    <w:rsid w:val="00D0523E"/>
    <w:rsid w:val="00D053E9"/>
    <w:rsid w:val="00D05544"/>
    <w:rsid w:val="00D05806"/>
    <w:rsid w:val="00D05838"/>
    <w:rsid w:val="00D0598F"/>
    <w:rsid w:val="00D05AE5"/>
    <w:rsid w:val="00D05B74"/>
    <w:rsid w:val="00D05BF7"/>
    <w:rsid w:val="00D05D2C"/>
    <w:rsid w:val="00D05E56"/>
    <w:rsid w:val="00D05E88"/>
    <w:rsid w:val="00D06068"/>
    <w:rsid w:val="00D0624E"/>
    <w:rsid w:val="00D06292"/>
    <w:rsid w:val="00D062B8"/>
    <w:rsid w:val="00D064DE"/>
    <w:rsid w:val="00D065D3"/>
    <w:rsid w:val="00D0662D"/>
    <w:rsid w:val="00D066F9"/>
    <w:rsid w:val="00D06764"/>
    <w:rsid w:val="00D069CE"/>
    <w:rsid w:val="00D06DD0"/>
    <w:rsid w:val="00D06EE1"/>
    <w:rsid w:val="00D06F9F"/>
    <w:rsid w:val="00D0714D"/>
    <w:rsid w:val="00D075D6"/>
    <w:rsid w:val="00D078FB"/>
    <w:rsid w:val="00D07B42"/>
    <w:rsid w:val="00D07C0D"/>
    <w:rsid w:val="00D10204"/>
    <w:rsid w:val="00D103DC"/>
    <w:rsid w:val="00D10414"/>
    <w:rsid w:val="00D1065C"/>
    <w:rsid w:val="00D109AF"/>
    <w:rsid w:val="00D10B13"/>
    <w:rsid w:val="00D10C64"/>
    <w:rsid w:val="00D10D4E"/>
    <w:rsid w:val="00D10FA0"/>
    <w:rsid w:val="00D1120F"/>
    <w:rsid w:val="00D114BD"/>
    <w:rsid w:val="00D11590"/>
    <w:rsid w:val="00D1164E"/>
    <w:rsid w:val="00D116EC"/>
    <w:rsid w:val="00D11AF1"/>
    <w:rsid w:val="00D11B65"/>
    <w:rsid w:val="00D11C63"/>
    <w:rsid w:val="00D11CFD"/>
    <w:rsid w:val="00D11F30"/>
    <w:rsid w:val="00D11FE5"/>
    <w:rsid w:val="00D1207F"/>
    <w:rsid w:val="00D12501"/>
    <w:rsid w:val="00D12636"/>
    <w:rsid w:val="00D12864"/>
    <w:rsid w:val="00D12B95"/>
    <w:rsid w:val="00D12EA7"/>
    <w:rsid w:val="00D134C3"/>
    <w:rsid w:val="00D1375A"/>
    <w:rsid w:val="00D1387D"/>
    <w:rsid w:val="00D13ACB"/>
    <w:rsid w:val="00D13DA8"/>
    <w:rsid w:val="00D148A7"/>
    <w:rsid w:val="00D148CA"/>
    <w:rsid w:val="00D1496B"/>
    <w:rsid w:val="00D1525A"/>
    <w:rsid w:val="00D1532C"/>
    <w:rsid w:val="00D154EE"/>
    <w:rsid w:val="00D15538"/>
    <w:rsid w:val="00D1572C"/>
    <w:rsid w:val="00D157D0"/>
    <w:rsid w:val="00D15A09"/>
    <w:rsid w:val="00D15A39"/>
    <w:rsid w:val="00D15D72"/>
    <w:rsid w:val="00D163AC"/>
    <w:rsid w:val="00D16493"/>
    <w:rsid w:val="00D1650E"/>
    <w:rsid w:val="00D169C1"/>
    <w:rsid w:val="00D16A00"/>
    <w:rsid w:val="00D16AD2"/>
    <w:rsid w:val="00D16AEB"/>
    <w:rsid w:val="00D16C35"/>
    <w:rsid w:val="00D16C42"/>
    <w:rsid w:val="00D16D5F"/>
    <w:rsid w:val="00D170FD"/>
    <w:rsid w:val="00D171C5"/>
    <w:rsid w:val="00D1748A"/>
    <w:rsid w:val="00D175B8"/>
    <w:rsid w:val="00D175C2"/>
    <w:rsid w:val="00D176F0"/>
    <w:rsid w:val="00D177E6"/>
    <w:rsid w:val="00D1795F"/>
    <w:rsid w:val="00D17B7E"/>
    <w:rsid w:val="00D17EFF"/>
    <w:rsid w:val="00D20508"/>
    <w:rsid w:val="00D20541"/>
    <w:rsid w:val="00D20771"/>
    <w:rsid w:val="00D20801"/>
    <w:rsid w:val="00D20894"/>
    <w:rsid w:val="00D208D8"/>
    <w:rsid w:val="00D20B16"/>
    <w:rsid w:val="00D20E6C"/>
    <w:rsid w:val="00D2123B"/>
    <w:rsid w:val="00D214C6"/>
    <w:rsid w:val="00D214CE"/>
    <w:rsid w:val="00D218DD"/>
    <w:rsid w:val="00D2197B"/>
    <w:rsid w:val="00D21A55"/>
    <w:rsid w:val="00D21E89"/>
    <w:rsid w:val="00D22183"/>
    <w:rsid w:val="00D22917"/>
    <w:rsid w:val="00D22B2B"/>
    <w:rsid w:val="00D22CC5"/>
    <w:rsid w:val="00D22D62"/>
    <w:rsid w:val="00D22FC9"/>
    <w:rsid w:val="00D2325C"/>
    <w:rsid w:val="00D23386"/>
    <w:rsid w:val="00D23A61"/>
    <w:rsid w:val="00D23D3D"/>
    <w:rsid w:val="00D23D82"/>
    <w:rsid w:val="00D23E09"/>
    <w:rsid w:val="00D23E11"/>
    <w:rsid w:val="00D24050"/>
    <w:rsid w:val="00D24415"/>
    <w:rsid w:val="00D24684"/>
    <w:rsid w:val="00D248E1"/>
    <w:rsid w:val="00D24DE4"/>
    <w:rsid w:val="00D24F46"/>
    <w:rsid w:val="00D24F74"/>
    <w:rsid w:val="00D25228"/>
    <w:rsid w:val="00D252BA"/>
    <w:rsid w:val="00D25437"/>
    <w:rsid w:val="00D256FC"/>
    <w:rsid w:val="00D25758"/>
    <w:rsid w:val="00D2576A"/>
    <w:rsid w:val="00D25911"/>
    <w:rsid w:val="00D25ACE"/>
    <w:rsid w:val="00D25E30"/>
    <w:rsid w:val="00D25E96"/>
    <w:rsid w:val="00D25F8B"/>
    <w:rsid w:val="00D26371"/>
    <w:rsid w:val="00D2637E"/>
    <w:rsid w:val="00D26415"/>
    <w:rsid w:val="00D2642A"/>
    <w:rsid w:val="00D265B7"/>
    <w:rsid w:val="00D26752"/>
    <w:rsid w:val="00D26AF7"/>
    <w:rsid w:val="00D26CB3"/>
    <w:rsid w:val="00D26EE3"/>
    <w:rsid w:val="00D26EF2"/>
    <w:rsid w:val="00D26F1E"/>
    <w:rsid w:val="00D2732B"/>
    <w:rsid w:val="00D27426"/>
    <w:rsid w:val="00D274A3"/>
    <w:rsid w:val="00D27852"/>
    <w:rsid w:val="00D27CFE"/>
    <w:rsid w:val="00D30044"/>
    <w:rsid w:val="00D30102"/>
    <w:rsid w:val="00D301D4"/>
    <w:rsid w:val="00D30321"/>
    <w:rsid w:val="00D305D4"/>
    <w:rsid w:val="00D305F2"/>
    <w:rsid w:val="00D30795"/>
    <w:rsid w:val="00D3079B"/>
    <w:rsid w:val="00D30E2F"/>
    <w:rsid w:val="00D3109C"/>
    <w:rsid w:val="00D31209"/>
    <w:rsid w:val="00D3136F"/>
    <w:rsid w:val="00D31663"/>
    <w:rsid w:val="00D3176A"/>
    <w:rsid w:val="00D317B3"/>
    <w:rsid w:val="00D3192A"/>
    <w:rsid w:val="00D31BD7"/>
    <w:rsid w:val="00D31D95"/>
    <w:rsid w:val="00D31F39"/>
    <w:rsid w:val="00D32042"/>
    <w:rsid w:val="00D32716"/>
    <w:rsid w:val="00D32EDD"/>
    <w:rsid w:val="00D33383"/>
    <w:rsid w:val="00D339FA"/>
    <w:rsid w:val="00D33AF1"/>
    <w:rsid w:val="00D33B63"/>
    <w:rsid w:val="00D33B79"/>
    <w:rsid w:val="00D33D14"/>
    <w:rsid w:val="00D33EC0"/>
    <w:rsid w:val="00D33EE0"/>
    <w:rsid w:val="00D3402F"/>
    <w:rsid w:val="00D341DE"/>
    <w:rsid w:val="00D34751"/>
    <w:rsid w:val="00D34843"/>
    <w:rsid w:val="00D349CF"/>
    <w:rsid w:val="00D34DAA"/>
    <w:rsid w:val="00D35626"/>
    <w:rsid w:val="00D356AA"/>
    <w:rsid w:val="00D357AE"/>
    <w:rsid w:val="00D35CC9"/>
    <w:rsid w:val="00D35FE7"/>
    <w:rsid w:val="00D3629C"/>
    <w:rsid w:val="00D362F9"/>
    <w:rsid w:val="00D3633F"/>
    <w:rsid w:val="00D3647A"/>
    <w:rsid w:val="00D3649E"/>
    <w:rsid w:val="00D36521"/>
    <w:rsid w:val="00D36652"/>
    <w:rsid w:val="00D3690F"/>
    <w:rsid w:val="00D36AE9"/>
    <w:rsid w:val="00D36B61"/>
    <w:rsid w:val="00D36D37"/>
    <w:rsid w:val="00D36E81"/>
    <w:rsid w:val="00D36F19"/>
    <w:rsid w:val="00D36F2A"/>
    <w:rsid w:val="00D36F57"/>
    <w:rsid w:val="00D370AD"/>
    <w:rsid w:val="00D37282"/>
    <w:rsid w:val="00D3747E"/>
    <w:rsid w:val="00D37E68"/>
    <w:rsid w:val="00D37FF0"/>
    <w:rsid w:val="00D4004C"/>
    <w:rsid w:val="00D4023E"/>
    <w:rsid w:val="00D4028C"/>
    <w:rsid w:val="00D40323"/>
    <w:rsid w:val="00D404CE"/>
    <w:rsid w:val="00D405E1"/>
    <w:rsid w:val="00D406D6"/>
    <w:rsid w:val="00D406E0"/>
    <w:rsid w:val="00D407E6"/>
    <w:rsid w:val="00D409CD"/>
    <w:rsid w:val="00D40D9A"/>
    <w:rsid w:val="00D40DD1"/>
    <w:rsid w:val="00D40F89"/>
    <w:rsid w:val="00D41406"/>
    <w:rsid w:val="00D415C0"/>
    <w:rsid w:val="00D41677"/>
    <w:rsid w:val="00D416A5"/>
    <w:rsid w:val="00D416DF"/>
    <w:rsid w:val="00D41A26"/>
    <w:rsid w:val="00D41BB3"/>
    <w:rsid w:val="00D41CD9"/>
    <w:rsid w:val="00D41D8D"/>
    <w:rsid w:val="00D4217E"/>
    <w:rsid w:val="00D42187"/>
    <w:rsid w:val="00D421BD"/>
    <w:rsid w:val="00D42581"/>
    <w:rsid w:val="00D425BC"/>
    <w:rsid w:val="00D42605"/>
    <w:rsid w:val="00D42879"/>
    <w:rsid w:val="00D42A2C"/>
    <w:rsid w:val="00D4315A"/>
    <w:rsid w:val="00D4318D"/>
    <w:rsid w:val="00D4319A"/>
    <w:rsid w:val="00D43200"/>
    <w:rsid w:val="00D43260"/>
    <w:rsid w:val="00D43500"/>
    <w:rsid w:val="00D436FD"/>
    <w:rsid w:val="00D4370D"/>
    <w:rsid w:val="00D43933"/>
    <w:rsid w:val="00D43FF7"/>
    <w:rsid w:val="00D446E5"/>
    <w:rsid w:val="00D448FE"/>
    <w:rsid w:val="00D44984"/>
    <w:rsid w:val="00D44B36"/>
    <w:rsid w:val="00D4531E"/>
    <w:rsid w:val="00D45327"/>
    <w:rsid w:val="00D453C5"/>
    <w:rsid w:val="00D453D8"/>
    <w:rsid w:val="00D45B1D"/>
    <w:rsid w:val="00D45D5D"/>
    <w:rsid w:val="00D45E2A"/>
    <w:rsid w:val="00D45F2A"/>
    <w:rsid w:val="00D46146"/>
    <w:rsid w:val="00D46229"/>
    <w:rsid w:val="00D4656E"/>
    <w:rsid w:val="00D46777"/>
    <w:rsid w:val="00D4698A"/>
    <w:rsid w:val="00D46B0C"/>
    <w:rsid w:val="00D46BF8"/>
    <w:rsid w:val="00D46C8C"/>
    <w:rsid w:val="00D47031"/>
    <w:rsid w:val="00D473D6"/>
    <w:rsid w:val="00D473E1"/>
    <w:rsid w:val="00D47491"/>
    <w:rsid w:val="00D4760D"/>
    <w:rsid w:val="00D47884"/>
    <w:rsid w:val="00D479A5"/>
    <w:rsid w:val="00D47B19"/>
    <w:rsid w:val="00D47C55"/>
    <w:rsid w:val="00D47F15"/>
    <w:rsid w:val="00D50015"/>
    <w:rsid w:val="00D5017B"/>
    <w:rsid w:val="00D5018B"/>
    <w:rsid w:val="00D501D9"/>
    <w:rsid w:val="00D50368"/>
    <w:rsid w:val="00D505B1"/>
    <w:rsid w:val="00D505D4"/>
    <w:rsid w:val="00D50668"/>
    <w:rsid w:val="00D50A42"/>
    <w:rsid w:val="00D50A9C"/>
    <w:rsid w:val="00D50CB9"/>
    <w:rsid w:val="00D50D64"/>
    <w:rsid w:val="00D50D73"/>
    <w:rsid w:val="00D50F26"/>
    <w:rsid w:val="00D50FC1"/>
    <w:rsid w:val="00D5138D"/>
    <w:rsid w:val="00D515E3"/>
    <w:rsid w:val="00D517F9"/>
    <w:rsid w:val="00D51AEB"/>
    <w:rsid w:val="00D51C06"/>
    <w:rsid w:val="00D51CD0"/>
    <w:rsid w:val="00D51E69"/>
    <w:rsid w:val="00D51F58"/>
    <w:rsid w:val="00D51FD1"/>
    <w:rsid w:val="00D52358"/>
    <w:rsid w:val="00D52395"/>
    <w:rsid w:val="00D526DC"/>
    <w:rsid w:val="00D527D0"/>
    <w:rsid w:val="00D52976"/>
    <w:rsid w:val="00D52A2D"/>
    <w:rsid w:val="00D52D27"/>
    <w:rsid w:val="00D52EF2"/>
    <w:rsid w:val="00D53154"/>
    <w:rsid w:val="00D53522"/>
    <w:rsid w:val="00D536BE"/>
    <w:rsid w:val="00D536CB"/>
    <w:rsid w:val="00D537C6"/>
    <w:rsid w:val="00D53A53"/>
    <w:rsid w:val="00D53C18"/>
    <w:rsid w:val="00D53C46"/>
    <w:rsid w:val="00D53D04"/>
    <w:rsid w:val="00D53EC5"/>
    <w:rsid w:val="00D542A4"/>
    <w:rsid w:val="00D54492"/>
    <w:rsid w:val="00D5461E"/>
    <w:rsid w:val="00D54884"/>
    <w:rsid w:val="00D54992"/>
    <w:rsid w:val="00D54D69"/>
    <w:rsid w:val="00D553D4"/>
    <w:rsid w:val="00D55484"/>
    <w:rsid w:val="00D554BD"/>
    <w:rsid w:val="00D55525"/>
    <w:rsid w:val="00D55BE3"/>
    <w:rsid w:val="00D5610E"/>
    <w:rsid w:val="00D5613B"/>
    <w:rsid w:val="00D56151"/>
    <w:rsid w:val="00D56287"/>
    <w:rsid w:val="00D56517"/>
    <w:rsid w:val="00D56643"/>
    <w:rsid w:val="00D56653"/>
    <w:rsid w:val="00D56733"/>
    <w:rsid w:val="00D569C7"/>
    <w:rsid w:val="00D56ABA"/>
    <w:rsid w:val="00D56CF2"/>
    <w:rsid w:val="00D5702F"/>
    <w:rsid w:val="00D57040"/>
    <w:rsid w:val="00D579EC"/>
    <w:rsid w:val="00D57A52"/>
    <w:rsid w:val="00D57CAA"/>
    <w:rsid w:val="00D57D8F"/>
    <w:rsid w:val="00D60169"/>
    <w:rsid w:val="00D601E5"/>
    <w:rsid w:val="00D609EC"/>
    <w:rsid w:val="00D60A4A"/>
    <w:rsid w:val="00D60A95"/>
    <w:rsid w:val="00D60B5B"/>
    <w:rsid w:val="00D60B89"/>
    <w:rsid w:val="00D60E84"/>
    <w:rsid w:val="00D6177F"/>
    <w:rsid w:val="00D61784"/>
    <w:rsid w:val="00D617D8"/>
    <w:rsid w:val="00D61A32"/>
    <w:rsid w:val="00D61A47"/>
    <w:rsid w:val="00D61AEE"/>
    <w:rsid w:val="00D61B58"/>
    <w:rsid w:val="00D61DDC"/>
    <w:rsid w:val="00D61F36"/>
    <w:rsid w:val="00D62190"/>
    <w:rsid w:val="00D622A8"/>
    <w:rsid w:val="00D6284F"/>
    <w:rsid w:val="00D62870"/>
    <w:rsid w:val="00D629A7"/>
    <w:rsid w:val="00D62A8F"/>
    <w:rsid w:val="00D62CAA"/>
    <w:rsid w:val="00D6356A"/>
    <w:rsid w:val="00D638E4"/>
    <w:rsid w:val="00D63B74"/>
    <w:rsid w:val="00D63CE3"/>
    <w:rsid w:val="00D63F72"/>
    <w:rsid w:val="00D644A8"/>
    <w:rsid w:val="00D64754"/>
    <w:rsid w:val="00D64C3A"/>
    <w:rsid w:val="00D64CF3"/>
    <w:rsid w:val="00D6506C"/>
    <w:rsid w:val="00D6512F"/>
    <w:rsid w:val="00D6537A"/>
    <w:rsid w:val="00D653C7"/>
    <w:rsid w:val="00D65511"/>
    <w:rsid w:val="00D65847"/>
    <w:rsid w:val="00D65A53"/>
    <w:rsid w:val="00D65A7D"/>
    <w:rsid w:val="00D65A84"/>
    <w:rsid w:val="00D65B01"/>
    <w:rsid w:val="00D65B27"/>
    <w:rsid w:val="00D6603E"/>
    <w:rsid w:val="00D661B5"/>
    <w:rsid w:val="00D66330"/>
    <w:rsid w:val="00D664D3"/>
    <w:rsid w:val="00D666F0"/>
    <w:rsid w:val="00D666FC"/>
    <w:rsid w:val="00D66B3F"/>
    <w:rsid w:val="00D66DD1"/>
    <w:rsid w:val="00D66EC1"/>
    <w:rsid w:val="00D66F3C"/>
    <w:rsid w:val="00D66F56"/>
    <w:rsid w:val="00D66FF2"/>
    <w:rsid w:val="00D6727A"/>
    <w:rsid w:val="00D673E6"/>
    <w:rsid w:val="00D67413"/>
    <w:rsid w:val="00D67C85"/>
    <w:rsid w:val="00D67DFF"/>
    <w:rsid w:val="00D67F44"/>
    <w:rsid w:val="00D70010"/>
    <w:rsid w:val="00D70017"/>
    <w:rsid w:val="00D701A2"/>
    <w:rsid w:val="00D70507"/>
    <w:rsid w:val="00D70559"/>
    <w:rsid w:val="00D708B2"/>
    <w:rsid w:val="00D708B9"/>
    <w:rsid w:val="00D70AA9"/>
    <w:rsid w:val="00D70B0F"/>
    <w:rsid w:val="00D70D1B"/>
    <w:rsid w:val="00D71096"/>
    <w:rsid w:val="00D7122A"/>
    <w:rsid w:val="00D713C4"/>
    <w:rsid w:val="00D716D2"/>
    <w:rsid w:val="00D71735"/>
    <w:rsid w:val="00D718C2"/>
    <w:rsid w:val="00D71A59"/>
    <w:rsid w:val="00D71A60"/>
    <w:rsid w:val="00D71C6F"/>
    <w:rsid w:val="00D71D27"/>
    <w:rsid w:val="00D71DA4"/>
    <w:rsid w:val="00D71E97"/>
    <w:rsid w:val="00D720C3"/>
    <w:rsid w:val="00D720EB"/>
    <w:rsid w:val="00D72111"/>
    <w:rsid w:val="00D7243F"/>
    <w:rsid w:val="00D7253A"/>
    <w:rsid w:val="00D7258F"/>
    <w:rsid w:val="00D7263C"/>
    <w:rsid w:val="00D7269B"/>
    <w:rsid w:val="00D72759"/>
    <w:rsid w:val="00D72856"/>
    <w:rsid w:val="00D7321D"/>
    <w:rsid w:val="00D73392"/>
    <w:rsid w:val="00D733AB"/>
    <w:rsid w:val="00D7357E"/>
    <w:rsid w:val="00D73AEA"/>
    <w:rsid w:val="00D73DD8"/>
    <w:rsid w:val="00D7409C"/>
    <w:rsid w:val="00D7436B"/>
    <w:rsid w:val="00D7459F"/>
    <w:rsid w:val="00D745BA"/>
    <w:rsid w:val="00D745DB"/>
    <w:rsid w:val="00D745DC"/>
    <w:rsid w:val="00D74A74"/>
    <w:rsid w:val="00D74DCB"/>
    <w:rsid w:val="00D74ED9"/>
    <w:rsid w:val="00D753E3"/>
    <w:rsid w:val="00D7551D"/>
    <w:rsid w:val="00D757ED"/>
    <w:rsid w:val="00D75867"/>
    <w:rsid w:val="00D7595C"/>
    <w:rsid w:val="00D7597D"/>
    <w:rsid w:val="00D75A9A"/>
    <w:rsid w:val="00D75C8B"/>
    <w:rsid w:val="00D75F43"/>
    <w:rsid w:val="00D765FB"/>
    <w:rsid w:val="00D767BF"/>
    <w:rsid w:val="00D768FA"/>
    <w:rsid w:val="00D76CF7"/>
    <w:rsid w:val="00D76D43"/>
    <w:rsid w:val="00D7707C"/>
    <w:rsid w:val="00D77206"/>
    <w:rsid w:val="00D774D7"/>
    <w:rsid w:val="00D7774D"/>
    <w:rsid w:val="00D77894"/>
    <w:rsid w:val="00D77A3F"/>
    <w:rsid w:val="00D77BF3"/>
    <w:rsid w:val="00D77E32"/>
    <w:rsid w:val="00D80093"/>
    <w:rsid w:val="00D80263"/>
    <w:rsid w:val="00D802B2"/>
    <w:rsid w:val="00D80370"/>
    <w:rsid w:val="00D80BAB"/>
    <w:rsid w:val="00D80E64"/>
    <w:rsid w:val="00D813CA"/>
    <w:rsid w:val="00D8152F"/>
    <w:rsid w:val="00D816AE"/>
    <w:rsid w:val="00D819BD"/>
    <w:rsid w:val="00D81AC0"/>
    <w:rsid w:val="00D81AEA"/>
    <w:rsid w:val="00D81EFF"/>
    <w:rsid w:val="00D820A2"/>
    <w:rsid w:val="00D82216"/>
    <w:rsid w:val="00D82392"/>
    <w:rsid w:val="00D8242C"/>
    <w:rsid w:val="00D82592"/>
    <w:rsid w:val="00D8270C"/>
    <w:rsid w:val="00D82774"/>
    <w:rsid w:val="00D829FD"/>
    <w:rsid w:val="00D82BA2"/>
    <w:rsid w:val="00D82C6B"/>
    <w:rsid w:val="00D82E5F"/>
    <w:rsid w:val="00D82F60"/>
    <w:rsid w:val="00D82FBB"/>
    <w:rsid w:val="00D83231"/>
    <w:rsid w:val="00D832C5"/>
    <w:rsid w:val="00D83A2C"/>
    <w:rsid w:val="00D83E7C"/>
    <w:rsid w:val="00D841F1"/>
    <w:rsid w:val="00D8420F"/>
    <w:rsid w:val="00D84532"/>
    <w:rsid w:val="00D846ED"/>
    <w:rsid w:val="00D84822"/>
    <w:rsid w:val="00D84862"/>
    <w:rsid w:val="00D84864"/>
    <w:rsid w:val="00D84967"/>
    <w:rsid w:val="00D84982"/>
    <w:rsid w:val="00D84B38"/>
    <w:rsid w:val="00D84C42"/>
    <w:rsid w:val="00D84FC5"/>
    <w:rsid w:val="00D85459"/>
    <w:rsid w:val="00D8570B"/>
    <w:rsid w:val="00D85B27"/>
    <w:rsid w:val="00D85C99"/>
    <w:rsid w:val="00D85D0E"/>
    <w:rsid w:val="00D85F92"/>
    <w:rsid w:val="00D860D6"/>
    <w:rsid w:val="00D86238"/>
    <w:rsid w:val="00D86399"/>
    <w:rsid w:val="00D8652A"/>
    <w:rsid w:val="00D86749"/>
    <w:rsid w:val="00D867AF"/>
    <w:rsid w:val="00D86ADB"/>
    <w:rsid w:val="00D86ADF"/>
    <w:rsid w:val="00D86C51"/>
    <w:rsid w:val="00D86CF4"/>
    <w:rsid w:val="00D86E1B"/>
    <w:rsid w:val="00D86E91"/>
    <w:rsid w:val="00D87022"/>
    <w:rsid w:val="00D87031"/>
    <w:rsid w:val="00D87549"/>
    <w:rsid w:val="00D8769F"/>
    <w:rsid w:val="00D87898"/>
    <w:rsid w:val="00D87BFD"/>
    <w:rsid w:val="00D87EEE"/>
    <w:rsid w:val="00D87FA9"/>
    <w:rsid w:val="00D90088"/>
    <w:rsid w:val="00D90398"/>
    <w:rsid w:val="00D903A2"/>
    <w:rsid w:val="00D905C5"/>
    <w:rsid w:val="00D906AE"/>
    <w:rsid w:val="00D90747"/>
    <w:rsid w:val="00D90F04"/>
    <w:rsid w:val="00D914F8"/>
    <w:rsid w:val="00D91712"/>
    <w:rsid w:val="00D919C9"/>
    <w:rsid w:val="00D91AE3"/>
    <w:rsid w:val="00D9219E"/>
    <w:rsid w:val="00D92349"/>
    <w:rsid w:val="00D92628"/>
    <w:rsid w:val="00D9294C"/>
    <w:rsid w:val="00D92E60"/>
    <w:rsid w:val="00D93830"/>
    <w:rsid w:val="00D93985"/>
    <w:rsid w:val="00D93AC7"/>
    <w:rsid w:val="00D93E12"/>
    <w:rsid w:val="00D93EF7"/>
    <w:rsid w:val="00D94542"/>
    <w:rsid w:val="00D9467C"/>
    <w:rsid w:val="00D94BCF"/>
    <w:rsid w:val="00D957EB"/>
    <w:rsid w:val="00D95814"/>
    <w:rsid w:val="00D9591F"/>
    <w:rsid w:val="00D9599C"/>
    <w:rsid w:val="00D95AAE"/>
    <w:rsid w:val="00D95AEA"/>
    <w:rsid w:val="00D95D59"/>
    <w:rsid w:val="00D95F46"/>
    <w:rsid w:val="00D966EE"/>
    <w:rsid w:val="00D96856"/>
    <w:rsid w:val="00D96951"/>
    <w:rsid w:val="00D96B4D"/>
    <w:rsid w:val="00D96C80"/>
    <w:rsid w:val="00D96CFA"/>
    <w:rsid w:val="00D96D9C"/>
    <w:rsid w:val="00D96FB7"/>
    <w:rsid w:val="00D972D2"/>
    <w:rsid w:val="00D97366"/>
    <w:rsid w:val="00D973B3"/>
    <w:rsid w:val="00D9757C"/>
    <w:rsid w:val="00D9764F"/>
    <w:rsid w:val="00D97944"/>
    <w:rsid w:val="00D97AF0"/>
    <w:rsid w:val="00D97AFD"/>
    <w:rsid w:val="00D97CE8"/>
    <w:rsid w:val="00D97CF6"/>
    <w:rsid w:val="00D97CF7"/>
    <w:rsid w:val="00D97F57"/>
    <w:rsid w:val="00DA0085"/>
    <w:rsid w:val="00DA014D"/>
    <w:rsid w:val="00DA0270"/>
    <w:rsid w:val="00DA0570"/>
    <w:rsid w:val="00DA066E"/>
    <w:rsid w:val="00DA0738"/>
    <w:rsid w:val="00DA0ADD"/>
    <w:rsid w:val="00DA0B29"/>
    <w:rsid w:val="00DA0C9D"/>
    <w:rsid w:val="00DA1211"/>
    <w:rsid w:val="00DA16E4"/>
    <w:rsid w:val="00DA1748"/>
    <w:rsid w:val="00DA17E0"/>
    <w:rsid w:val="00DA17FC"/>
    <w:rsid w:val="00DA1A38"/>
    <w:rsid w:val="00DA1B16"/>
    <w:rsid w:val="00DA1C5B"/>
    <w:rsid w:val="00DA1CCE"/>
    <w:rsid w:val="00DA1D87"/>
    <w:rsid w:val="00DA1E2F"/>
    <w:rsid w:val="00DA1F00"/>
    <w:rsid w:val="00DA1FDA"/>
    <w:rsid w:val="00DA203C"/>
    <w:rsid w:val="00DA221D"/>
    <w:rsid w:val="00DA2BAF"/>
    <w:rsid w:val="00DA3011"/>
    <w:rsid w:val="00DA30A1"/>
    <w:rsid w:val="00DA3235"/>
    <w:rsid w:val="00DA32C9"/>
    <w:rsid w:val="00DA3C64"/>
    <w:rsid w:val="00DA3E7D"/>
    <w:rsid w:val="00DA401B"/>
    <w:rsid w:val="00DA4237"/>
    <w:rsid w:val="00DA4313"/>
    <w:rsid w:val="00DA4AA5"/>
    <w:rsid w:val="00DA4D2E"/>
    <w:rsid w:val="00DA4D83"/>
    <w:rsid w:val="00DA5062"/>
    <w:rsid w:val="00DA51B0"/>
    <w:rsid w:val="00DA53A3"/>
    <w:rsid w:val="00DA56DF"/>
    <w:rsid w:val="00DA5BF3"/>
    <w:rsid w:val="00DA5F29"/>
    <w:rsid w:val="00DA5F31"/>
    <w:rsid w:val="00DA60B3"/>
    <w:rsid w:val="00DA61A6"/>
    <w:rsid w:val="00DA638C"/>
    <w:rsid w:val="00DA671D"/>
    <w:rsid w:val="00DA69A1"/>
    <w:rsid w:val="00DA6F1C"/>
    <w:rsid w:val="00DA700E"/>
    <w:rsid w:val="00DA708E"/>
    <w:rsid w:val="00DA71A8"/>
    <w:rsid w:val="00DA720B"/>
    <w:rsid w:val="00DA72BA"/>
    <w:rsid w:val="00DA7618"/>
    <w:rsid w:val="00DA78A4"/>
    <w:rsid w:val="00DA78E0"/>
    <w:rsid w:val="00DA7D54"/>
    <w:rsid w:val="00DA7D8E"/>
    <w:rsid w:val="00DA7F1E"/>
    <w:rsid w:val="00DB00A3"/>
    <w:rsid w:val="00DB0171"/>
    <w:rsid w:val="00DB039B"/>
    <w:rsid w:val="00DB072C"/>
    <w:rsid w:val="00DB0781"/>
    <w:rsid w:val="00DB0CB8"/>
    <w:rsid w:val="00DB100A"/>
    <w:rsid w:val="00DB107C"/>
    <w:rsid w:val="00DB1194"/>
    <w:rsid w:val="00DB119B"/>
    <w:rsid w:val="00DB181E"/>
    <w:rsid w:val="00DB19C4"/>
    <w:rsid w:val="00DB19F8"/>
    <w:rsid w:val="00DB1B5B"/>
    <w:rsid w:val="00DB1B93"/>
    <w:rsid w:val="00DB1F85"/>
    <w:rsid w:val="00DB2284"/>
    <w:rsid w:val="00DB24B9"/>
    <w:rsid w:val="00DB252E"/>
    <w:rsid w:val="00DB2AD6"/>
    <w:rsid w:val="00DB2B13"/>
    <w:rsid w:val="00DB2CD0"/>
    <w:rsid w:val="00DB2F1A"/>
    <w:rsid w:val="00DB3596"/>
    <w:rsid w:val="00DB35F0"/>
    <w:rsid w:val="00DB3662"/>
    <w:rsid w:val="00DB373F"/>
    <w:rsid w:val="00DB37A1"/>
    <w:rsid w:val="00DB38A5"/>
    <w:rsid w:val="00DB3F13"/>
    <w:rsid w:val="00DB3FF9"/>
    <w:rsid w:val="00DB4020"/>
    <w:rsid w:val="00DB402D"/>
    <w:rsid w:val="00DB4169"/>
    <w:rsid w:val="00DB426D"/>
    <w:rsid w:val="00DB4590"/>
    <w:rsid w:val="00DB46A4"/>
    <w:rsid w:val="00DB47EE"/>
    <w:rsid w:val="00DB4D7C"/>
    <w:rsid w:val="00DB4DDC"/>
    <w:rsid w:val="00DB4DED"/>
    <w:rsid w:val="00DB504C"/>
    <w:rsid w:val="00DB53AD"/>
    <w:rsid w:val="00DB580B"/>
    <w:rsid w:val="00DB58F1"/>
    <w:rsid w:val="00DB595E"/>
    <w:rsid w:val="00DB5F49"/>
    <w:rsid w:val="00DB610B"/>
    <w:rsid w:val="00DB642E"/>
    <w:rsid w:val="00DB6534"/>
    <w:rsid w:val="00DB679C"/>
    <w:rsid w:val="00DB6861"/>
    <w:rsid w:val="00DB6AF7"/>
    <w:rsid w:val="00DB7070"/>
    <w:rsid w:val="00DB747D"/>
    <w:rsid w:val="00DB7871"/>
    <w:rsid w:val="00DB7B36"/>
    <w:rsid w:val="00DC005B"/>
    <w:rsid w:val="00DC0364"/>
    <w:rsid w:val="00DC047E"/>
    <w:rsid w:val="00DC04C5"/>
    <w:rsid w:val="00DC06C0"/>
    <w:rsid w:val="00DC074B"/>
    <w:rsid w:val="00DC0A8C"/>
    <w:rsid w:val="00DC0B30"/>
    <w:rsid w:val="00DC0BD1"/>
    <w:rsid w:val="00DC0E86"/>
    <w:rsid w:val="00DC0F0E"/>
    <w:rsid w:val="00DC0F18"/>
    <w:rsid w:val="00DC0FE9"/>
    <w:rsid w:val="00DC12CE"/>
    <w:rsid w:val="00DC1367"/>
    <w:rsid w:val="00DC13E7"/>
    <w:rsid w:val="00DC1431"/>
    <w:rsid w:val="00DC14B9"/>
    <w:rsid w:val="00DC15E1"/>
    <w:rsid w:val="00DC1910"/>
    <w:rsid w:val="00DC21ED"/>
    <w:rsid w:val="00DC22BA"/>
    <w:rsid w:val="00DC238A"/>
    <w:rsid w:val="00DC2730"/>
    <w:rsid w:val="00DC2CA3"/>
    <w:rsid w:val="00DC2F26"/>
    <w:rsid w:val="00DC300B"/>
    <w:rsid w:val="00DC31CE"/>
    <w:rsid w:val="00DC33EE"/>
    <w:rsid w:val="00DC3542"/>
    <w:rsid w:val="00DC355F"/>
    <w:rsid w:val="00DC3646"/>
    <w:rsid w:val="00DC3719"/>
    <w:rsid w:val="00DC3790"/>
    <w:rsid w:val="00DC3899"/>
    <w:rsid w:val="00DC38FD"/>
    <w:rsid w:val="00DC3A48"/>
    <w:rsid w:val="00DC3D5A"/>
    <w:rsid w:val="00DC3FFB"/>
    <w:rsid w:val="00DC40A9"/>
    <w:rsid w:val="00DC4406"/>
    <w:rsid w:val="00DC4407"/>
    <w:rsid w:val="00DC4457"/>
    <w:rsid w:val="00DC4491"/>
    <w:rsid w:val="00DC44EC"/>
    <w:rsid w:val="00DC489B"/>
    <w:rsid w:val="00DC497E"/>
    <w:rsid w:val="00DC49EE"/>
    <w:rsid w:val="00DC4B02"/>
    <w:rsid w:val="00DC5126"/>
    <w:rsid w:val="00DC5139"/>
    <w:rsid w:val="00DC5560"/>
    <w:rsid w:val="00DC594C"/>
    <w:rsid w:val="00DC5968"/>
    <w:rsid w:val="00DC59CD"/>
    <w:rsid w:val="00DC5C07"/>
    <w:rsid w:val="00DC620B"/>
    <w:rsid w:val="00DC6424"/>
    <w:rsid w:val="00DC68FF"/>
    <w:rsid w:val="00DC6D33"/>
    <w:rsid w:val="00DC6D7A"/>
    <w:rsid w:val="00DC6DBC"/>
    <w:rsid w:val="00DC751C"/>
    <w:rsid w:val="00DC7550"/>
    <w:rsid w:val="00DC7594"/>
    <w:rsid w:val="00DC7D33"/>
    <w:rsid w:val="00DD0149"/>
    <w:rsid w:val="00DD016D"/>
    <w:rsid w:val="00DD0353"/>
    <w:rsid w:val="00DD0532"/>
    <w:rsid w:val="00DD05E4"/>
    <w:rsid w:val="00DD067E"/>
    <w:rsid w:val="00DD07ED"/>
    <w:rsid w:val="00DD087C"/>
    <w:rsid w:val="00DD09C8"/>
    <w:rsid w:val="00DD0A05"/>
    <w:rsid w:val="00DD0A6E"/>
    <w:rsid w:val="00DD0D42"/>
    <w:rsid w:val="00DD0DD5"/>
    <w:rsid w:val="00DD0DDE"/>
    <w:rsid w:val="00DD0E70"/>
    <w:rsid w:val="00DD0F27"/>
    <w:rsid w:val="00DD12E4"/>
    <w:rsid w:val="00DD19CF"/>
    <w:rsid w:val="00DD1A65"/>
    <w:rsid w:val="00DD1AA0"/>
    <w:rsid w:val="00DD1EE7"/>
    <w:rsid w:val="00DD214A"/>
    <w:rsid w:val="00DD22BB"/>
    <w:rsid w:val="00DD243F"/>
    <w:rsid w:val="00DD24C8"/>
    <w:rsid w:val="00DD28D3"/>
    <w:rsid w:val="00DD2C47"/>
    <w:rsid w:val="00DD2C4C"/>
    <w:rsid w:val="00DD2DE6"/>
    <w:rsid w:val="00DD2E99"/>
    <w:rsid w:val="00DD30BE"/>
    <w:rsid w:val="00DD3363"/>
    <w:rsid w:val="00DD34FB"/>
    <w:rsid w:val="00DD364E"/>
    <w:rsid w:val="00DD3876"/>
    <w:rsid w:val="00DD3E95"/>
    <w:rsid w:val="00DD3FB5"/>
    <w:rsid w:val="00DD42FB"/>
    <w:rsid w:val="00DD43EB"/>
    <w:rsid w:val="00DD4527"/>
    <w:rsid w:val="00DD458E"/>
    <w:rsid w:val="00DD461C"/>
    <w:rsid w:val="00DD4AC4"/>
    <w:rsid w:val="00DD4B68"/>
    <w:rsid w:val="00DD4EFB"/>
    <w:rsid w:val="00DD4F6A"/>
    <w:rsid w:val="00DD4FAB"/>
    <w:rsid w:val="00DD50B0"/>
    <w:rsid w:val="00DD50F5"/>
    <w:rsid w:val="00DD5123"/>
    <w:rsid w:val="00DD522D"/>
    <w:rsid w:val="00DD5660"/>
    <w:rsid w:val="00DD58F7"/>
    <w:rsid w:val="00DD5A21"/>
    <w:rsid w:val="00DD5AF9"/>
    <w:rsid w:val="00DD5CB2"/>
    <w:rsid w:val="00DD613E"/>
    <w:rsid w:val="00DD659E"/>
    <w:rsid w:val="00DD66B3"/>
    <w:rsid w:val="00DD6964"/>
    <w:rsid w:val="00DD6A8D"/>
    <w:rsid w:val="00DD7709"/>
    <w:rsid w:val="00DD795F"/>
    <w:rsid w:val="00DD7BE7"/>
    <w:rsid w:val="00DD7C48"/>
    <w:rsid w:val="00DD7FBC"/>
    <w:rsid w:val="00DE014E"/>
    <w:rsid w:val="00DE0157"/>
    <w:rsid w:val="00DE021B"/>
    <w:rsid w:val="00DE0877"/>
    <w:rsid w:val="00DE0E5C"/>
    <w:rsid w:val="00DE0FCB"/>
    <w:rsid w:val="00DE123C"/>
    <w:rsid w:val="00DE12F1"/>
    <w:rsid w:val="00DE165A"/>
    <w:rsid w:val="00DE19C9"/>
    <w:rsid w:val="00DE1A47"/>
    <w:rsid w:val="00DE1A50"/>
    <w:rsid w:val="00DE1A87"/>
    <w:rsid w:val="00DE1AFA"/>
    <w:rsid w:val="00DE1BCD"/>
    <w:rsid w:val="00DE1BD3"/>
    <w:rsid w:val="00DE1DC1"/>
    <w:rsid w:val="00DE2061"/>
    <w:rsid w:val="00DE230D"/>
    <w:rsid w:val="00DE23DA"/>
    <w:rsid w:val="00DE2528"/>
    <w:rsid w:val="00DE2906"/>
    <w:rsid w:val="00DE2AAE"/>
    <w:rsid w:val="00DE2D29"/>
    <w:rsid w:val="00DE2D60"/>
    <w:rsid w:val="00DE2D9D"/>
    <w:rsid w:val="00DE347F"/>
    <w:rsid w:val="00DE3693"/>
    <w:rsid w:val="00DE36C7"/>
    <w:rsid w:val="00DE3910"/>
    <w:rsid w:val="00DE39FB"/>
    <w:rsid w:val="00DE3AA4"/>
    <w:rsid w:val="00DE3BA6"/>
    <w:rsid w:val="00DE3ED2"/>
    <w:rsid w:val="00DE3F8E"/>
    <w:rsid w:val="00DE4079"/>
    <w:rsid w:val="00DE4089"/>
    <w:rsid w:val="00DE40D7"/>
    <w:rsid w:val="00DE41B3"/>
    <w:rsid w:val="00DE41CE"/>
    <w:rsid w:val="00DE4497"/>
    <w:rsid w:val="00DE4581"/>
    <w:rsid w:val="00DE46C8"/>
    <w:rsid w:val="00DE48D6"/>
    <w:rsid w:val="00DE4A11"/>
    <w:rsid w:val="00DE4B45"/>
    <w:rsid w:val="00DE4E3C"/>
    <w:rsid w:val="00DE4F59"/>
    <w:rsid w:val="00DE5299"/>
    <w:rsid w:val="00DE54C0"/>
    <w:rsid w:val="00DE5553"/>
    <w:rsid w:val="00DE5635"/>
    <w:rsid w:val="00DE56AE"/>
    <w:rsid w:val="00DE5B5D"/>
    <w:rsid w:val="00DE5D9D"/>
    <w:rsid w:val="00DE5E3C"/>
    <w:rsid w:val="00DE6025"/>
    <w:rsid w:val="00DE61E4"/>
    <w:rsid w:val="00DE6312"/>
    <w:rsid w:val="00DE634E"/>
    <w:rsid w:val="00DE639D"/>
    <w:rsid w:val="00DE64CA"/>
    <w:rsid w:val="00DE67C2"/>
    <w:rsid w:val="00DE6972"/>
    <w:rsid w:val="00DE6B00"/>
    <w:rsid w:val="00DE6B96"/>
    <w:rsid w:val="00DE707A"/>
    <w:rsid w:val="00DE72AE"/>
    <w:rsid w:val="00DE74D9"/>
    <w:rsid w:val="00DE7509"/>
    <w:rsid w:val="00DE7533"/>
    <w:rsid w:val="00DE7629"/>
    <w:rsid w:val="00DE7A69"/>
    <w:rsid w:val="00DE7C96"/>
    <w:rsid w:val="00DE7DE3"/>
    <w:rsid w:val="00DF020E"/>
    <w:rsid w:val="00DF0225"/>
    <w:rsid w:val="00DF033B"/>
    <w:rsid w:val="00DF037A"/>
    <w:rsid w:val="00DF03B9"/>
    <w:rsid w:val="00DF0D48"/>
    <w:rsid w:val="00DF0F0A"/>
    <w:rsid w:val="00DF1260"/>
    <w:rsid w:val="00DF14B0"/>
    <w:rsid w:val="00DF1962"/>
    <w:rsid w:val="00DF1A1F"/>
    <w:rsid w:val="00DF1C0E"/>
    <w:rsid w:val="00DF1C1A"/>
    <w:rsid w:val="00DF1CF5"/>
    <w:rsid w:val="00DF1D9C"/>
    <w:rsid w:val="00DF1E10"/>
    <w:rsid w:val="00DF1E6E"/>
    <w:rsid w:val="00DF213F"/>
    <w:rsid w:val="00DF2300"/>
    <w:rsid w:val="00DF26FE"/>
    <w:rsid w:val="00DF2D7C"/>
    <w:rsid w:val="00DF30BD"/>
    <w:rsid w:val="00DF31E3"/>
    <w:rsid w:val="00DF34ED"/>
    <w:rsid w:val="00DF37E9"/>
    <w:rsid w:val="00DF3975"/>
    <w:rsid w:val="00DF39C3"/>
    <w:rsid w:val="00DF3B46"/>
    <w:rsid w:val="00DF3EE8"/>
    <w:rsid w:val="00DF4048"/>
    <w:rsid w:val="00DF41A7"/>
    <w:rsid w:val="00DF41CD"/>
    <w:rsid w:val="00DF45F1"/>
    <w:rsid w:val="00DF46CC"/>
    <w:rsid w:val="00DF46D9"/>
    <w:rsid w:val="00DF4728"/>
    <w:rsid w:val="00DF4886"/>
    <w:rsid w:val="00DF4901"/>
    <w:rsid w:val="00DF49E4"/>
    <w:rsid w:val="00DF4C84"/>
    <w:rsid w:val="00DF4E45"/>
    <w:rsid w:val="00DF50D6"/>
    <w:rsid w:val="00DF5222"/>
    <w:rsid w:val="00DF5653"/>
    <w:rsid w:val="00DF5AF0"/>
    <w:rsid w:val="00DF5B79"/>
    <w:rsid w:val="00DF5D77"/>
    <w:rsid w:val="00DF5F75"/>
    <w:rsid w:val="00DF6086"/>
    <w:rsid w:val="00DF61A7"/>
    <w:rsid w:val="00DF650C"/>
    <w:rsid w:val="00DF656B"/>
    <w:rsid w:val="00DF6A91"/>
    <w:rsid w:val="00DF6B3C"/>
    <w:rsid w:val="00DF6E62"/>
    <w:rsid w:val="00DF6E87"/>
    <w:rsid w:val="00DF720A"/>
    <w:rsid w:val="00DF745A"/>
    <w:rsid w:val="00DF74FE"/>
    <w:rsid w:val="00DF77CF"/>
    <w:rsid w:val="00DF7824"/>
    <w:rsid w:val="00DF7A99"/>
    <w:rsid w:val="00E00002"/>
    <w:rsid w:val="00E00157"/>
    <w:rsid w:val="00E0019F"/>
    <w:rsid w:val="00E00401"/>
    <w:rsid w:val="00E004A3"/>
    <w:rsid w:val="00E0051E"/>
    <w:rsid w:val="00E00589"/>
    <w:rsid w:val="00E00764"/>
    <w:rsid w:val="00E008E7"/>
    <w:rsid w:val="00E00B62"/>
    <w:rsid w:val="00E00D41"/>
    <w:rsid w:val="00E00F1B"/>
    <w:rsid w:val="00E00F57"/>
    <w:rsid w:val="00E00F7B"/>
    <w:rsid w:val="00E013E5"/>
    <w:rsid w:val="00E01647"/>
    <w:rsid w:val="00E01DD0"/>
    <w:rsid w:val="00E01F87"/>
    <w:rsid w:val="00E01FA0"/>
    <w:rsid w:val="00E0235E"/>
    <w:rsid w:val="00E0254E"/>
    <w:rsid w:val="00E025B8"/>
    <w:rsid w:val="00E027DB"/>
    <w:rsid w:val="00E02882"/>
    <w:rsid w:val="00E028EF"/>
    <w:rsid w:val="00E02967"/>
    <w:rsid w:val="00E02A57"/>
    <w:rsid w:val="00E02AD4"/>
    <w:rsid w:val="00E02B39"/>
    <w:rsid w:val="00E02D64"/>
    <w:rsid w:val="00E02DC4"/>
    <w:rsid w:val="00E02E65"/>
    <w:rsid w:val="00E02F64"/>
    <w:rsid w:val="00E0304C"/>
    <w:rsid w:val="00E0353A"/>
    <w:rsid w:val="00E03890"/>
    <w:rsid w:val="00E03DFE"/>
    <w:rsid w:val="00E03E55"/>
    <w:rsid w:val="00E0421C"/>
    <w:rsid w:val="00E04317"/>
    <w:rsid w:val="00E0443A"/>
    <w:rsid w:val="00E04478"/>
    <w:rsid w:val="00E04522"/>
    <w:rsid w:val="00E046C6"/>
    <w:rsid w:val="00E046D8"/>
    <w:rsid w:val="00E0483F"/>
    <w:rsid w:val="00E04BDD"/>
    <w:rsid w:val="00E04C0E"/>
    <w:rsid w:val="00E04CE1"/>
    <w:rsid w:val="00E04DA6"/>
    <w:rsid w:val="00E0517E"/>
    <w:rsid w:val="00E0556D"/>
    <w:rsid w:val="00E05576"/>
    <w:rsid w:val="00E05662"/>
    <w:rsid w:val="00E05780"/>
    <w:rsid w:val="00E0591C"/>
    <w:rsid w:val="00E05A42"/>
    <w:rsid w:val="00E05A6A"/>
    <w:rsid w:val="00E05B61"/>
    <w:rsid w:val="00E05C4C"/>
    <w:rsid w:val="00E05DB8"/>
    <w:rsid w:val="00E06095"/>
    <w:rsid w:val="00E0651F"/>
    <w:rsid w:val="00E06544"/>
    <w:rsid w:val="00E0682C"/>
    <w:rsid w:val="00E069A4"/>
    <w:rsid w:val="00E069EF"/>
    <w:rsid w:val="00E06CF6"/>
    <w:rsid w:val="00E06EB7"/>
    <w:rsid w:val="00E06F1A"/>
    <w:rsid w:val="00E06F3F"/>
    <w:rsid w:val="00E0709B"/>
    <w:rsid w:val="00E0717E"/>
    <w:rsid w:val="00E07444"/>
    <w:rsid w:val="00E07532"/>
    <w:rsid w:val="00E07AEA"/>
    <w:rsid w:val="00E07E89"/>
    <w:rsid w:val="00E100EF"/>
    <w:rsid w:val="00E10122"/>
    <w:rsid w:val="00E103A1"/>
    <w:rsid w:val="00E1100F"/>
    <w:rsid w:val="00E1125E"/>
    <w:rsid w:val="00E1133C"/>
    <w:rsid w:val="00E113BE"/>
    <w:rsid w:val="00E11501"/>
    <w:rsid w:val="00E11785"/>
    <w:rsid w:val="00E11891"/>
    <w:rsid w:val="00E11A82"/>
    <w:rsid w:val="00E11D23"/>
    <w:rsid w:val="00E1205B"/>
    <w:rsid w:val="00E12387"/>
    <w:rsid w:val="00E128A9"/>
    <w:rsid w:val="00E1297D"/>
    <w:rsid w:val="00E12B78"/>
    <w:rsid w:val="00E12D88"/>
    <w:rsid w:val="00E13081"/>
    <w:rsid w:val="00E1328E"/>
    <w:rsid w:val="00E13483"/>
    <w:rsid w:val="00E13535"/>
    <w:rsid w:val="00E1383E"/>
    <w:rsid w:val="00E139A6"/>
    <w:rsid w:val="00E13A1B"/>
    <w:rsid w:val="00E13B0F"/>
    <w:rsid w:val="00E13F03"/>
    <w:rsid w:val="00E13F51"/>
    <w:rsid w:val="00E14083"/>
    <w:rsid w:val="00E140FD"/>
    <w:rsid w:val="00E1415D"/>
    <w:rsid w:val="00E142DF"/>
    <w:rsid w:val="00E14493"/>
    <w:rsid w:val="00E14532"/>
    <w:rsid w:val="00E14724"/>
    <w:rsid w:val="00E1497D"/>
    <w:rsid w:val="00E14982"/>
    <w:rsid w:val="00E14BA7"/>
    <w:rsid w:val="00E14EC4"/>
    <w:rsid w:val="00E14F9E"/>
    <w:rsid w:val="00E153E0"/>
    <w:rsid w:val="00E1555C"/>
    <w:rsid w:val="00E1571B"/>
    <w:rsid w:val="00E15826"/>
    <w:rsid w:val="00E15AA6"/>
    <w:rsid w:val="00E15F28"/>
    <w:rsid w:val="00E160B2"/>
    <w:rsid w:val="00E16294"/>
    <w:rsid w:val="00E16408"/>
    <w:rsid w:val="00E16600"/>
    <w:rsid w:val="00E16C9A"/>
    <w:rsid w:val="00E1703A"/>
    <w:rsid w:val="00E174CA"/>
    <w:rsid w:val="00E174F7"/>
    <w:rsid w:val="00E178CB"/>
    <w:rsid w:val="00E179A6"/>
    <w:rsid w:val="00E179E0"/>
    <w:rsid w:val="00E17A6B"/>
    <w:rsid w:val="00E17E4B"/>
    <w:rsid w:val="00E20178"/>
    <w:rsid w:val="00E20463"/>
    <w:rsid w:val="00E20824"/>
    <w:rsid w:val="00E209DD"/>
    <w:rsid w:val="00E20BE3"/>
    <w:rsid w:val="00E20CE3"/>
    <w:rsid w:val="00E2159D"/>
    <w:rsid w:val="00E2169A"/>
    <w:rsid w:val="00E217C9"/>
    <w:rsid w:val="00E2198E"/>
    <w:rsid w:val="00E21E34"/>
    <w:rsid w:val="00E220B6"/>
    <w:rsid w:val="00E220E7"/>
    <w:rsid w:val="00E2218B"/>
    <w:rsid w:val="00E222D8"/>
    <w:rsid w:val="00E223CA"/>
    <w:rsid w:val="00E22551"/>
    <w:rsid w:val="00E225D8"/>
    <w:rsid w:val="00E225EA"/>
    <w:rsid w:val="00E22AF0"/>
    <w:rsid w:val="00E22D99"/>
    <w:rsid w:val="00E22DCB"/>
    <w:rsid w:val="00E22EEA"/>
    <w:rsid w:val="00E23144"/>
    <w:rsid w:val="00E23270"/>
    <w:rsid w:val="00E2341A"/>
    <w:rsid w:val="00E23429"/>
    <w:rsid w:val="00E23493"/>
    <w:rsid w:val="00E23605"/>
    <w:rsid w:val="00E23BCB"/>
    <w:rsid w:val="00E23F6E"/>
    <w:rsid w:val="00E2417E"/>
    <w:rsid w:val="00E2426C"/>
    <w:rsid w:val="00E243B7"/>
    <w:rsid w:val="00E2456F"/>
    <w:rsid w:val="00E24D22"/>
    <w:rsid w:val="00E250A2"/>
    <w:rsid w:val="00E2554D"/>
    <w:rsid w:val="00E2562F"/>
    <w:rsid w:val="00E25AE0"/>
    <w:rsid w:val="00E25C67"/>
    <w:rsid w:val="00E25C91"/>
    <w:rsid w:val="00E26532"/>
    <w:rsid w:val="00E26629"/>
    <w:rsid w:val="00E269AB"/>
    <w:rsid w:val="00E26BCE"/>
    <w:rsid w:val="00E26EF0"/>
    <w:rsid w:val="00E2762E"/>
    <w:rsid w:val="00E27754"/>
    <w:rsid w:val="00E279AE"/>
    <w:rsid w:val="00E27AA1"/>
    <w:rsid w:val="00E27B11"/>
    <w:rsid w:val="00E27CF9"/>
    <w:rsid w:val="00E27DFB"/>
    <w:rsid w:val="00E27F61"/>
    <w:rsid w:val="00E30007"/>
    <w:rsid w:val="00E301EB"/>
    <w:rsid w:val="00E30775"/>
    <w:rsid w:val="00E30930"/>
    <w:rsid w:val="00E30EC6"/>
    <w:rsid w:val="00E3118E"/>
    <w:rsid w:val="00E312F3"/>
    <w:rsid w:val="00E313CB"/>
    <w:rsid w:val="00E31610"/>
    <w:rsid w:val="00E317E9"/>
    <w:rsid w:val="00E31A7D"/>
    <w:rsid w:val="00E31B2F"/>
    <w:rsid w:val="00E31C9C"/>
    <w:rsid w:val="00E3222B"/>
    <w:rsid w:val="00E324CE"/>
    <w:rsid w:val="00E32521"/>
    <w:rsid w:val="00E326AF"/>
    <w:rsid w:val="00E3274C"/>
    <w:rsid w:val="00E330C1"/>
    <w:rsid w:val="00E331F0"/>
    <w:rsid w:val="00E3324A"/>
    <w:rsid w:val="00E332B1"/>
    <w:rsid w:val="00E33577"/>
    <w:rsid w:val="00E33629"/>
    <w:rsid w:val="00E33660"/>
    <w:rsid w:val="00E33D38"/>
    <w:rsid w:val="00E33D80"/>
    <w:rsid w:val="00E34AB2"/>
    <w:rsid w:val="00E34B20"/>
    <w:rsid w:val="00E34F9D"/>
    <w:rsid w:val="00E3569F"/>
    <w:rsid w:val="00E35782"/>
    <w:rsid w:val="00E3592C"/>
    <w:rsid w:val="00E35C66"/>
    <w:rsid w:val="00E36375"/>
    <w:rsid w:val="00E364C6"/>
    <w:rsid w:val="00E3662A"/>
    <w:rsid w:val="00E36C7C"/>
    <w:rsid w:val="00E36E01"/>
    <w:rsid w:val="00E36EB3"/>
    <w:rsid w:val="00E37874"/>
    <w:rsid w:val="00E37969"/>
    <w:rsid w:val="00E37A33"/>
    <w:rsid w:val="00E402BF"/>
    <w:rsid w:val="00E40E61"/>
    <w:rsid w:val="00E4103F"/>
    <w:rsid w:val="00E41247"/>
    <w:rsid w:val="00E4124E"/>
    <w:rsid w:val="00E41436"/>
    <w:rsid w:val="00E4156F"/>
    <w:rsid w:val="00E4176D"/>
    <w:rsid w:val="00E417C0"/>
    <w:rsid w:val="00E41844"/>
    <w:rsid w:val="00E41F6B"/>
    <w:rsid w:val="00E41F82"/>
    <w:rsid w:val="00E41FEE"/>
    <w:rsid w:val="00E41FFF"/>
    <w:rsid w:val="00E42547"/>
    <w:rsid w:val="00E4256D"/>
    <w:rsid w:val="00E425AB"/>
    <w:rsid w:val="00E4288D"/>
    <w:rsid w:val="00E4291B"/>
    <w:rsid w:val="00E429B9"/>
    <w:rsid w:val="00E42FB7"/>
    <w:rsid w:val="00E42FF3"/>
    <w:rsid w:val="00E43051"/>
    <w:rsid w:val="00E430C3"/>
    <w:rsid w:val="00E43428"/>
    <w:rsid w:val="00E434DF"/>
    <w:rsid w:val="00E43556"/>
    <w:rsid w:val="00E4355A"/>
    <w:rsid w:val="00E435BE"/>
    <w:rsid w:val="00E43967"/>
    <w:rsid w:val="00E43A38"/>
    <w:rsid w:val="00E43FC7"/>
    <w:rsid w:val="00E440FE"/>
    <w:rsid w:val="00E44139"/>
    <w:rsid w:val="00E44416"/>
    <w:rsid w:val="00E444A0"/>
    <w:rsid w:val="00E444C8"/>
    <w:rsid w:val="00E446FB"/>
    <w:rsid w:val="00E44888"/>
    <w:rsid w:val="00E448A6"/>
    <w:rsid w:val="00E44A52"/>
    <w:rsid w:val="00E44BD9"/>
    <w:rsid w:val="00E44CFF"/>
    <w:rsid w:val="00E44F4B"/>
    <w:rsid w:val="00E45047"/>
    <w:rsid w:val="00E4515E"/>
    <w:rsid w:val="00E451DD"/>
    <w:rsid w:val="00E45251"/>
    <w:rsid w:val="00E45373"/>
    <w:rsid w:val="00E454D6"/>
    <w:rsid w:val="00E45517"/>
    <w:rsid w:val="00E4586D"/>
    <w:rsid w:val="00E45962"/>
    <w:rsid w:val="00E45D01"/>
    <w:rsid w:val="00E45E2C"/>
    <w:rsid w:val="00E46020"/>
    <w:rsid w:val="00E46100"/>
    <w:rsid w:val="00E46485"/>
    <w:rsid w:val="00E468C9"/>
    <w:rsid w:val="00E46BB8"/>
    <w:rsid w:val="00E4702C"/>
    <w:rsid w:val="00E47104"/>
    <w:rsid w:val="00E472F7"/>
    <w:rsid w:val="00E4745D"/>
    <w:rsid w:val="00E475FC"/>
    <w:rsid w:val="00E476E9"/>
    <w:rsid w:val="00E478FD"/>
    <w:rsid w:val="00E47A6E"/>
    <w:rsid w:val="00E47BE9"/>
    <w:rsid w:val="00E47DD5"/>
    <w:rsid w:val="00E47E5B"/>
    <w:rsid w:val="00E501CA"/>
    <w:rsid w:val="00E50500"/>
    <w:rsid w:val="00E50611"/>
    <w:rsid w:val="00E50C44"/>
    <w:rsid w:val="00E50E29"/>
    <w:rsid w:val="00E514F9"/>
    <w:rsid w:val="00E51559"/>
    <w:rsid w:val="00E51574"/>
    <w:rsid w:val="00E519F6"/>
    <w:rsid w:val="00E51BC0"/>
    <w:rsid w:val="00E51E5B"/>
    <w:rsid w:val="00E51ED2"/>
    <w:rsid w:val="00E52120"/>
    <w:rsid w:val="00E5221F"/>
    <w:rsid w:val="00E52524"/>
    <w:rsid w:val="00E52612"/>
    <w:rsid w:val="00E526AF"/>
    <w:rsid w:val="00E526C5"/>
    <w:rsid w:val="00E526F1"/>
    <w:rsid w:val="00E5270B"/>
    <w:rsid w:val="00E5298F"/>
    <w:rsid w:val="00E52CAF"/>
    <w:rsid w:val="00E52CC4"/>
    <w:rsid w:val="00E52F10"/>
    <w:rsid w:val="00E52F2B"/>
    <w:rsid w:val="00E52FA7"/>
    <w:rsid w:val="00E5311F"/>
    <w:rsid w:val="00E5331A"/>
    <w:rsid w:val="00E534A4"/>
    <w:rsid w:val="00E53792"/>
    <w:rsid w:val="00E538C9"/>
    <w:rsid w:val="00E539DB"/>
    <w:rsid w:val="00E539EA"/>
    <w:rsid w:val="00E53C25"/>
    <w:rsid w:val="00E53CAA"/>
    <w:rsid w:val="00E53D3A"/>
    <w:rsid w:val="00E53E1E"/>
    <w:rsid w:val="00E53F97"/>
    <w:rsid w:val="00E542DF"/>
    <w:rsid w:val="00E54937"/>
    <w:rsid w:val="00E54948"/>
    <w:rsid w:val="00E5496F"/>
    <w:rsid w:val="00E54A6F"/>
    <w:rsid w:val="00E54CBC"/>
    <w:rsid w:val="00E54CEF"/>
    <w:rsid w:val="00E5505D"/>
    <w:rsid w:val="00E55209"/>
    <w:rsid w:val="00E554AB"/>
    <w:rsid w:val="00E558D3"/>
    <w:rsid w:val="00E5596D"/>
    <w:rsid w:val="00E55BAD"/>
    <w:rsid w:val="00E55C20"/>
    <w:rsid w:val="00E55FCB"/>
    <w:rsid w:val="00E560FD"/>
    <w:rsid w:val="00E566DA"/>
    <w:rsid w:val="00E56DE3"/>
    <w:rsid w:val="00E5718A"/>
    <w:rsid w:val="00E574DF"/>
    <w:rsid w:val="00E5755A"/>
    <w:rsid w:val="00E57B4B"/>
    <w:rsid w:val="00E57C7F"/>
    <w:rsid w:val="00E57D15"/>
    <w:rsid w:val="00E57D9D"/>
    <w:rsid w:val="00E57F03"/>
    <w:rsid w:val="00E57F4B"/>
    <w:rsid w:val="00E57FC2"/>
    <w:rsid w:val="00E600B1"/>
    <w:rsid w:val="00E60392"/>
    <w:rsid w:val="00E60742"/>
    <w:rsid w:val="00E6089B"/>
    <w:rsid w:val="00E60BA1"/>
    <w:rsid w:val="00E60CC0"/>
    <w:rsid w:val="00E60D6F"/>
    <w:rsid w:val="00E6102B"/>
    <w:rsid w:val="00E611C3"/>
    <w:rsid w:val="00E612F3"/>
    <w:rsid w:val="00E619C8"/>
    <w:rsid w:val="00E61B5E"/>
    <w:rsid w:val="00E61C77"/>
    <w:rsid w:val="00E61D3E"/>
    <w:rsid w:val="00E62369"/>
    <w:rsid w:val="00E627B8"/>
    <w:rsid w:val="00E62815"/>
    <w:rsid w:val="00E62AF2"/>
    <w:rsid w:val="00E62B79"/>
    <w:rsid w:val="00E62BD6"/>
    <w:rsid w:val="00E62BFC"/>
    <w:rsid w:val="00E62D3B"/>
    <w:rsid w:val="00E62D45"/>
    <w:rsid w:val="00E62E68"/>
    <w:rsid w:val="00E63052"/>
    <w:rsid w:val="00E63191"/>
    <w:rsid w:val="00E634EE"/>
    <w:rsid w:val="00E63614"/>
    <w:rsid w:val="00E6388D"/>
    <w:rsid w:val="00E63914"/>
    <w:rsid w:val="00E63F00"/>
    <w:rsid w:val="00E640BE"/>
    <w:rsid w:val="00E647C8"/>
    <w:rsid w:val="00E64B89"/>
    <w:rsid w:val="00E64B9C"/>
    <w:rsid w:val="00E64E7D"/>
    <w:rsid w:val="00E64FA1"/>
    <w:rsid w:val="00E65479"/>
    <w:rsid w:val="00E6547F"/>
    <w:rsid w:val="00E65701"/>
    <w:rsid w:val="00E6575F"/>
    <w:rsid w:val="00E6584F"/>
    <w:rsid w:val="00E65BB1"/>
    <w:rsid w:val="00E65D33"/>
    <w:rsid w:val="00E6604C"/>
    <w:rsid w:val="00E662AF"/>
    <w:rsid w:val="00E66486"/>
    <w:rsid w:val="00E6667C"/>
    <w:rsid w:val="00E66771"/>
    <w:rsid w:val="00E667D4"/>
    <w:rsid w:val="00E66DEA"/>
    <w:rsid w:val="00E67037"/>
    <w:rsid w:val="00E671C0"/>
    <w:rsid w:val="00E6728A"/>
    <w:rsid w:val="00E67327"/>
    <w:rsid w:val="00E67374"/>
    <w:rsid w:val="00E674DD"/>
    <w:rsid w:val="00E67577"/>
    <w:rsid w:val="00E6758B"/>
    <w:rsid w:val="00E675EB"/>
    <w:rsid w:val="00E67F27"/>
    <w:rsid w:val="00E67F6B"/>
    <w:rsid w:val="00E67FB7"/>
    <w:rsid w:val="00E67FDD"/>
    <w:rsid w:val="00E700B4"/>
    <w:rsid w:val="00E702BE"/>
    <w:rsid w:val="00E702FA"/>
    <w:rsid w:val="00E70423"/>
    <w:rsid w:val="00E70530"/>
    <w:rsid w:val="00E70638"/>
    <w:rsid w:val="00E706B2"/>
    <w:rsid w:val="00E70895"/>
    <w:rsid w:val="00E70FC8"/>
    <w:rsid w:val="00E70FD5"/>
    <w:rsid w:val="00E712E2"/>
    <w:rsid w:val="00E714A4"/>
    <w:rsid w:val="00E715B4"/>
    <w:rsid w:val="00E715F3"/>
    <w:rsid w:val="00E71811"/>
    <w:rsid w:val="00E71A7B"/>
    <w:rsid w:val="00E71D45"/>
    <w:rsid w:val="00E71D73"/>
    <w:rsid w:val="00E71EF1"/>
    <w:rsid w:val="00E71FD2"/>
    <w:rsid w:val="00E72118"/>
    <w:rsid w:val="00E723FA"/>
    <w:rsid w:val="00E72815"/>
    <w:rsid w:val="00E72B48"/>
    <w:rsid w:val="00E72BA0"/>
    <w:rsid w:val="00E72E09"/>
    <w:rsid w:val="00E72E49"/>
    <w:rsid w:val="00E73394"/>
    <w:rsid w:val="00E7360D"/>
    <w:rsid w:val="00E73907"/>
    <w:rsid w:val="00E73C71"/>
    <w:rsid w:val="00E73CDC"/>
    <w:rsid w:val="00E74457"/>
    <w:rsid w:val="00E74638"/>
    <w:rsid w:val="00E74683"/>
    <w:rsid w:val="00E746AB"/>
    <w:rsid w:val="00E74723"/>
    <w:rsid w:val="00E74A7E"/>
    <w:rsid w:val="00E74EEE"/>
    <w:rsid w:val="00E750D2"/>
    <w:rsid w:val="00E75211"/>
    <w:rsid w:val="00E753A7"/>
    <w:rsid w:val="00E754A4"/>
    <w:rsid w:val="00E7577A"/>
    <w:rsid w:val="00E75931"/>
    <w:rsid w:val="00E759E7"/>
    <w:rsid w:val="00E75AEA"/>
    <w:rsid w:val="00E75B50"/>
    <w:rsid w:val="00E75FE5"/>
    <w:rsid w:val="00E75FE7"/>
    <w:rsid w:val="00E76142"/>
    <w:rsid w:val="00E76428"/>
    <w:rsid w:val="00E767A0"/>
    <w:rsid w:val="00E76848"/>
    <w:rsid w:val="00E76A8B"/>
    <w:rsid w:val="00E76C26"/>
    <w:rsid w:val="00E76C9D"/>
    <w:rsid w:val="00E76F90"/>
    <w:rsid w:val="00E7719C"/>
    <w:rsid w:val="00E772FC"/>
    <w:rsid w:val="00E773BF"/>
    <w:rsid w:val="00E776AA"/>
    <w:rsid w:val="00E776EC"/>
    <w:rsid w:val="00E7783F"/>
    <w:rsid w:val="00E77AD7"/>
    <w:rsid w:val="00E77B7C"/>
    <w:rsid w:val="00E77D69"/>
    <w:rsid w:val="00E77EFC"/>
    <w:rsid w:val="00E80058"/>
    <w:rsid w:val="00E80184"/>
    <w:rsid w:val="00E80276"/>
    <w:rsid w:val="00E80354"/>
    <w:rsid w:val="00E807AF"/>
    <w:rsid w:val="00E809F5"/>
    <w:rsid w:val="00E80A27"/>
    <w:rsid w:val="00E80DEF"/>
    <w:rsid w:val="00E80EBD"/>
    <w:rsid w:val="00E80EE7"/>
    <w:rsid w:val="00E80F56"/>
    <w:rsid w:val="00E81079"/>
    <w:rsid w:val="00E81452"/>
    <w:rsid w:val="00E814E0"/>
    <w:rsid w:val="00E81858"/>
    <w:rsid w:val="00E81E0C"/>
    <w:rsid w:val="00E81F31"/>
    <w:rsid w:val="00E826B3"/>
    <w:rsid w:val="00E8281E"/>
    <w:rsid w:val="00E828E9"/>
    <w:rsid w:val="00E82A3B"/>
    <w:rsid w:val="00E82C15"/>
    <w:rsid w:val="00E82E48"/>
    <w:rsid w:val="00E82FB2"/>
    <w:rsid w:val="00E832E9"/>
    <w:rsid w:val="00E83497"/>
    <w:rsid w:val="00E83569"/>
    <w:rsid w:val="00E83856"/>
    <w:rsid w:val="00E838F1"/>
    <w:rsid w:val="00E83A52"/>
    <w:rsid w:val="00E83B6D"/>
    <w:rsid w:val="00E83C8D"/>
    <w:rsid w:val="00E83EF7"/>
    <w:rsid w:val="00E83F4C"/>
    <w:rsid w:val="00E8401E"/>
    <w:rsid w:val="00E840B4"/>
    <w:rsid w:val="00E841CC"/>
    <w:rsid w:val="00E848A7"/>
    <w:rsid w:val="00E84923"/>
    <w:rsid w:val="00E84AE7"/>
    <w:rsid w:val="00E84AEA"/>
    <w:rsid w:val="00E84BD6"/>
    <w:rsid w:val="00E84DEC"/>
    <w:rsid w:val="00E856B3"/>
    <w:rsid w:val="00E858D7"/>
    <w:rsid w:val="00E859E2"/>
    <w:rsid w:val="00E85C28"/>
    <w:rsid w:val="00E85FE2"/>
    <w:rsid w:val="00E8606A"/>
    <w:rsid w:val="00E860EA"/>
    <w:rsid w:val="00E8639F"/>
    <w:rsid w:val="00E866D7"/>
    <w:rsid w:val="00E8685B"/>
    <w:rsid w:val="00E86CEF"/>
    <w:rsid w:val="00E86E42"/>
    <w:rsid w:val="00E8710F"/>
    <w:rsid w:val="00E878FD"/>
    <w:rsid w:val="00E8790C"/>
    <w:rsid w:val="00E87BAD"/>
    <w:rsid w:val="00E87C06"/>
    <w:rsid w:val="00E87C7F"/>
    <w:rsid w:val="00E87CA0"/>
    <w:rsid w:val="00E90324"/>
    <w:rsid w:val="00E9032D"/>
    <w:rsid w:val="00E903DB"/>
    <w:rsid w:val="00E9068C"/>
    <w:rsid w:val="00E90696"/>
    <w:rsid w:val="00E906DE"/>
    <w:rsid w:val="00E90A05"/>
    <w:rsid w:val="00E90A27"/>
    <w:rsid w:val="00E90A30"/>
    <w:rsid w:val="00E9110B"/>
    <w:rsid w:val="00E913AC"/>
    <w:rsid w:val="00E91422"/>
    <w:rsid w:val="00E915F2"/>
    <w:rsid w:val="00E917D0"/>
    <w:rsid w:val="00E91B2B"/>
    <w:rsid w:val="00E91C32"/>
    <w:rsid w:val="00E91C99"/>
    <w:rsid w:val="00E91D3C"/>
    <w:rsid w:val="00E91F15"/>
    <w:rsid w:val="00E92402"/>
    <w:rsid w:val="00E92463"/>
    <w:rsid w:val="00E924B8"/>
    <w:rsid w:val="00E92517"/>
    <w:rsid w:val="00E92758"/>
    <w:rsid w:val="00E92790"/>
    <w:rsid w:val="00E927B7"/>
    <w:rsid w:val="00E9281D"/>
    <w:rsid w:val="00E92C2B"/>
    <w:rsid w:val="00E92D47"/>
    <w:rsid w:val="00E931A0"/>
    <w:rsid w:val="00E9368D"/>
    <w:rsid w:val="00E936FD"/>
    <w:rsid w:val="00E93835"/>
    <w:rsid w:val="00E93C3F"/>
    <w:rsid w:val="00E93CDE"/>
    <w:rsid w:val="00E93D23"/>
    <w:rsid w:val="00E93DDB"/>
    <w:rsid w:val="00E9441F"/>
    <w:rsid w:val="00E944CC"/>
    <w:rsid w:val="00E94552"/>
    <w:rsid w:val="00E94630"/>
    <w:rsid w:val="00E94723"/>
    <w:rsid w:val="00E95198"/>
    <w:rsid w:val="00E951D1"/>
    <w:rsid w:val="00E9578A"/>
    <w:rsid w:val="00E9588F"/>
    <w:rsid w:val="00E95B57"/>
    <w:rsid w:val="00E95B82"/>
    <w:rsid w:val="00E95B87"/>
    <w:rsid w:val="00E96139"/>
    <w:rsid w:val="00E965F5"/>
    <w:rsid w:val="00E96B79"/>
    <w:rsid w:val="00E96BED"/>
    <w:rsid w:val="00E96F87"/>
    <w:rsid w:val="00E97004"/>
    <w:rsid w:val="00E97066"/>
    <w:rsid w:val="00E978C9"/>
    <w:rsid w:val="00E979FE"/>
    <w:rsid w:val="00E97F07"/>
    <w:rsid w:val="00EA0097"/>
    <w:rsid w:val="00EA0253"/>
    <w:rsid w:val="00EA04A5"/>
    <w:rsid w:val="00EA0B02"/>
    <w:rsid w:val="00EA0B5E"/>
    <w:rsid w:val="00EA0DD1"/>
    <w:rsid w:val="00EA1056"/>
    <w:rsid w:val="00EA1077"/>
    <w:rsid w:val="00EA10C7"/>
    <w:rsid w:val="00EA133B"/>
    <w:rsid w:val="00EA1375"/>
    <w:rsid w:val="00EA17B1"/>
    <w:rsid w:val="00EA186F"/>
    <w:rsid w:val="00EA205D"/>
    <w:rsid w:val="00EA225C"/>
    <w:rsid w:val="00EA23B7"/>
    <w:rsid w:val="00EA2709"/>
    <w:rsid w:val="00EA29C2"/>
    <w:rsid w:val="00EA2B4B"/>
    <w:rsid w:val="00EA2B76"/>
    <w:rsid w:val="00EA2C00"/>
    <w:rsid w:val="00EA2C1D"/>
    <w:rsid w:val="00EA2EB5"/>
    <w:rsid w:val="00EA2FBC"/>
    <w:rsid w:val="00EA390E"/>
    <w:rsid w:val="00EA3953"/>
    <w:rsid w:val="00EA395E"/>
    <w:rsid w:val="00EA4033"/>
    <w:rsid w:val="00EA464C"/>
    <w:rsid w:val="00EA479E"/>
    <w:rsid w:val="00EA4807"/>
    <w:rsid w:val="00EA48D4"/>
    <w:rsid w:val="00EA4BA6"/>
    <w:rsid w:val="00EA4BAA"/>
    <w:rsid w:val="00EA4E72"/>
    <w:rsid w:val="00EA4F60"/>
    <w:rsid w:val="00EA5022"/>
    <w:rsid w:val="00EA5123"/>
    <w:rsid w:val="00EA5351"/>
    <w:rsid w:val="00EA5560"/>
    <w:rsid w:val="00EA5839"/>
    <w:rsid w:val="00EA5B1A"/>
    <w:rsid w:val="00EA5D46"/>
    <w:rsid w:val="00EA6AB2"/>
    <w:rsid w:val="00EA6ABA"/>
    <w:rsid w:val="00EA6D36"/>
    <w:rsid w:val="00EA7092"/>
    <w:rsid w:val="00EA721E"/>
    <w:rsid w:val="00EA7255"/>
    <w:rsid w:val="00EA732D"/>
    <w:rsid w:val="00EA7681"/>
    <w:rsid w:val="00EA7785"/>
    <w:rsid w:val="00EA7AAA"/>
    <w:rsid w:val="00EA7CFD"/>
    <w:rsid w:val="00EA7D85"/>
    <w:rsid w:val="00EB00BA"/>
    <w:rsid w:val="00EB0414"/>
    <w:rsid w:val="00EB0526"/>
    <w:rsid w:val="00EB05AF"/>
    <w:rsid w:val="00EB08E1"/>
    <w:rsid w:val="00EB0946"/>
    <w:rsid w:val="00EB1627"/>
    <w:rsid w:val="00EB16DA"/>
    <w:rsid w:val="00EB1B1B"/>
    <w:rsid w:val="00EB1C59"/>
    <w:rsid w:val="00EB2019"/>
    <w:rsid w:val="00EB2026"/>
    <w:rsid w:val="00EB226D"/>
    <w:rsid w:val="00EB2468"/>
    <w:rsid w:val="00EB2488"/>
    <w:rsid w:val="00EB294A"/>
    <w:rsid w:val="00EB2A27"/>
    <w:rsid w:val="00EB2B05"/>
    <w:rsid w:val="00EB2B4E"/>
    <w:rsid w:val="00EB2F88"/>
    <w:rsid w:val="00EB30AC"/>
    <w:rsid w:val="00EB31CB"/>
    <w:rsid w:val="00EB345B"/>
    <w:rsid w:val="00EB35F7"/>
    <w:rsid w:val="00EB369F"/>
    <w:rsid w:val="00EB3749"/>
    <w:rsid w:val="00EB377C"/>
    <w:rsid w:val="00EB3B58"/>
    <w:rsid w:val="00EB3D7E"/>
    <w:rsid w:val="00EB3E2B"/>
    <w:rsid w:val="00EB3E4C"/>
    <w:rsid w:val="00EB4230"/>
    <w:rsid w:val="00EB42C4"/>
    <w:rsid w:val="00EB4574"/>
    <w:rsid w:val="00EB4922"/>
    <w:rsid w:val="00EB49E0"/>
    <w:rsid w:val="00EB4A0A"/>
    <w:rsid w:val="00EB4B2E"/>
    <w:rsid w:val="00EB4EA7"/>
    <w:rsid w:val="00EB52A9"/>
    <w:rsid w:val="00EB53B7"/>
    <w:rsid w:val="00EB543E"/>
    <w:rsid w:val="00EB552D"/>
    <w:rsid w:val="00EB568B"/>
    <w:rsid w:val="00EB5B3A"/>
    <w:rsid w:val="00EB5D66"/>
    <w:rsid w:val="00EB5DCE"/>
    <w:rsid w:val="00EB5F61"/>
    <w:rsid w:val="00EB6177"/>
    <w:rsid w:val="00EB68B9"/>
    <w:rsid w:val="00EB6D12"/>
    <w:rsid w:val="00EB7005"/>
    <w:rsid w:val="00EB7072"/>
    <w:rsid w:val="00EB7109"/>
    <w:rsid w:val="00EB728E"/>
    <w:rsid w:val="00EB752D"/>
    <w:rsid w:val="00EB7550"/>
    <w:rsid w:val="00EB75BF"/>
    <w:rsid w:val="00EB77A6"/>
    <w:rsid w:val="00EB7B6C"/>
    <w:rsid w:val="00EB7CD9"/>
    <w:rsid w:val="00EB7CFA"/>
    <w:rsid w:val="00EB7F6C"/>
    <w:rsid w:val="00EC0023"/>
    <w:rsid w:val="00EC0475"/>
    <w:rsid w:val="00EC05A5"/>
    <w:rsid w:val="00EC07BF"/>
    <w:rsid w:val="00EC0834"/>
    <w:rsid w:val="00EC0853"/>
    <w:rsid w:val="00EC0908"/>
    <w:rsid w:val="00EC0AC5"/>
    <w:rsid w:val="00EC0BF5"/>
    <w:rsid w:val="00EC0D9B"/>
    <w:rsid w:val="00EC1197"/>
    <w:rsid w:val="00EC1273"/>
    <w:rsid w:val="00EC158F"/>
    <w:rsid w:val="00EC1785"/>
    <w:rsid w:val="00EC19A5"/>
    <w:rsid w:val="00EC1B87"/>
    <w:rsid w:val="00EC1CBD"/>
    <w:rsid w:val="00EC22DB"/>
    <w:rsid w:val="00EC2345"/>
    <w:rsid w:val="00EC2559"/>
    <w:rsid w:val="00EC2B50"/>
    <w:rsid w:val="00EC2C59"/>
    <w:rsid w:val="00EC2F50"/>
    <w:rsid w:val="00EC33BB"/>
    <w:rsid w:val="00EC363D"/>
    <w:rsid w:val="00EC3855"/>
    <w:rsid w:val="00EC38A4"/>
    <w:rsid w:val="00EC3C23"/>
    <w:rsid w:val="00EC3C71"/>
    <w:rsid w:val="00EC3C8C"/>
    <w:rsid w:val="00EC3EBF"/>
    <w:rsid w:val="00EC41CE"/>
    <w:rsid w:val="00EC42EC"/>
    <w:rsid w:val="00EC4393"/>
    <w:rsid w:val="00EC43E8"/>
    <w:rsid w:val="00EC4402"/>
    <w:rsid w:val="00EC472F"/>
    <w:rsid w:val="00EC4826"/>
    <w:rsid w:val="00EC48C2"/>
    <w:rsid w:val="00EC4936"/>
    <w:rsid w:val="00EC4D19"/>
    <w:rsid w:val="00EC4DCE"/>
    <w:rsid w:val="00EC4E11"/>
    <w:rsid w:val="00EC5034"/>
    <w:rsid w:val="00EC50F9"/>
    <w:rsid w:val="00EC5417"/>
    <w:rsid w:val="00EC54C6"/>
    <w:rsid w:val="00EC54E1"/>
    <w:rsid w:val="00EC586D"/>
    <w:rsid w:val="00EC5D5B"/>
    <w:rsid w:val="00EC61E1"/>
    <w:rsid w:val="00EC66D8"/>
    <w:rsid w:val="00EC6747"/>
    <w:rsid w:val="00EC6832"/>
    <w:rsid w:val="00EC6981"/>
    <w:rsid w:val="00EC6B67"/>
    <w:rsid w:val="00EC6BA2"/>
    <w:rsid w:val="00EC6BB2"/>
    <w:rsid w:val="00EC6BCC"/>
    <w:rsid w:val="00EC6E7E"/>
    <w:rsid w:val="00EC6EEA"/>
    <w:rsid w:val="00EC7090"/>
    <w:rsid w:val="00EC7120"/>
    <w:rsid w:val="00EC7362"/>
    <w:rsid w:val="00EC7369"/>
    <w:rsid w:val="00EC74F5"/>
    <w:rsid w:val="00EC761B"/>
    <w:rsid w:val="00EC762D"/>
    <w:rsid w:val="00EC779C"/>
    <w:rsid w:val="00EC7A6C"/>
    <w:rsid w:val="00EC7B4C"/>
    <w:rsid w:val="00EC7ECD"/>
    <w:rsid w:val="00EC7F50"/>
    <w:rsid w:val="00ED00BC"/>
    <w:rsid w:val="00ED0186"/>
    <w:rsid w:val="00ED0748"/>
    <w:rsid w:val="00ED0B22"/>
    <w:rsid w:val="00ED0BDE"/>
    <w:rsid w:val="00ED0D57"/>
    <w:rsid w:val="00ED0F07"/>
    <w:rsid w:val="00ED1069"/>
    <w:rsid w:val="00ED1249"/>
    <w:rsid w:val="00ED143C"/>
    <w:rsid w:val="00ED144A"/>
    <w:rsid w:val="00ED1602"/>
    <w:rsid w:val="00ED1652"/>
    <w:rsid w:val="00ED1DEF"/>
    <w:rsid w:val="00ED2035"/>
    <w:rsid w:val="00ED207F"/>
    <w:rsid w:val="00ED20B2"/>
    <w:rsid w:val="00ED2296"/>
    <w:rsid w:val="00ED2334"/>
    <w:rsid w:val="00ED25C3"/>
    <w:rsid w:val="00ED2C65"/>
    <w:rsid w:val="00ED2EDB"/>
    <w:rsid w:val="00ED2FA1"/>
    <w:rsid w:val="00ED345B"/>
    <w:rsid w:val="00ED350E"/>
    <w:rsid w:val="00ED3711"/>
    <w:rsid w:val="00ED38D2"/>
    <w:rsid w:val="00ED3B74"/>
    <w:rsid w:val="00ED3C37"/>
    <w:rsid w:val="00ED3C7D"/>
    <w:rsid w:val="00ED3CDF"/>
    <w:rsid w:val="00ED3EE6"/>
    <w:rsid w:val="00ED400B"/>
    <w:rsid w:val="00ED4068"/>
    <w:rsid w:val="00ED41D5"/>
    <w:rsid w:val="00ED43D4"/>
    <w:rsid w:val="00ED45AC"/>
    <w:rsid w:val="00ED45F6"/>
    <w:rsid w:val="00ED46E2"/>
    <w:rsid w:val="00ED4B5F"/>
    <w:rsid w:val="00ED4BCB"/>
    <w:rsid w:val="00ED4BFF"/>
    <w:rsid w:val="00ED4C64"/>
    <w:rsid w:val="00ED50AE"/>
    <w:rsid w:val="00ED5BC5"/>
    <w:rsid w:val="00ED5F0D"/>
    <w:rsid w:val="00ED62C8"/>
    <w:rsid w:val="00ED63A3"/>
    <w:rsid w:val="00ED6B49"/>
    <w:rsid w:val="00ED6D6B"/>
    <w:rsid w:val="00ED6E41"/>
    <w:rsid w:val="00ED7115"/>
    <w:rsid w:val="00ED715A"/>
    <w:rsid w:val="00ED724A"/>
    <w:rsid w:val="00ED734E"/>
    <w:rsid w:val="00ED7399"/>
    <w:rsid w:val="00ED73F6"/>
    <w:rsid w:val="00ED74C8"/>
    <w:rsid w:val="00ED77C6"/>
    <w:rsid w:val="00ED7856"/>
    <w:rsid w:val="00ED79E2"/>
    <w:rsid w:val="00ED7D7D"/>
    <w:rsid w:val="00ED7E0A"/>
    <w:rsid w:val="00ED7F93"/>
    <w:rsid w:val="00EE0026"/>
    <w:rsid w:val="00EE073D"/>
    <w:rsid w:val="00EE073F"/>
    <w:rsid w:val="00EE0750"/>
    <w:rsid w:val="00EE077F"/>
    <w:rsid w:val="00EE07B6"/>
    <w:rsid w:val="00EE093C"/>
    <w:rsid w:val="00EE0971"/>
    <w:rsid w:val="00EE0B86"/>
    <w:rsid w:val="00EE0BA1"/>
    <w:rsid w:val="00EE0CED"/>
    <w:rsid w:val="00EE0E0B"/>
    <w:rsid w:val="00EE0F4D"/>
    <w:rsid w:val="00EE1262"/>
    <w:rsid w:val="00EE12B9"/>
    <w:rsid w:val="00EE165F"/>
    <w:rsid w:val="00EE1A0C"/>
    <w:rsid w:val="00EE1AD5"/>
    <w:rsid w:val="00EE1DC8"/>
    <w:rsid w:val="00EE1E7D"/>
    <w:rsid w:val="00EE1F14"/>
    <w:rsid w:val="00EE23B4"/>
    <w:rsid w:val="00EE257B"/>
    <w:rsid w:val="00EE258A"/>
    <w:rsid w:val="00EE28CA"/>
    <w:rsid w:val="00EE3B52"/>
    <w:rsid w:val="00EE3B8A"/>
    <w:rsid w:val="00EE3CA3"/>
    <w:rsid w:val="00EE3FB4"/>
    <w:rsid w:val="00EE3FEB"/>
    <w:rsid w:val="00EE4001"/>
    <w:rsid w:val="00EE41A1"/>
    <w:rsid w:val="00EE4262"/>
    <w:rsid w:val="00EE49BB"/>
    <w:rsid w:val="00EE4B36"/>
    <w:rsid w:val="00EE4B97"/>
    <w:rsid w:val="00EE4F1E"/>
    <w:rsid w:val="00EE4F8D"/>
    <w:rsid w:val="00EE5052"/>
    <w:rsid w:val="00EE50AF"/>
    <w:rsid w:val="00EE51ED"/>
    <w:rsid w:val="00EE53D3"/>
    <w:rsid w:val="00EE580F"/>
    <w:rsid w:val="00EE5892"/>
    <w:rsid w:val="00EE5B85"/>
    <w:rsid w:val="00EE5E01"/>
    <w:rsid w:val="00EE60E0"/>
    <w:rsid w:val="00EE6153"/>
    <w:rsid w:val="00EE656C"/>
    <w:rsid w:val="00EE6622"/>
    <w:rsid w:val="00EE66EC"/>
    <w:rsid w:val="00EE6BC7"/>
    <w:rsid w:val="00EE6BD7"/>
    <w:rsid w:val="00EE6ECD"/>
    <w:rsid w:val="00EE72D0"/>
    <w:rsid w:val="00EE7390"/>
    <w:rsid w:val="00EE7821"/>
    <w:rsid w:val="00EE7A94"/>
    <w:rsid w:val="00EE7E05"/>
    <w:rsid w:val="00EE7EDC"/>
    <w:rsid w:val="00EE7F89"/>
    <w:rsid w:val="00EF0051"/>
    <w:rsid w:val="00EF031F"/>
    <w:rsid w:val="00EF0446"/>
    <w:rsid w:val="00EF046C"/>
    <w:rsid w:val="00EF078B"/>
    <w:rsid w:val="00EF088C"/>
    <w:rsid w:val="00EF0AC2"/>
    <w:rsid w:val="00EF0C69"/>
    <w:rsid w:val="00EF0FE3"/>
    <w:rsid w:val="00EF12EF"/>
    <w:rsid w:val="00EF137C"/>
    <w:rsid w:val="00EF146A"/>
    <w:rsid w:val="00EF19CF"/>
    <w:rsid w:val="00EF1C6A"/>
    <w:rsid w:val="00EF2034"/>
    <w:rsid w:val="00EF2082"/>
    <w:rsid w:val="00EF21DD"/>
    <w:rsid w:val="00EF2652"/>
    <w:rsid w:val="00EF2CC0"/>
    <w:rsid w:val="00EF31EF"/>
    <w:rsid w:val="00EF33FC"/>
    <w:rsid w:val="00EF3448"/>
    <w:rsid w:val="00EF3527"/>
    <w:rsid w:val="00EF36B5"/>
    <w:rsid w:val="00EF3CCB"/>
    <w:rsid w:val="00EF3E23"/>
    <w:rsid w:val="00EF3ED7"/>
    <w:rsid w:val="00EF4280"/>
    <w:rsid w:val="00EF442F"/>
    <w:rsid w:val="00EF44A2"/>
    <w:rsid w:val="00EF5021"/>
    <w:rsid w:val="00EF5098"/>
    <w:rsid w:val="00EF51BA"/>
    <w:rsid w:val="00EF51D6"/>
    <w:rsid w:val="00EF5224"/>
    <w:rsid w:val="00EF54C4"/>
    <w:rsid w:val="00EF5504"/>
    <w:rsid w:val="00EF5731"/>
    <w:rsid w:val="00EF5836"/>
    <w:rsid w:val="00EF5B98"/>
    <w:rsid w:val="00EF5C0E"/>
    <w:rsid w:val="00EF5C3E"/>
    <w:rsid w:val="00EF5E82"/>
    <w:rsid w:val="00EF6106"/>
    <w:rsid w:val="00EF64CC"/>
    <w:rsid w:val="00EF676F"/>
    <w:rsid w:val="00EF6864"/>
    <w:rsid w:val="00EF72FA"/>
    <w:rsid w:val="00EF7682"/>
    <w:rsid w:val="00EF7809"/>
    <w:rsid w:val="00EF78A2"/>
    <w:rsid w:val="00EF7CB0"/>
    <w:rsid w:val="00EF7D99"/>
    <w:rsid w:val="00EF7D9B"/>
    <w:rsid w:val="00EF7E0A"/>
    <w:rsid w:val="00EF7F0D"/>
    <w:rsid w:val="00EF7F47"/>
    <w:rsid w:val="00F0024D"/>
    <w:rsid w:val="00F00251"/>
    <w:rsid w:val="00F00342"/>
    <w:rsid w:val="00F0040C"/>
    <w:rsid w:val="00F0051C"/>
    <w:rsid w:val="00F00626"/>
    <w:rsid w:val="00F0088A"/>
    <w:rsid w:val="00F00A06"/>
    <w:rsid w:val="00F00C05"/>
    <w:rsid w:val="00F00FF7"/>
    <w:rsid w:val="00F00FFC"/>
    <w:rsid w:val="00F0104A"/>
    <w:rsid w:val="00F016CC"/>
    <w:rsid w:val="00F01706"/>
    <w:rsid w:val="00F01B48"/>
    <w:rsid w:val="00F01BB2"/>
    <w:rsid w:val="00F01D64"/>
    <w:rsid w:val="00F02075"/>
    <w:rsid w:val="00F02088"/>
    <w:rsid w:val="00F025AC"/>
    <w:rsid w:val="00F02A92"/>
    <w:rsid w:val="00F02AC0"/>
    <w:rsid w:val="00F02C03"/>
    <w:rsid w:val="00F02F41"/>
    <w:rsid w:val="00F03001"/>
    <w:rsid w:val="00F03016"/>
    <w:rsid w:val="00F031E3"/>
    <w:rsid w:val="00F03219"/>
    <w:rsid w:val="00F0344D"/>
    <w:rsid w:val="00F03481"/>
    <w:rsid w:val="00F03637"/>
    <w:rsid w:val="00F036C7"/>
    <w:rsid w:val="00F038E1"/>
    <w:rsid w:val="00F039E7"/>
    <w:rsid w:val="00F03B72"/>
    <w:rsid w:val="00F03C6F"/>
    <w:rsid w:val="00F04196"/>
    <w:rsid w:val="00F042C8"/>
    <w:rsid w:val="00F0444C"/>
    <w:rsid w:val="00F049E8"/>
    <w:rsid w:val="00F04C25"/>
    <w:rsid w:val="00F04FD7"/>
    <w:rsid w:val="00F0508F"/>
    <w:rsid w:val="00F05175"/>
    <w:rsid w:val="00F0518C"/>
    <w:rsid w:val="00F0532F"/>
    <w:rsid w:val="00F053E0"/>
    <w:rsid w:val="00F05730"/>
    <w:rsid w:val="00F05B20"/>
    <w:rsid w:val="00F05B2B"/>
    <w:rsid w:val="00F05BF8"/>
    <w:rsid w:val="00F05C0D"/>
    <w:rsid w:val="00F06043"/>
    <w:rsid w:val="00F060D2"/>
    <w:rsid w:val="00F0691B"/>
    <w:rsid w:val="00F069BE"/>
    <w:rsid w:val="00F069DB"/>
    <w:rsid w:val="00F06A4C"/>
    <w:rsid w:val="00F06AF2"/>
    <w:rsid w:val="00F06D0D"/>
    <w:rsid w:val="00F06D37"/>
    <w:rsid w:val="00F06D8F"/>
    <w:rsid w:val="00F06DE6"/>
    <w:rsid w:val="00F070CB"/>
    <w:rsid w:val="00F073C5"/>
    <w:rsid w:val="00F0743D"/>
    <w:rsid w:val="00F07985"/>
    <w:rsid w:val="00F07AA6"/>
    <w:rsid w:val="00F07C2E"/>
    <w:rsid w:val="00F07CEB"/>
    <w:rsid w:val="00F07F20"/>
    <w:rsid w:val="00F10142"/>
    <w:rsid w:val="00F10210"/>
    <w:rsid w:val="00F10373"/>
    <w:rsid w:val="00F1082B"/>
    <w:rsid w:val="00F108E6"/>
    <w:rsid w:val="00F10992"/>
    <w:rsid w:val="00F109BA"/>
    <w:rsid w:val="00F10EB8"/>
    <w:rsid w:val="00F11492"/>
    <w:rsid w:val="00F116C3"/>
    <w:rsid w:val="00F11A54"/>
    <w:rsid w:val="00F11B1C"/>
    <w:rsid w:val="00F11EE6"/>
    <w:rsid w:val="00F1202B"/>
    <w:rsid w:val="00F12051"/>
    <w:rsid w:val="00F120CA"/>
    <w:rsid w:val="00F122E4"/>
    <w:rsid w:val="00F1238D"/>
    <w:rsid w:val="00F12415"/>
    <w:rsid w:val="00F12468"/>
    <w:rsid w:val="00F12630"/>
    <w:rsid w:val="00F1266F"/>
    <w:rsid w:val="00F127B0"/>
    <w:rsid w:val="00F128DB"/>
    <w:rsid w:val="00F12C0C"/>
    <w:rsid w:val="00F12C98"/>
    <w:rsid w:val="00F13060"/>
    <w:rsid w:val="00F13A32"/>
    <w:rsid w:val="00F13A4C"/>
    <w:rsid w:val="00F13B35"/>
    <w:rsid w:val="00F13D44"/>
    <w:rsid w:val="00F13EDC"/>
    <w:rsid w:val="00F13F27"/>
    <w:rsid w:val="00F140F9"/>
    <w:rsid w:val="00F14910"/>
    <w:rsid w:val="00F14D64"/>
    <w:rsid w:val="00F14F0D"/>
    <w:rsid w:val="00F15033"/>
    <w:rsid w:val="00F153BB"/>
    <w:rsid w:val="00F154D2"/>
    <w:rsid w:val="00F15522"/>
    <w:rsid w:val="00F1571B"/>
    <w:rsid w:val="00F1575F"/>
    <w:rsid w:val="00F15824"/>
    <w:rsid w:val="00F15858"/>
    <w:rsid w:val="00F15A7E"/>
    <w:rsid w:val="00F164B6"/>
    <w:rsid w:val="00F16737"/>
    <w:rsid w:val="00F1682C"/>
    <w:rsid w:val="00F16A8B"/>
    <w:rsid w:val="00F16BA2"/>
    <w:rsid w:val="00F16C36"/>
    <w:rsid w:val="00F16D30"/>
    <w:rsid w:val="00F16F8E"/>
    <w:rsid w:val="00F17986"/>
    <w:rsid w:val="00F17AEA"/>
    <w:rsid w:val="00F17D76"/>
    <w:rsid w:val="00F17D8B"/>
    <w:rsid w:val="00F20104"/>
    <w:rsid w:val="00F206BE"/>
    <w:rsid w:val="00F20716"/>
    <w:rsid w:val="00F2081D"/>
    <w:rsid w:val="00F208CA"/>
    <w:rsid w:val="00F20A2E"/>
    <w:rsid w:val="00F20C04"/>
    <w:rsid w:val="00F20E8A"/>
    <w:rsid w:val="00F20F80"/>
    <w:rsid w:val="00F211C2"/>
    <w:rsid w:val="00F213ED"/>
    <w:rsid w:val="00F21573"/>
    <w:rsid w:val="00F21620"/>
    <w:rsid w:val="00F21FCA"/>
    <w:rsid w:val="00F21FD3"/>
    <w:rsid w:val="00F21FD5"/>
    <w:rsid w:val="00F220EF"/>
    <w:rsid w:val="00F2262F"/>
    <w:rsid w:val="00F22B2C"/>
    <w:rsid w:val="00F22BF0"/>
    <w:rsid w:val="00F22CA1"/>
    <w:rsid w:val="00F22ED6"/>
    <w:rsid w:val="00F23066"/>
    <w:rsid w:val="00F23173"/>
    <w:rsid w:val="00F2323C"/>
    <w:rsid w:val="00F2328F"/>
    <w:rsid w:val="00F233B5"/>
    <w:rsid w:val="00F234D6"/>
    <w:rsid w:val="00F236D8"/>
    <w:rsid w:val="00F2371B"/>
    <w:rsid w:val="00F23747"/>
    <w:rsid w:val="00F23E51"/>
    <w:rsid w:val="00F23F19"/>
    <w:rsid w:val="00F241B1"/>
    <w:rsid w:val="00F24443"/>
    <w:rsid w:val="00F24671"/>
    <w:rsid w:val="00F2480C"/>
    <w:rsid w:val="00F249C6"/>
    <w:rsid w:val="00F24B20"/>
    <w:rsid w:val="00F24C5F"/>
    <w:rsid w:val="00F24D3E"/>
    <w:rsid w:val="00F25335"/>
    <w:rsid w:val="00F25362"/>
    <w:rsid w:val="00F2538C"/>
    <w:rsid w:val="00F25935"/>
    <w:rsid w:val="00F2593F"/>
    <w:rsid w:val="00F25A73"/>
    <w:rsid w:val="00F25F68"/>
    <w:rsid w:val="00F264D3"/>
    <w:rsid w:val="00F26586"/>
    <w:rsid w:val="00F2698D"/>
    <w:rsid w:val="00F26A72"/>
    <w:rsid w:val="00F26BF4"/>
    <w:rsid w:val="00F2704C"/>
    <w:rsid w:val="00F27418"/>
    <w:rsid w:val="00F275B2"/>
    <w:rsid w:val="00F27961"/>
    <w:rsid w:val="00F279F5"/>
    <w:rsid w:val="00F27A70"/>
    <w:rsid w:val="00F27B0C"/>
    <w:rsid w:val="00F27C1C"/>
    <w:rsid w:val="00F27FE8"/>
    <w:rsid w:val="00F30167"/>
    <w:rsid w:val="00F303CD"/>
    <w:rsid w:val="00F303D3"/>
    <w:rsid w:val="00F30445"/>
    <w:rsid w:val="00F3059C"/>
    <w:rsid w:val="00F30B39"/>
    <w:rsid w:val="00F30E5C"/>
    <w:rsid w:val="00F30F13"/>
    <w:rsid w:val="00F311BB"/>
    <w:rsid w:val="00F312BC"/>
    <w:rsid w:val="00F31385"/>
    <w:rsid w:val="00F3159C"/>
    <w:rsid w:val="00F315C7"/>
    <w:rsid w:val="00F3162C"/>
    <w:rsid w:val="00F31800"/>
    <w:rsid w:val="00F319D5"/>
    <w:rsid w:val="00F31BC9"/>
    <w:rsid w:val="00F31CB6"/>
    <w:rsid w:val="00F31D4D"/>
    <w:rsid w:val="00F31EFF"/>
    <w:rsid w:val="00F323CF"/>
    <w:rsid w:val="00F32621"/>
    <w:rsid w:val="00F3284D"/>
    <w:rsid w:val="00F32AAD"/>
    <w:rsid w:val="00F32C8E"/>
    <w:rsid w:val="00F32D14"/>
    <w:rsid w:val="00F32D77"/>
    <w:rsid w:val="00F3304B"/>
    <w:rsid w:val="00F3348C"/>
    <w:rsid w:val="00F3349E"/>
    <w:rsid w:val="00F3358C"/>
    <w:rsid w:val="00F3369B"/>
    <w:rsid w:val="00F33857"/>
    <w:rsid w:val="00F3389B"/>
    <w:rsid w:val="00F33B56"/>
    <w:rsid w:val="00F34225"/>
    <w:rsid w:val="00F344E8"/>
    <w:rsid w:val="00F34568"/>
    <w:rsid w:val="00F346C9"/>
    <w:rsid w:val="00F34774"/>
    <w:rsid w:val="00F3482D"/>
    <w:rsid w:val="00F34892"/>
    <w:rsid w:val="00F348AF"/>
    <w:rsid w:val="00F34985"/>
    <w:rsid w:val="00F3515D"/>
    <w:rsid w:val="00F35240"/>
    <w:rsid w:val="00F354BF"/>
    <w:rsid w:val="00F354F3"/>
    <w:rsid w:val="00F35562"/>
    <w:rsid w:val="00F35BAB"/>
    <w:rsid w:val="00F35EB0"/>
    <w:rsid w:val="00F35FBB"/>
    <w:rsid w:val="00F35FC3"/>
    <w:rsid w:val="00F3604B"/>
    <w:rsid w:val="00F3626B"/>
    <w:rsid w:val="00F367E2"/>
    <w:rsid w:val="00F369C0"/>
    <w:rsid w:val="00F36C93"/>
    <w:rsid w:val="00F36E16"/>
    <w:rsid w:val="00F36F1C"/>
    <w:rsid w:val="00F37055"/>
    <w:rsid w:val="00F37115"/>
    <w:rsid w:val="00F374AA"/>
    <w:rsid w:val="00F37569"/>
    <w:rsid w:val="00F37A0F"/>
    <w:rsid w:val="00F37A80"/>
    <w:rsid w:val="00F37DEE"/>
    <w:rsid w:val="00F37E5A"/>
    <w:rsid w:val="00F4002F"/>
    <w:rsid w:val="00F402E3"/>
    <w:rsid w:val="00F404F6"/>
    <w:rsid w:val="00F40682"/>
    <w:rsid w:val="00F408B4"/>
    <w:rsid w:val="00F4096E"/>
    <w:rsid w:val="00F40CE4"/>
    <w:rsid w:val="00F40D38"/>
    <w:rsid w:val="00F40E3D"/>
    <w:rsid w:val="00F40EDD"/>
    <w:rsid w:val="00F4112A"/>
    <w:rsid w:val="00F41207"/>
    <w:rsid w:val="00F41339"/>
    <w:rsid w:val="00F414D9"/>
    <w:rsid w:val="00F4181C"/>
    <w:rsid w:val="00F418EF"/>
    <w:rsid w:val="00F41BB0"/>
    <w:rsid w:val="00F4202D"/>
    <w:rsid w:val="00F422BF"/>
    <w:rsid w:val="00F42399"/>
    <w:rsid w:val="00F424BE"/>
    <w:rsid w:val="00F4263B"/>
    <w:rsid w:val="00F42A30"/>
    <w:rsid w:val="00F42CC7"/>
    <w:rsid w:val="00F4302F"/>
    <w:rsid w:val="00F432C8"/>
    <w:rsid w:val="00F434EA"/>
    <w:rsid w:val="00F43597"/>
    <w:rsid w:val="00F43673"/>
    <w:rsid w:val="00F4372F"/>
    <w:rsid w:val="00F43871"/>
    <w:rsid w:val="00F43D9F"/>
    <w:rsid w:val="00F43ED9"/>
    <w:rsid w:val="00F44024"/>
    <w:rsid w:val="00F44073"/>
    <w:rsid w:val="00F443CE"/>
    <w:rsid w:val="00F44419"/>
    <w:rsid w:val="00F4450C"/>
    <w:rsid w:val="00F44812"/>
    <w:rsid w:val="00F44D70"/>
    <w:rsid w:val="00F45026"/>
    <w:rsid w:val="00F4517D"/>
    <w:rsid w:val="00F451EE"/>
    <w:rsid w:val="00F45266"/>
    <w:rsid w:val="00F453C1"/>
    <w:rsid w:val="00F455CA"/>
    <w:rsid w:val="00F455F0"/>
    <w:rsid w:val="00F4561D"/>
    <w:rsid w:val="00F45A44"/>
    <w:rsid w:val="00F45E01"/>
    <w:rsid w:val="00F45F93"/>
    <w:rsid w:val="00F463AF"/>
    <w:rsid w:val="00F46489"/>
    <w:rsid w:val="00F4660B"/>
    <w:rsid w:val="00F466EA"/>
    <w:rsid w:val="00F47028"/>
    <w:rsid w:val="00F470B8"/>
    <w:rsid w:val="00F4728A"/>
    <w:rsid w:val="00F472E1"/>
    <w:rsid w:val="00F47374"/>
    <w:rsid w:val="00F47800"/>
    <w:rsid w:val="00F4790B"/>
    <w:rsid w:val="00F47A54"/>
    <w:rsid w:val="00F47F42"/>
    <w:rsid w:val="00F5003D"/>
    <w:rsid w:val="00F5020B"/>
    <w:rsid w:val="00F50564"/>
    <w:rsid w:val="00F50644"/>
    <w:rsid w:val="00F506B4"/>
    <w:rsid w:val="00F5096F"/>
    <w:rsid w:val="00F50974"/>
    <w:rsid w:val="00F50ABC"/>
    <w:rsid w:val="00F50BCD"/>
    <w:rsid w:val="00F50DB5"/>
    <w:rsid w:val="00F50E62"/>
    <w:rsid w:val="00F50FBC"/>
    <w:rsid w:val="00F51267"/>
    <w:rsid w:val="00F512DF"/>
    <w:rsid w:val="00F51B1A"/>
    <w:rsid w:val="00F51BD1"/>
    <w:rsid w:val="00F51D15"/>
    <w:rsid w:val="00F51EF4"/>
    <w:rsid w:val="00F51F2F"/>
    <w:rsid w:val="00F51F62"/>
    <w:rsid w:val="00F52210"/>
    <w:rsid w:val="00F523BC"/>
    <w:rsid w:val="00F52487"/>
    <w:rsid w:val="00F528EA"/>
    <w:rsid w:val="00F52AF8"/>
    <w:rsid w:val="00F52B6D"/>
    <w:rsid w:val="00F52E2F"/>
    <w:rsid w:val="00F52ECC"/>
    <w:rsid w:val="00F52FE9"/>
    <w:rsid w:val="00F53008"/>
    <w:rsid w:val="00F532E0"/>
    <w:rsid w:val="00F53569"/>
    <w:rsid w:val="00F537A5"/>
    <w:rsid w:val="00F53943"/>
    <w:rsid w:val="00F53973"/>
    <w:rsid w:val="00F539C8"/>
    <w:rsid w:val="00F53BB0"/>
    <w:rsid w:val="00F53C61"/>
    <w:rsid w:val="00F53D03"/>
    <w:rsid w:val="00F53D42"/>
    <w:rsid w:val="00F53D6D"/>
    <w:rsid w:val="00F53E0E"/>
    <w:rsid w:val="00F53EEA"/>
    <w:rsid w:val="00F53FC9"/>
    <w:rsid w:val="00F54289"/>
    <w:rsid w:val="00F5428F"/>
    <w:rsid w:val="00F5438F"/>
    <w:rsid w:val="00F543B3"/>
    <w:rsid w:val="00F54416"/>
    <w:rsid w:val="00F54460"/>
    <w:rsid w:val="00F544F8"/>
    <w:rsid w:val="00F545EF"/>
    <w:rsid w:val="00F54A3C"/>
    <w:rsid w:val="00F54AB4"/>
    <w:rsid w:val="00F54AB5"/>
    <w:rsid w:val="00F54CF1"/>
    <w:rsid w:val="00F54D40"/>
    <w:rsid w:val="00F55079"/>
    <w:rsid w:val="00F55A2D"/>
    <w:rsid w:val="00F55C97"/>
    <w:rsid w:val="00F55CB3"/>
    <w:rsid w:val="00F55F55"/>
    <w:rsid w:val="00F55FA8"/>
    <w:rsid w:val="00F562EF"/>
    <w:rsid w:val="00F5637D"/>
    <w:rsid w:val="00F567DE"/>
    <w:rsid w:val="00F56868"/>
    <w:rsid w:val="00F56881"/>
    <w:rsid w:val="00F56962"/>
    <w:rsid w:val="00F56B6E"/>
    <w:rsid w:val="00F56D54"/>
    <w:rsid w:val="00F56E41"/>
    <w:rsid w:val="00F57362"/>
    <w:rsid w:val="00F5760E"/>
    <w:rsid w:val="00F57739"/>
    <w:rsid w:val="00F57ADE"/>
    <w:rsid w:val="00F57C99"/>
    <w:rsid w:val="00F57CA7"/>
    <w:rsid w:val="00F57F09"/>
    <w:rsid w:val="00F60257"/>
    <w:rsid w:val="00F603EC"/>
    <w:rsid w:val="00F604E0"/>
    <w:rsid w:val="00F605EA"/>
    <w:rsid w:val="00F605F0"/>
    <w:rsid w:val="00F60B54"/>
    <w:rsid w:val="00F60BDE"/>
    <w:rsid w:val="00F60C5F"/>
    <w:rsid w:val="00F60D37"/>
    <w:rsid w:val="00F610BA"/>
    <w:rsid w:val="00F61188"/>
    <w:rsid w:val="00F61470"/>
    <w:rsid w:val="00F6189B"/>
    <w:rsid w:val="00F61DB1"/>
    <w:rsid w:val="00F61E2F"/>
    <w:rsid w:val="00F620F7"/>
    <w:rsid w:val="00F622E7"/>
    <w:rsid w:val="00F62519"/>
    <w:rsid w:val="00F6278F"/>
    <w:rsid w:val="00F6284D"/>
    <w:rsid w:val="00F6291B"/>
    <w:rsid w:val="00F62BD6"/>
    <w:rsid w:val="00F62BD9"/>
    <w:rsid w:val="00F62E0E"/>
    <w:rsid w:val="00F632A9"/>
    <w:rsid w:val="00F632ED"/>
    <w:rsid w:val="00F63492"/>
    <w:rsid w:val="00F63D5C"/>
    <w:rsid w:val="00F63EDC"/>
    <w:rsid w:val="00F64097"/>
    <w:rsid w:val="00F641F5"/>
    <w:rsid w:val="00F644D2"/>
    <w:rsid w:val="00F6465A"/>
    <w:rsid w:val="00F648F9"/>
    <w:rsid w:val="00F64AF1"/>
    <w:rsid w:val="00F64E17"/>
    <w:rsid w:val="00F64EFA"/>
    <w:rsid w:val="00F65119"/>
    <w:rsid w:val="00F65294"/>
    <w:rsid w:val="00F652B8"/>
    <w:rsid w:val="00F6540A"/>
    <w:rsid w:val="00F656CA"/>
    <w:rsid w:val="00F65990"/>
    <w:rsid w:val="00F66057"/>
    <w:rsid w:val="00F6624B"/>
    <w:rsid w:val="00F66503"/>
    <w:rsid w:val="00F66BD0"/>
    <w:rsid w:val="00F66C5D"/>
    <w:rsid w:val="00F66CAC"/>
    <w:rsid w:val="00F66DF5"/>
    <w:rsid w:val="00F66E0D"/>
    <w:rsid w:val="00F66E56"/>
    <w:rsid w:val="00F670B0"/>
    <w:rsid w:val="00F672DA"/>
    <w:rsid w:val="00F67520"/>
    <w:rsid w:val="00F67547"/>
    <w:rsid w:val="00F67700"/>
    <w:rsid w:val="00F678E2"/>
    <w:rsid w:val="00F67A87"/>
    <w:rsid w:val="00F700B0"/>
    <w:rsid w:val="00F704F6"/>
    <w:rsid w:val="00F705E9"/>
    <w:rsid w:val="00F7071E"/>
    <w:rsid w:val="00F70814"/>
    <w:rsid w:val="00F70B1E"/>
    <w:rsid w:val="00F70BB3"/>
    <w:rsid w:val="00F70CDC"/>
    <w:rsid w:val="00F70DB7"/>
    <w:rsid w:val="00F71150"/>
    <w:rsid w:val="00F712AB"/>
    <w:rsid w:val="00F713EE"/>
    <w:rsid w:val="00F714D1"/>
    <w:rsid w:val="00F71573"/>
    <w:rsid w:val="00F717B8"/>
    <w:rsid w:val="00F718F9"/>
    <w:rsid w:val="00F71A2E"/>
    <w:rsid w:val="00F71BBC"/>
    <w:rsid w:val="00F71C2F"/>
    <w:rsid w:val="00F71C3F"/>
    <w:rsid w:val="00F71F1B"/>
    <w:rsid w:val="00F720AA"/>
    <w:rsid w:val="00F7219F"/>
    <w:rsid w:val="00F72612"/>
    <w:rsid w:val="00F72A66"/>
    <w:rsid w:val="00F72C24"/>
    <w:rsid w:val="00F72EC9"/>
    <w:rsid w:val="00F72F0C"/>
    <w:rsid w:val="00F733FC"/>
    <w:rsid w:val="00F737AF"/>
    <w:rsid w:val="00F737BE"/>
    <w:rsid w:val="00F73863"/>
    <w:rsid w:val="00F73A40"/>
    <w:rsid w:val="00F73BED"/>
    <w:rsid w:val="00F73EC9"/>
    <w:rsid w:val="00F73FA5"/>
    <w:rsid w:val="00F740D5"/>
    <w:rsid w:val="00F74116"/>
    <w:rsid w:val="00F74147"/>
    <w:rsid w:val="00F743CF"/>
    <w:rsid w:val="00F747CD"/>
    <w:rsid w:val="00F74AA1"/>
    <w:rsid w:val="00F74BDB"/>
    <w:rsid w:val="00F74D16"/>
    <w:rsid w:val="00F74D77"/>
    <w:rsid w:val="00F752E1"/>
    <w:rsid w:val="00F75314"/>
    <w:rsid w:val="00F7553B"/>
    <w:rsid w:val="00F756F2"/>
    <w:rsid w:val="00F75817"/>
    <w:rsid w:val="00F7589A"/>
    <w:rsid w:val="00F759F5"/>
    <w:rsid w:val="00F75B41"/>
    <w:rsid w:val="00F75D49"/>
    <w:rsid w:val="00F75DB1"/>
    <w:rsid w:val="00F75E9C"/>
    <w:rsid w:val="00F75EB2"/>
    <w:rsid w:val="00F7605F"/>
    <w:rsid w:val="00F76076"/>
    <w:rsid w:val="00F760AC"/>
    <w:rsid w:val="00F76237"/>
    <w:rsid w:val="00F7661E"/>
    <w:rsid w:val="00F767BE"/>
    <w:rsid w:val="00F76842"/>
    <w:rsid w:val="00F7690F"/>
    <w:rsid w:val="00F76AAA"/>
    <w:rsid w:val="00F77766"/>
    <w:rsid w:val="00F77802"/>
    <w:rsid w:val="00F77807"/>
    <w:rsid w:val="00F7784A"/>
    <w:rsid w:val="00F77A4C"/>
    <w:rsid w:val="00F77B34"/>
    <w:rsid w:val="00F77CEF"/>
    <w:rsid w:val="00F80253"/>
    <w:rsid w:val="00F8064F"/>
    <w:rsid w:val="00F8076F"/>
    <w:rsid w:val="00F807A2"/>
    <w:rsid w:val="00F809C4"/>
    <w:rsid w:val="00F80BFA"/>
    <w:rsid w:val="00F80DC8"/>
    <w:rsid w:val="00F80E1E"/>
    <w:rsid w:val="00F80E5A"/>
    <w:rsid w:val="00F80F39"/>
    <w:rsid w:val="00F80F7A"/>
    <w:rsid w:val="00F8129C"/>
    <w:rsid w:val="00F8171E"/>
    <w:rsid w:val="00F8174B"/>
    <w:rsid w:val="00F819CB"/>
    <w:rsid w:val="00F819DE"/>
    <w:rsid w:val="00F81A0E"/>
    <w:rsid w:val="00F81A84"/>
    <w:rsid w:val="00F81B59"/>
    <w:rsid w:val="00F81B9F"/>
    <w:rsid w:val="00F81DB7"/>
    <w:rsid w:val="00F81EBE"/>
    <w:rsid w:val="00F81F7E"/>
    <w:rsid w:val="00F82053"/>
    <w:rsid w:val="00F82482"/>
    <w:rsid w:val="00F824F1"/>
    <w:rsid w:val="00F827D9"/>
    <w:rsid w:val="00F82A3C"/>
    <w:rsid w:val="00F82C78"/>
    <w:rsid w:val="00F82D70"/>
    <w:rsid w:val="00F82EE3"/>
    <w:rsid w:val="00F83074"/>
    <w:rsid w:val="00F83136"/>
    <w:rsid w:val="00F8371D"/>
    <w:rsid w:val="00F83847"/>
    <w:rsid w:val="00F83A74"/>
    <w:rsid w:val="00F83E0D"/>
    <w:rsid w:val="00F83E9D"/>
    <w:rsid w:val="00F84124"/>
    <w:rsid w:val="00F84176"/>
    <w:rsid w:val="00F84371"/>
    <w:rsid w:val="00F845CE"/>
    <w:rsid w:val="00F84796"/>
    <w:rsid w:val="00F84918"/>
    <w:rsid w:val="00F84A5F"/>
    <w:rsid w:val="00F84AA7"/>
    <w:rsid w:val="00F84AB1"/>
    <w:rsid w:val="00F84C97"/>
    <w:rsid w:val="00F84F37"/>
    <w:rsid w:val="00F85210"/>
    <w:rsid w:val="00F85243"/>
    <w:rsid w:val="00F85262"/>
    <w:rsid w:val="00F85724"/>
    <w:rsid w:val="00F8594C"/>
    <w:rsid w:val="00F863EB"/>
    <w:rsid w:val="00F868A3"/>
    <w:rsid w:val="00F86AB9"/>
    <w:rsid w:val="00F86B08"/>
    <w:rsid w:val="00F86C65"/>
    <w:rsid w:val="00F86C8B"/>
    <w:rsid w:val="00F86DF0"/>
    <w:rsid w:val="00F86EB7"/>
    <w:rsid w:val="00F86FAC"/>
    <w:rsid w:val="00F87081"/>
    <w:rsid w:val="00F87091"/>
    <w:rsid w:val="00F872AA"/>
    <w:rsid w:val="00F8735A"/>
    <w:rsid w:val="00F874CF"/>
    <w:rsid w:val="00F87534"/>
    <w:rsid w:val="00F8787A"/>
    <w:rsid w:val="00F8794C"/>
    <w:rsid w:val="00F87A2A"/>
    <w:rsid w:val="00F90444"/>
    <w:rsid w:val="00F90548"/>
    <w:rsid w:val="00F906AA"/>
    <w:rsid w:val="00F9070C"/>
    <w:rsid w:val="00F90830"/>
    <w:rsid w:val="00F909FE"/>
    <w:rsid w:val="00F90A45"/>
    <w:rsid w:val="00F90B83"/>
    <w:rsid w:val="00F90DB9"/>
    <w:rsid w:val="00F90F2E"/>
    <w:rsid w:val="00F90F8E"/>
    <w:rsid w:val="00F90F97"/>
    <w:rsid w:val="00F9102A"/>
    <w:rsid w:val="00F9124B"/>
    <w:rsid w:val="00F9130A"/>
    <w:rsid w:val="00F9144B"/>
    <w:rsid w:val="00F91674"/>
    <w:rsid w:val="00F91927"/>
    <w:rsid w:val="00F91A09"/>
    <w:rsid w:val="00F91A73"/>
    <w:rsid w:val="00F91B98"/>
    <w:rsid w:val="00F91E84"/>
    <w:rsid w:val="00F92036"/>
    <w:rsid w:val="00F92390"/>
    <w:rsid w:val="00F92798"/>
    <w:rsid w:val="00F92941"/>
    <w:rsid w:val="00F9296F"/>
    <w:rsid w:val="00F92D5A"/>
    <w:rsid w:val="00F93023"/>
    <w:rsid w:val="00F932CC"/>
    <w:rsid w:val="00F93652"/>
    <w:rsid w:val="00F93892"/>
    <w:rsid w:val="00F93CBC"/>
    <w:rsid w:val="00F93E6F"/>
    <w:rsid w:val="00F94006"/>
    <w:rsid w:val="00F943F7"/>
    <w:rsid w:val="00F944FD"/>
    <w:rsid w:val="00F94765"/>
    <w:rsid w:val="00F94837"/>
    <w:rsid w:val="00F94855"/>
    <w:rsid w:val="00F94B2F"/>
    <w:rsid w:val="00F94D46"/>
    <w:rsid w:val="00F94D7E"/>
    <w:rsid w:val="00F954A1"/>
    <w:rsid w:val="00F9557B"/>
    <w:rsid w:val="00F957F8"/>
    <w:rsid w:val="00F95853"/>
    <w:rsid w:val="00F95908"/>
    <w:rsid w:val="00F95AFF"/>
    <w:rsid w:val="00F95FF6"/>
    <w:rsid w:val="00F96041"/>
    <w:rsid w:val="00F960BE"/>
    <w:rsid w:val="00F96239"/>
    <w:rsid w:val="00F963C3"/>
    <w:rsid w:val="00F96967"/>
    <w:rsid w:val="00F96BD0"/>
    <w:rsid w:val="00F96C95"/>
    <w:rsid w:val="00F97256"/>
    <w:rsid w:val="00F973B6"/>
    <w:rsid w:val="00F9744C"/>
    <w:rsid w:val="00F9757B"/>
    <w:rsid w:val="00F97AC4"/>
    <w:rsid w:val="00F97AE6"/>
    <w:rsid w:val="00F97CB2"/>
    <w:rsid w:val="00F97D6E"/>
    <w:rsid w:val="00F97D72"/>
    <w:rsid w:val="00F97DE0"/>
    <w:rsid w:val="00F97FE8"/>
    <w:rsid w:val="00FA0502"/>
    <w:rsid w:val="00FA050D"/>
    <w:rsid w:val="00FA084A"/>
    <w:rsid w:val="00FA0948"/>
    <w:rsid w:val="00FA0CC0"/>
    <w:rsid w:val="00FA0EBC"/>
    <w:rsid w:val="00FA1446"/>
    <w:rsid w:val="00FA15B3"/>
    <w:rsid w:val="00FA1A34"/>
    <w:rsid w:val="00FA1BC3"/>
    <w:rsid w:val="00FA1DAC"/>
    <w:rsid w:val="00FA1F7E"/>
    <w:rsid w:val="00FA2279"/>
    <w:rsid w:val="00FA2281"/>
    <w:rsid w:val="00FA22D7"/>
    <w:rsid w:val="00FA2835"/>
    <w:rsid w:val="00FA2A4D"/>
    <w:rsid w:val="00FA2E89"/>
    <w:rsid w:val="00FA3791"/>
    <w:rsid w:val="00FA386D"/>
    <w:rsid w:val="00FA38D4"/>
    <w:rsid w:val="00FA392C"/>
    <w:rsid w:val="00FA3A77"/>
    <w:rsid w:val="00FA3EAB"/>
    <w:rsid w:val="00FA4531"/>
    <w:rsid w:val="00FA4778"/>
    <w:rsid w:val="00FA48CF"/>
    <w:rsid w:val="00FA4A98"/>
    <w:rsid w:val="00FA4B20"/>
    <w:rsid w:val="00FA4D4E"/>
    <w:rsid w:val="00FA4E19"/>
    <w:rsid w:val="00FA4E1E"/>
    <w:rsid w:val="00FA4FC2"/>
    <w:rsid w:val="00FA525B"/>
    <w:rsid w:val="00FA581D"/>
    <w:rsid w:val="00FA5867"/>
    <w:rsid w:val="00FA595A"/>
    <w:rsid w:val="00FA5A6C"/>
    <w:rsid w:val="00FA5AA3"/>
    <w:rsid w:val="00FA5B0F"/>
    <w:rsid w:val="00FA5EF1"/>
    <w:rsid w:val="00FA608B"/>
    <w:rsid w:val="00FA6730"/>
    <w:rsid w:val="00FA6825"/>
    <w:rsid w:val="00FA6B75"/>
    <w:rsid w:val="00FA6C3D"/>
    <w:rsid w:val="00FA6DA7"/>
    <w:rsid w:val="00FA6EA6"/>
    <w:rsid w:val="00FA6F6E"/>
    <w:rsid w:val="00FA709F"/>
    <w:rsid w:val="00FA718E"/>
    <w:rsid w:val="00FA73E7"/>
    <w:rsid w:val="00FA74A6"/>
    <w:rsid w:val="00FA7634"/>
    <w:rsid w:val="00FA7763"/>
    <w:rsid w:val="00FA7CD6"/>
    <w:rsid w:val="00FA7D6E"/>
    <w:rsid w:val="00FA7DBD"/>
    <w:rsid w:val="00FA7DD4"/>
    <w:rsid w:val="00FA7E7C"/>
    <w:rsid w:val="00FA7FEA"/>
    <w:rsid w:val="00FB0175"/>
    <w:rsid w:val="00FB0224"/>
    <w:rsid w:val="00FB022E"/>
    <w:rsid w:val="00FB02DA"/>
    <w:rsid w:val="00FB032F"/>
    <w:rsid w:val="00FB0439"/>
    <w:rsid w:val="00FB063B"/>
    <w:rsid w:val="00FB06D5"/>
    <w:rsid w:val="00FB08D6"/>
    <w:rsid w:val="00FB0991"/>
    <w:rsid w:val="00FB0A84"/>
    <w:rsid w:val="00FB0AB3"/>
    <w:rsid w:val="00FB0AD5"/>
    <w:rsid w:val="00FB0BAF"/>
    <w:rsid w:val="00FB0D86"/>
    <w:rsid w:val="00FB0ED4"/>
    <w:rsid w:val="00FB113C"/>
    <w:rsid w:val="00FB118B"/>
    <w:rsid w:val="00FB1485"/>
    <w:rsid w:val="00FB16E2"/>
    <w:rsid w:val="00FB170D"/>
    <w:rsid w:val="00FB1789"/>
    <w:rsid w:val="00FB1910"/>
    <w:rsid w:val="00FB1BD2"/>
    <w:rsid w:val="00FB1CD7"/>
    <w:rsid w:val="00FB1DC3"/>
    <w:rsid w:val="00FB1F2A"/>
    <w:rsid w:val="00FB226C"/>
    <w:rsid w:val="00FB2628"/>
    <w:rsid w:val="00FB2889"/>
    <w:rsid w:val="00FB2983"/>
    <w:rsid w:val="00FB2A0E"/>
    <w:rsid w:val="00FB2ACB"/>
    <w:rsid w:val="00FB2AD0"/>
    <w:rsid w:val="00FB2BCE"/>
    <w:rsid w:val="00FB2E30"/>
    <w:rsid w:val="00FB2FBC"/>
    <w:rsid w:val="00FB30B7"/>
    <w:rsid w:val="00FB33F3"/>
    <w:rsid w:val="00FB3519"/>
    <w:rsid w:val="00FB3ABD"/>
    <w:rsid w:val="00FB3D7C"/>
    <w:rsid w:val="00FB4351"/>
    <w:rsid w:val="00FB4503"/>
    <w:rsid w:val="00FB4578"/>
    <w:rsid w:val="00FB4891"/>
    <w:rsid w:val="00FB4E12"/>
    <w:rsid w:val="00FB4F37"/>
    <w:rsid w:val="00FB50E3"/>
    <w:rsid w:val="00FB5168"/>
    <w:rsid w:val="00FB5847"/>
    <w:rsid w:val="00FB59DB"/>
    <w:rsid w:val="00FB60DE"/>
    <w:rsid w:val="00FB62CA"/>
    <w:rsid w:val="00FB635B"/>
    <w:rsid w:val="00FB65A9"/>
    <w:rsid w:val="00FB6675"/>
    <w:rsid w:val="00FB681B"/>
    <w:rsid w:val="00FB6B10"/>
    <w:rsid w:val="00FB6B8E"/>
    <w:rsid w:val="00FB6E8C"/>
    <w:rsid w:val="00FB6FEB"/>
    <w:rsid w:val="00FB7067"/>
    <w:rsid w:val="00FB71B6"/>
    <w:rsid w:val="00FB73D0"/>
    <w:rsid w:val="00FB7638"/>
    <w:rsid w:val="00FB76FD"/>
    <w:rsid w:val="00FB773E"/>
    <w:rsid w:val="00FB77E3"/>
    <w:rsid w:val="00FB7E59"/>
    <w:rsid w:val="00FB7FBA"/>
    <w:rsid w:val="00FC0255"/>
    <w:rsid w:val="00FC05F5"/>
    <w:rsid w:val="00FC0765"/>
    <w:rsid w:val="00FC077C"/>
    <w:rsid w:val="00FC0BDF"/>
    <w:rsid w:val="00FC0C7D"/>
    <w:rsid w:val="00FC0F30"/>
    <w:rsid w:val="00FC0FA7"/>
    <w:rsid w:val="00FC1004"/>
    <w:rsid w:val="00FC101D"/>
    <w:rsid w:val="00FC1068"/>
    <w:rsid w:val="00FC118C"/>
    <w:rsid w:val="00FC1443"/>
    <w:rsid w:val="00FC14E0"/>
    <w:rsid w:val="00FC1941"/>
    <w:rsid w:val="00FC19FF"/>
    <w:rsid w:val="00FC1D4E"/>
    <w:rsid w:val="00FC1E1E"/>
    <w:rsid w:val="00FC1E8B"/>
    <w:rsid w:val="00FC2427"/>
    <w:rsid w:val="00FC29BF"/>
    <w:rsid w:val="00FC2C8B"/>
    <w:rsid w:val="00FC2DA2"/>
    <w:rsid w:val="00FC2E79"/>
    <w:rsid w:val="00FC323B"/>
    <w:rsid w:val="00FC34A8"/>
    <w:rsid w:val="00FC387F"/>
    <w:rsid w:val="00FC39FB"/>
    <w:rsid w:val="00FC3A01"/>
    <w:rsid w:val="00FC3B8D"/>
    <w:rsid w:val="00FC3C82"/>
    <w:rsid w:val="00FC3CC6"/>
    <w:rsid w:val="00FC3E45"/>
    <w:rsid w:val="00FC439C"/>
    <w:rsid w:val="00FC467E"/>
    <w:rsid w:val="00FC46CF"/>
    <w:rsid w:val="00FC484F"/>
    <w:rsid w:val="00FC4CF9"/>
    <w:rsid w:val="00FC4D0D"/>
    <w:rsid w:val="00FC4DDD"/>
    <w:rsid w:val="00FC4E68"/>
    <w:rsid w:val="00FC4F4A"/>
    <w:rsid w:val="00FC515F"/>
    <w:rsid w:val="00FC5341"/>
    <w:rsid w:val="00FC57D4"/>
    <w:rsid w:val="00FC5BC2"/>
    <w:rsid w:val="00FC5DA2"/>
    <w:rsid w:val="00FC5ED4"/>
    <w:rsid w:val="00FC625C"/>
    <w:rsid w:val="00FC6387"/>
    <w:rsid w:val="00FC674E"/>
    <w:rsid w:val="00FC6B19"/>
    <w:rsid w:val="00FC6B9A"/>
    <w:rsid w:val="00FC6D65"/>
    <w:rsid w:val="00FC6DE3"/>
    <w:rsid w:val="00FC6E3E"/>
    <w:rsid w:val="00FC6E7F"/>
    <w:rsid w:val="00FC7051"/>
    <w:rsid w:val="00FC70AB"/>
    <w:rsid w:val="00FC74E2"/>
    <w:rsid w:val="00FC752C"/>
    <w:rsid w:val="00FC75BA"/>
    <w:rsid w:val="00FC76E2"/>
    <w:rsid w:val="00FC7ACE"/>
    <w:rsid w:val="00FC7E4A"/>
    <w:rsid w:val="00FC7E9A"/>
    <w:rsid w:val="00FC7EB2"/>
    <w:rsid w:val="00FC7EDB"/>
    <w:rsid w:val="00FD011F"/>
    <w:rsid w:val="00FD0125"/>
    <w:rsid w:val="00FD034A"/>
    <w:rsid w:val="00FD0387"/>
    <w:rsid w:val="00FD0989"/>
    <w:rsid w:val="00FD0D05"/>
    <w:rsid w:val="00FD0D2D"/>
    <w:rsid w:val="00FD0F27"/>
    <w:rsid w:val="00FD106D"/>
    <w:rsid w:val="00FD1123"/>
    <w:rsid w:val="00FD11A5"/>
    <w:rsid w:val="00FD13DF"/>
    <w:rsid w:val="00FD179D"/>
    <w:rsid w:val="00FD17BA"/>
    <w:rsid w:val="00FD20E2"/>
    <w:rsid w:val="00FD24AF"/>
    <w:rsid w:val="00FD26B5"/>
    <w:rsid w:val="00FD281B"/>
    <w:rsid w:val="00FD293E"/>
    <w:rsid w:val="00FD2BBC"/>
    <w:rsid w:val="00FD2D5C"/>
    <w:rsid w:val="00FD3654"/>
    <w:rsid w:val="00FD371C"/>
    <w:rsid w:val="00FD3BB1"/>
    <w:rsid w:val="00FD3E49"/>
    <w:rsid w:val="00FD3EE1"/>
    <w:rsid w:val="00FD418F"/>
    <w:rsid w:val="00FD4371"/>
    <w:rsid w:val="00FD450E"/>
    <w:rsid w:val="00FD4633"/>
    <w:rsid w:val="00FD476F"/>
    <w:rsid w:val="00FD4A0A"/>
    <w:rsid w:val="00FD4AFE"/>
    <w:rsid w:val="00FD52B8"/>
    <w:rsid w:val="00FD568B"/>
    <w:rsid w:val="00FD5739"/>
    <w:rsid w:val="00FD5C05"/>
    <w:rsid w:val="00FD6026"/>
    <w:rsid w:val="00FD6247"/>
    <w:rsid w:val="00FD63BC"/>
    <w:rsid w:val="00FD65AD"/>
    <w:rsid w:val="00FD67A9"/>
    <w:rsid w:val="00FD681F"/>
    <w:rsid w:val="00FD687F"/>
    <w:rsid w:val="00FD6956"/>
    <w:rsid w:val="00FD6BED"/>
    <w:rsid w:val="00FD6D96"/>
    <w:rsid w:val="00FD6D9A"/>
    <w:rsid w:val="00FD6EA7"/>
    <w:rsid w:val="00FD72CE"/>
    <w:rsid w:val="00FD7307"/>
    <w:rsid w:val="00FD734C"/>
    <w:rsid w:val="00FD7A97"/>
    <w:rsid w:val="00FD7AD8"/>
    <w:rsid w:val="00FD7E72"/>
    <w:rsid w:val="00FD7F10"/>
    <w:rsid w:val="00FE01C2"/>
    <w:rsid w:val="00FE05EB"/>
    <w:rsid w:val="00FE0771"/>
    <w:rsid w:val="00FE0A84"/>
    <w:rsid w:val="00FE0C6D"/>
    <w:rsid w:val="00FE0D8F"/>
    <w:rsid w:val="00FE0E0E"/>
    <w:rsid w:val="00FE0E81"/>
    <w:rsid w:val="00FE0FD0"/>
    <w:rsid w:val="00FE15C7"/>
    <w:rsid w:val="00FE1655"/>
    <w:rsid w:val="00FE1794"/>
    <w:rsid w:val="00FE194D"/>
    <w:rsid w:val="00FE1B38"/>
    <w:rsid w:val="00FE1FB8"/>
    <w:rsid w:val="00FE2065"/>
    <w:rsid w:val="00FE2210"/>
    <w:rsid w:val="00FE2F3B"/>
    <w:rsid w:val="00FE30B3"/>
    <w:rsid w:val="00FE30D0"/>
    <w:rsid w:val="00FE3121"/>
    <w:rsid w:val="00FE332C"/>
    <w:rsid w:val="00FE34C3"/>
    <w:rsid w:val="00FE35B9"/>
    <w:rsid w:val="00FE3621"/>
    <w:rsid w:val="00FE36B1"/>
    <w:rsid w:val="00FE38B1"/>
    <w:rsid w:val="00FE3ACD"/>
    <w:rsid w:val="00FE3BE1"/>
    <w:rsid w:val="00FE3D40"/>
    <w:rsid w:val="00FE45E8"/>
    <w:rsid w:val="00FE46B6"/>
    <w:rsid w:val="00FE48AB"/>
    <w:rsid w:val="00FE4E80"/>
    <w:rsid w:val="00FE4F7B"/>
    <w:rsid w:val="00FE51CC"/>
    <w:rsid w:val="00FE52D2"/>
    <w:rsid w:val="00FE5921"/>
    <w:rsid w:val="00FE5B57"/>
    <w:rsid w:val="00FE5C2B"/>
    <w:rsid w:val="00FE5E72"/>
    <w:rsid w:val="00FE63CD"/>
    <w:rsid w:val="00FE6638"/>
    <w:rsid w:val="00FE6675"/>
    <w:rsid w:val="00FE6784"/>
    <w:rsid w:val="00FE6B42"/>
    <w:rsid w:val="00FE6C59"/>
    <w:rsid w:val="00FE6D6C"/>
    <w:rsid w:val="00FE6D95"/>
    <w:rsid w:val="00FE6DD4"/>
    <w:rsid w:val="00FE6DF8"/>
    <w:rsid w:val="00FE7201"/>
    <w:rsid w:val="00FE746B"/>
    <w:rsid w:val="00FE753C"/>
    <w:rsid w:val="00FE7718"/>
    <w:rsid w:val="00FE787F"/>
    <w:rsid w:val="00FE79C2"/>
    <w:rsid w:val="00FE7E4B"/>
    <w:rsid w:val="00FE7F57"/>
    <w:rsid w:val="00FE7FC2"/>
    <w:rsid w:val="00FF015A"/>
    <w:rsid w:val="00FF01C6"/>
    <w:rsid w:val="00FF0249"/>
    <w:rsid w:val="00FF02F1"/>
    <w:rsid w:val="00FF0587"/>
    <w:rsid w:val="00FF05C0"/>
    <w:rsid w:val="00FF05E6"/>
    <w:rsid w:val="00FF0703"/>
    <w:rsid w:val="00FF0705"/>
    <w:rsid w:val="00FF0830"/>
    <w:rsid w:val="00FF0833"/>
    <w:rsid w:val="00FF083D"/>
    <w:rsid w:val="00FF0886"/>
    <w:rsid w:val="00FF0AB0"/>
    <w:rsid w:val="00FF0CF4"/>
    <w:rsid w:val="00FF0CFE"/>
    <w:rsid w:val="00FF0E34"/>
    <w:rsid w:val="00FF0EAC"/>
    <w:rsid w:val="00FF15CB"/>
    <w:rsid w:val="00FF1BF9"/>
    <w:rsid w:val="00FF2029"/>
    <w:rsid w:val="00FF2391"/>
    <w:rsid w:val="00FF239E"/>
    <w:rsid w:val="00FF243C"/>
    <w:rsid w:val="00FF27E4"/>
    <w:rsid w:val="00FF2A13"/>
    <w:rsid w:val="00FF2BB4"/>
    <w:rsid w:val="00FF2C9A"/>
    <w:rsid w:val="00FF2D90"/>
    <w:rsid w:val="00FF2DBA"/>
    <w:rsid w:val="00FF2E3C"/>
    <w:rsid w:val="00FF2E7C"/>
    <w:rsid w:val="00FF3548"/>
    <w:rsid w:val="00FF3D1D"/>
    <w:rsid w:val="00FF3DC6"/>
    <w:rsid w:val="00FF43CF"/>
    <w:rsid w:val="00FF44B4"/>
    <w:rsid w:val="00FF46D7"/>
    <w:rsid w:val="00FF474B"/>
    <w:rsid w:val="00FF4969"/>
    <w:rsid w:val="00FF49F3"/>
    <w:rsid w:val="00FF4D1C"/>
    <w:rsid w:val="00FF4F92"/>
    <w:rsid w:val="00FF4F9D"/>
    <w:rsid w:val="00FF518F"/>
    <w:rsid w:val="00FF52F7"/>
    <w:rsid w:val="00FF53E4"/>
    <w:rsid w:val="00FF55D5"/>
    <w:rsid w:val="00FF5611"/>
    <w:rsid w:val="00FF5828"/>
    <w:rsid w:val="00FF5F46"/>
    <w:rsid w:val="00FF6150"/>
    <w:rsid w:val="00FF6453"/>
    <w:rsid w:val="00FF6514"/>
    <w:rsid w:val="00FF6589"/>
    <w:rsid w:val="00FF687D"/>
    <w:rsid w:val="00FF6BB5"/>
    <w:rsid w:val="00FF6BDF"/>
    <w:rsid w:val="00FF6CC2"/>
    <w:rsid w:val="00FF6DE9"/>
    <w:rsid w:val="00FF6E7A"/>
    <w:rsid w:val="00FF6F69"/>
    <w:rsid w:val="00FF701B"/>
    <w:rsid w:val="00FF7035"/>
    <w:rsid w:val="00FF719C"/>
    <w:rsid w:val="00FF74EB"/>
    <w:rsid w:val="00FF7966"/>
    <w:rsid w:val="00FF7AEC"/>
    <w:rsid w:val="00FF7C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CF6B7C"/>
  <w15:docId w15:val="{F1AEEA01-0817-4766-937A-E5A860C10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61D"/>
  </w:style>
  <w:style w:type="paragraph" w:styleId="Heading1">
    <w:name w:val="heading 1"/>
    <w:basedOn w:val="Normal"/>
    <w:next w:val="Normal"/>
    <w:link w:val="Heading1Char"/>
    <w:uiPriority w:val="9"/>
    <w:qFormat/>
    <w:rsid w:val="00451782"/>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451782"/>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51782"/>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51782"/>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451782"/>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451782"/>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451782"/>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451782"/>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451782"/>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x">
    <w:name w:val="tx"/>
    <w:basedOn w:val="DefaultParagraphFont"/>
    <w:rsid w:val="003171E3"/>
  </w:style>
  <w:style w:type="paragraph" w:styleId="Header">
    <w:name w:val="header"/>
    <w:basedOn w:val="Normal"/>
    <w:link w:val="HeaderChar"/>
    <w:uiPriority w:val="99"/>
    <w:unhideWhenUsed/>
    <w:rsid w:val="00B715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1501"/>
  </w:style>
  <w:style w:type="paragraph" w:styleId="Footer">
    <w:name w:val="footer"/>
    <w:basedOn w:val="Normal"/>
    <w:link w:val="FooterChar"/>
    <w:uiPriority w:val="99"/>
    <w:unhideWhenUsed/>
    <w:rsid w:val="00B715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1501"/>
  </w:style>
  <w:style w:type="paragraph" w:styleId="ListParagraph">
    <w:name w:val="List Paragraph"/>
    <w:basedOn w:val="Normal"/>
    <w:uiPriority w:val="34"/>
    <w:qFormat/>
    <w:rsid w:val="0033333F"/>
    <w:pPr>
      <w:ind w:left="720"/>
      <w:contextualSpacing/>
    </w:pPr>
  </w:style>
  <w:style w:type="paragraph" w:styleId="BalloonText">
    <w:name w:val="Balloon Text"/>
    <w:basedOn w:val="Normal"/>
    <w:link w:val="BalloonTextChar"/>
    <w:uiPriority w:val="99"/>
    <w:semiHidden/>
    <w:unhideWhenUsed/>
    <w:rsid w:val="003820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2011"/>
    <w:rPr>
      <w:rFonts w:ascii="Tahoma" w:hAnsi="Tahoma" w:cs="Tahoma"/>
      <w:sz w:val="16"/>
      <w:szCs w:val="16"/>
    </w:rPr>
  </w:style>
  <w:style w:type="paragraph" w:customStyle="1" w:styleId="p2">
    <w:name w:val="p2"/>
    <w:basedOn w:val="Normal"/>
    <w:rsid w:val="00331C2C"/>
    <w:pPr>
      <w:spacing w:after="0" w:line="240" w:lineRule="auto"/>
    </w:pPr>
    <w:rPr>
      <w:rFonts w:ascii="Helvetica" w:hAnsi="Helvetica" w:cs="Times New Roman"/>
      <w:sz w:val="18"/>
      <w:szCs w:val="18"/>
    </w:rPr>
  </w:style>
  <w:style w:type="character" w:styleId="Hyperlink">
    <w:name w:val="Hyperlink"/>
    <w:basedOn w:val="DefaultParagraphFont"/>
    <w:uiPriority w:val="99"/>
    <w:semiHidden/>
    <w:unhideWhenUsed/>
    <w:rsid w:val="001C7255"/>
    <w:rPr>
      <w:color w:val="0563C1"/>
      <w:u w:val="single"/>
    </w:rPr>
  </w:style>
  <w:style w:type="character" w:customStyle="1" w:styleId="Heading1Char">
    <w:name w:val="Heading 1 Char"/>
    <w:basedOn w:val="DefaultParagraphFont"/>
    <w:link w:val="Heading1"/>
    <w:uiPriority w:val="9"/>
    <w:rsid w:val="00451782"/>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45178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51782"/>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51782"/>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451782"/>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451782"/>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451782"/>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451782"/>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451782"/>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451782"/>
    <w:pPr>
      <w:spacing w:line="240" w:lineRule="auto"/>
    </w:pPr>
    <w:rPr>
      <w:b/>
      <w:bCs/>
      <w:smallCaps/>
      <w:color w:val="1F497D" w:themeColor="text2"/>
    </w:rPr>
  </w:style>
  <w:style w:type="paragraph" w:styleId="Title">
    <w:name w:val="Title"/>
    <w:basedOn w:val="Normal"/>
    <w:next w:val="Normal"/>
    <w:link w:val="TitleChar"/>
    <w:uiPriority w:val="10"/>
    <w:qFormat/>
    <w:rsid w:val="00451782"/>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451782"/>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451782"/>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451782"/>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451782"/>
    <w:rPr>
      <w:b/>
      <w:bCs/>
    </w:rPr>
  </w:style>
  <w:style w:type="character" w:styleId="Emphasis">
    <w:name w:val="Emphasis"/>
    <w:basedOn w:val="DefaultParagraphFont"/>
    <w:uiPriority w:val="20"/>
    <w:qFormat/>
    <w:rsid w:val="00451782"/>
    <w:rPr>
      <w:i/>
      <w:iCs/>
    </w:rPr>
  </w:style>
  <w:style w:type="paragraph" w:styleId="NoSpacing">
    <w:name w:val="No Spacing"/>
    <w:uiPriority w:val="1"/>
    <w:qFormat/>
    <w:rsid w:val="00451782"/>
    <w:pPr>
      <w:spacing w:after="0" w:line="240" w:lineRule="auto"/>
    </w:pPr>
  </w:style>
  <w:style w:type="paragraph" w:styleId="Quote">
    <w:name w:val="Quote"/>
    <w:basedOn w:val="Normal"/>
    <w:next w:val="Normal"/>
    <w:link w:val="QuoteChar"/>
    <w:uiPriority w:val="29"/>
    <w:qFormat/>
    <w:rsid w:val="00451782"/>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451782"/>
    <w:rPr>
      <w:color w:val="1F497D" w:themeColor="text2"/>
      <w:sz w:val="24"/>
      <w:szCs w:val="24"/>
    </w:rPr>
  </w:style>
  <w:style w:type="paragraph" w:styleId="IntenseQuote">
    <w:name w:val="Intense Quote"/>
    <w:basedOn w:val="Normal"/>
    <w:next w:val="Normal"/>
    <w:link w:val="IntenseQuoteChar"/>
    <w:uiPriority w:val="30"/>
    <w:qFormat/>
    <w:rsid w:val="00451782"/>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451782"/>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451782"/>
    <w:rPr>
      <w:i/>
      <w:iCs/>
      <w:color w:val="595959" w:themeColor="text1" w:themeTint="A6"/>
    </w:rPr>
  </w:style>
  <w:style w:type="character" w:styleId="IntenseEmphasis">
    <w:name w:val="Intense Emphasis"/>
    <w:basedOn w:val="DefaultParagraphFont"/>
    <w:uiPriority w:val="21"/>
    <w:qFormat/>
    <w:rsid w:val="00451782"/>
    <w:rPr>
      <w:b/>
      <w:bCs/>
      <w:i/>
      <w:iCs/>
    </w:rPr>
  </w:style>
  <w:style w:type="character" w:styleId="SubtleReference">
    <w:name w:val="Subtle Reference"/>
    <w:basedOn w:val="DefaultParagraphFont"/>
    <w:uiPriority w:val="31"/>
    <w:qFormat/>
    <w:rsid w:val="00451782"/>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451782"/>
    <w:rPr>
      <w:b/>
      <w:bCs/>
      <w:smallCaps/>
      <w:color w:val="1F497D" w:themeColor="text2"/>
      <w:u w:val="single"/>
    </w:rPr>
  </w:style>
  <w:style w:type="character" w:styleId="BookTitle">
    <w:name w:val="Book Title"/>
    <w:basedOn w:val="DefaultParagraphFont"/>
    <w:uiPriority w:val="33"/>
    <w:qFormat/>
    <w:rsid w:val="00451782"/>
    <w:rPr>
      <w:b/>
      <w:bCs/>
      <w:smallCaps/>
      <w:spacing w:val="10"/>
    </w:rPr>
  </w:style>
  <w:style w:type="paragraph" w:styleId="TOCHeading">
    <w:name w:val="TOC Heading"/>
    <w:basedOn w:val="Heading1"/>
    <w:next w:val="Normal"/>
    <w:uiPriority w:val="39"/>
    <w:semiHidden/>
    <w:unhideWhenUsed/>
    <w:qFormat/>
    <w:rsid w:val="00451782"/>
    <w:pPr>
      <w:outlineLvl w:val="9"/>
    </w:pPr>
  </w:style>
  <w:style w:type="character" w:styleId="CommentReference">
    <w:name w:val="annotation reference"/>
    <w:basedOn w:val="DefaultParagraphFont"/>
    <w:uiPriority w:val="99"/>
    <w:semiHidden/>
    <w:unhideWhenUsed/>
    <w:rsid w:val="00694951"/>
    <w:rPr>
      <w:sz w:val="16"/>
      <w:szCs w:val="16"/>
    </w:rPr>
  </w:style>
  <w:style w:type="paragraph" w:styleId="CommentText">
    <w:name w:val="annotation text"/>
    <w:basedOn w:val="Normal"/>
    <w:link w:val="CommentTextChar"/>
    <w:uiPriority w:val="99"/>
    <w:semiHidden/>
    <w:unhideWhenUsed/>
    <w:rsid w:val="00694951"/>
    <w:pPr>
      <w:spacing w:line="240" w:lineRule="auto"/>
    </w:pPr>
    <w:rPr>
      <w:sz w:val="20"/>
      <w:szCs w:val="20"/>
    </w:rPr>
  </w:style>
  <w:style w:type="character" w:customStyle="1" w:styleId="CommentTextChar">
    <w:name w:val="Comment Text Char"/>
    <w:basedOn w:val="DefaultParagraphFont"/>
    <w:link w:val="CommentText"/>
    <w:uiPriority w:val="99"/>
    <w:semiHidden/>
    <w:rsid w:val="00694951"/>
    <w:rPr>
      <w:sz w:val="20"/>
      <w:szCs w:val="20"/>
    </w:rPr>
  </w:style>
  <w:style w:type="paragraph" w:styleId="CommentSubject">
    <w:name w:val="annotation subject"/>
    <w:basedOn w:val="CommentText"/>
    <w:next w:val="CommentText"/>
    <w:link w:val="CommentSubjectChar"/>
    <w:uiPriority w:val="99"/>
    <w:semiHidden/>
    <w:unhideWhenUsed/>
    <w:rsid w:val="00694951"/>
    <w:rPr>
      <w:b/>
      <w:bCs/>
    </w:rPr>
  </w:style>
  <w:style w:type="character" w:customStyle="1" w:styleId="CommentSubjectChar">
    <w:name w:val="Comment Subject Char"/>
    <w:basedOn w:val="CommentTextChar"/>
    <w:link w:val="CommentSubject"/>
    <w:uiPriority w:val="99"/>
    <w:semiHidden/>
    <w:rsid w:val="00694951"/>
    <w:rPr>
      <w:b/>
      <w:bCs/>
      <w:sz w:val="20"/>
      <w:szCs w:val="20"/>
    </w:rPr>
  </w:style>
  <w:style w:type="table" w:styleId="TableGrid">
    <w:name w:val="Table Grid"/>
    <w:basedOn w:val="TableNormal"/>
    <w:uiPriority w:val="59"/>
    <w:rsid w:val="008E5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E3529"/>
    <w:pPr>
      <w:spacing w:after="0" w:line="240" w:lineRule="auto"/>
    </w:pPr>
  </w:style>
  <w:style w:type="paragraph" w:customStyle="1" w:styleId="Default">
    <w:name w:val="Default"/>
    <w:rsid w:val="00B46D3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6004">
      <w:bodyDiv w:val="1"/>
      <w:marLeft w:val="0"/>
      <w:marRight w:val="0"/>
      <w:marTop w:val="0"/>
      <w:marBottom w:val="0"/>
      <w:divBdr>
        <w:top w:val="none" w:sz="0" w:space="0" w:color="auto"/>
        <w:left w:val="none" w:sz="0" w:space="0" w:color="auto"/>
        <w:bottom w:val="none" w:sz="0" w:space="0" w:color="auto"/>
        <w:right w:val="none" w:sz="0" w:space="0" w:color="auto"/>
      </w:divBdr>
    </w:div>
    <w:div w:id="52431024">
      <w:bodyDiv w:val="1"/>
      <w:marLeft w:val="0"/>
      <w:marRight w:val="0"/>
      <w:marTop w:val="0"/>
      <w:marBottom w:val="0"/>
      <w:divBdr>
        <w:top w:val="none" w:sz="0" w:space="0" w:color="auto"/>
        <w:left w:val="none" w:sz="0" w:space="0" w:color="auto"/>
        <w:bottom w:val="none" w:sz="0" w:space="0" w:color="auto"/>
        <w:right w:val="none" w:sz="0" w:space="0" w:color="auto"/>
      </w:divBdr>
    </w:div>
    <w:div w:id="56168535">
      <w:bodyDiv w:val="1"/>
      <w:marLeft w:val="0"/>
      <w:marRight w:val="0"/>
      <w:marTop w:val="0"/>
      <w:marBottom w:val="0"/>
      <w:divBdr>
        <w:top w:val="none" w:sz="0" w:space="0" w:color="auto"/>
        <w:left w:val="none" w:sz="0" w:space="0" w:color="auto"/>
        <w:bottom w:val="none" w:sz="0" w:space="0" w:color="auto"/>
        <w:right w:val="none" w:sz="0" w:space="0" w:color="auto"/>
      </w:divBdr>
    </w:div>
    <w:div w:id="72901526">
      <w:bodyDiv w:val="1"/>
      <w:marLeft w:val="0"/>
      <w:marRight w:val="0"/>
      <w:marTop w:val="0"/>
      <w:marBottom w:val="0"/>
      <w:divBdr>
        <w:top w:val="none" w:sz="0" w:space="0" w:color="auto"/>
        <w:left w:val="none" w:sz="0" w:space="0" w:color="auto"/>
        <w:bottom w:val="none" w:sz="0" w:space="0" w:color="auto"/>
        <w:right w:val="none" w:sz="0" w:space="0" w:color="auto"/>
      </w:divBdr>
    </w:div>
    <w:div w:id="81344105">
      <w:bodyDiv w:val="1"/>
      <w:marLeft w:val="0"/>
      <w:marRight w:val="0"/>
      <w:marTop w:val="0"/>
      <w:marBottom w:val="0"/>
      <w:divBdr>
        <w:top w:val="none" w:sz="0" w:space="0" w:color="auto"/>
        <w:left w:val="none" w:sz="0" w:space="0" w:color="auto"/>
        <w:bottom w:val="none" w:sz="0" w:space="0" w:color="auto"/>
        <w:right w:val="none" w:sz="0" w:space="0" w:color="auto"/>
      </w:divBdr>
    </w:div>
    <w:div w:id="104083012">
      <w:bodyDiv w:val="1"/>
      <w:marLeft w:val="0"/>
      <w:marRight w:val="0"/>
      <w:marTop w:val="0"/>
      <w:marBottom w:val="0"/>
      <w:divBdr>
        <w:top w:val="none" w:sz="0" w:space="0" w:color="auto"/>
        <w:left w:val="none" w:sz="0" w:space="0" w:color="auto"/>
        <w:bottom w:val="none" w:sz="0" w:space="0" w:color="auto"/>
        <w:right w:val="none" w:sz="0" w:space="0" w:color="auto"/>
      </w:divBdr>
    </w:div>
    <w:div w:id="140469975">
      <w:bodyDiv w:val="1"/>
      <w:marLeft w:val="0"/>
      <w:marRight w:val="0"/>
      <w:marTop w:val="0"/>
      <w:marBottom w:val="0"/>
      <w:divBdr>
        <w:top w:val="none" w:sz="0" w:space="0" w:color="auto"/>
        <w:left w:val="none" w:sz="0" w:space="0" w:color="auto"/>
        <w:bottom w:val="none" w:sz="0" w:space="0" w:color="auto"/>
        <w:right w:val="none" w:sz="0" w:space="0" w:color="auto"/>
      </w:divBdr>
    </w:div>
    <w:div w:id="156851321">
      <w:bodyDiv w:val="1"/>
      <w:marLeft w:val="0"/>
      <w:marRight w:val="0"/>
      <w:marTop w:val="0"/>
      <w:marBottom w:val="0"/>
      <w:divBdr>
        <w:top w:val="none" w:sz="0" w:space="0" w:color="auto"/>
        <w:left w:val="none" w:sz="0" w:space="0" w:color="auto"/>
        <w:bottom w:val="none" w:sz="0" w:space="0" w:color="auto"/>
        <w:right w:val="none" w:sz="0" w:space="0" w:color="auto"/>
      </w:divBdr>
    </w:div>
    <w:div w:id="173306009">
      <w:bodyDiv w:val="1"/>
      <w:marLeft w:val="0"/>
      <w:marRight w:val="0"/>
      <w:marTop w:val="0"/>
      <w:marBottom w:val="0"/>
      <w:divBdr>
        <w:top w:val="none" w:sz="0" w:space="0" w:color="auto"/>
        <w:left w:val="none" w:sz="0" w:space="0" w:color="auto"/>
        <w:bottom w:val="none" w:sz="0" w:space="0" w:color="auto"/>
        <w:right w:val="none" w:sz="0" w:space="0" w:color="auto"/>
      </w:divBdr>
    </w:div>
    <w:div w:id="197158819">
      <w:bodyDiv w:val="1"/>
      <w:marLeft w:val="0"/>
      <w:marRight w:val="0"/>
      <w:marTop w:val="0"/>
      <w:marBottom w:val="0"/>
      <w:divBdr>
        <w:top w:val="none" w:sz="0" w:space="0" w:color="auto"/>
        <w:left w:val="none" w:sz="0" w:space="0" w:color="auto"/>
        <w:bottom w:val="none" w:sz="0" w:space="0" w:color="auto"/>
        <w:right w:val="none" w:sz="0" w:space="0" w:color="auto"/>
      </w:divBdr>
    </w:div>
    <w:div w:id="227545493">
      <w:bodyDiv w:val="1"/>
      <w:marLeft w:val="0"/>
      <w:marRight w:val="0"/>
      <w:marTop w:val="0"/>
      <w:marBottom w:val="0"/>
      <w:divBdr>
        <w:top w:val="none" w:sz="0" w:space="0" w:color="auto"/>
        <w:left w:val="none" w:sz="0" w:space="0" w:color="auto"/>
        <w:bottom w:val="none" w:sz="0" w:space="0" w:color="auto"/>
        <w:right w:val="none" w:sz="0" w:space="0" w:color="auto"/>
      </w:divBdr>
    </w:div>
    <w:div w:id="239683363">
      <w:bodyDiv w:val="1"/>
      <w:marLeft w:val="0"/>
      <w:marRight w:val="0"/>
      <w:marTop w:val="0"/>
      <w:marBottom w:val="0"/>
      <w:divBdr>
        <w:top w:val="none" w:sz="0" w:space="0" w:color="auto"/>
        <w:left w:val="none" w:sz="0" w:space="0" w:color="auto"/>
        <w:bottom w:val="none" w:sz="0" w:space="0" w:color="auto"/>
        <w:right w:val="none" w:sz="0" w:space="0" w:color="auto"/>
      </w:divBdr>
    </w:div>
    <w:div w:id="297883141">
      <w:bodyDiv w:val="1"/>
      <w:marLeft w:val="0"/>
      <w:marRight w:val="0"/>
      <w:marTop w:val="0"/>
      <w:marBottom w:val="0"/>
      <w:divBdr>
        <w:top w:val="none" w:sz="0" w:space="0" w:color="auto"/>
        <w:left w:val="none" w:sz="0" w:space="0" w:color="auto"/>
        <w:bottom w:val="none" w:sz="0" w:space="0" w:color="auto"/>
        <w:right w:val="none" w:sz="0" w:space="0" w:color="auto"/>
      </w:divBdr>
    </w:div>
    <w:div w:id="300157922">
      <w:bodyDiv w:val="1"/>
      <w:marLeft w:val="0"/>
      <w:marRight w:val="0"/>
      <w:marTop w:val="0"/>
      <w:marBottom w:val="0"/>
      <w:divBdr>
        <w:top w:val="none" w:sz="0" w:space="0" w:color="auto"/>
        <w:left w:val="none" w:sz="0" w:space="0" w:color="auto"/>
        <w:bottom w:val="none" w:sz="0" w:space="0" w:color="auto"/>
        <w:right w:val="none" w:sz="0" w:space="0" w:color="auto"/>
      </w:divBdr>
    </w:div>
    <w:div w:id="308899080">
      <w:bodyDiv w:val="1"/>
      <w:marLeft w:val="0"/>
      <w:marRight w:val="0"/>
      <w:marTop w:val="0"/>
      <w:marBottom w:val="0"/>
      <w:divBdr>
        <w:top w:val="none" w:sz="0" w:space="0" w:color="auto"/>
        <w:left w:val="none" w:sz="0" w:space="0" w:color="auto"/>
        <w:bottom w:val="none" w:sz="0" w:space="0" w:color="auto"/>
        <w:right w:val="none" w:sz="0" w:space="0" w:color="auto"/>
      </w:divBdr>
    </w:div>
    <w:div w:id="310985603">
      <w:bodyDiv w:val="1"/>
      <w:marLeft w:val="0"/>
      <w:marRight w:val="0"/>
      <w:marTop w:val="0"/>
      <w:marBottom w:val="0"/>
      <w:divBdr>
        <w:top w:val="none" w:sz="0" w:space="0" w:color="auto"/>
        <w:left w:val="none" w:sz="0" w:space="0" w:color="auto"/>
        <w:bottom w:val="none" w:sz="0" w:space="0" w:color="auto"/>
        <w:right w:val="none" w:sz="0" w:space="0" w:color="auto"/>
      </w:divBdr>
    </w:div>
    <w:div w:id="314456068">
      <w:bodyDiv w:val="1"/>
      <w:marLeft w:val="0"/>
      <w:marRight w:val="0"/>
      <w:marTop w:val="0"/>
      <w:marBottom w:val="0"/>
      <w:divBdr>
        <w:top w:val="none" w:sz="0" w:space="0" w:color="auto"/>
        <w:left w:val="none" w:sz="0" w:space="0" w:color="auto"/>
        <w:bottom w:val="none" w:sz="0" w:space="0" w:color="auto"/>
        <w:right w:val="none" w:sz="0" w:space="0" w:color="auto"/>
      </w:divBdr>
    </w:div>
    <w:div w:id="319190571">
      <w:bodyDiv w:val="1"/>
      <w:marLeft w:val="0"/>
      <w:marRight w:val="0"/>
      <w:marTop w:val="0"/>
      <w:marBottom w:val="0"/>
      <w:divBdr>
        <w:top w:val="none" w:sz="0" w:space="0" w:color="auto"/>
        <w:left w:val="none" w:sz="0" w:space="0" w:color="auto"/>
        <w:bottom w:val="none" w:sz="0" w:space="0" w:color="auto"/>
        <w:right w:val="none" w:sz="0" w:space="0" w:color="auto"/>
      </w:divBdr>
    </w:div>
    <w:div w:id="320550726">
      <w:bodyDiv w:val="1"/>
      <w:marLeft w:val="0"/>
      <w:marRight w:val="0"/>
      <w:marTop w:val="0"/>
      <w:marBottom w:val="0"/>
      <w:divBdr>
        <w:top w:val="none" w:sz="0" w:space="0" w:color="auto"/>
        <w:left w:val="none" w:sz="0" w:space="0" w:color="auto"/>
        <w:bottom w:val="none" w:sz="0" w:space="0" w:color="auto"/>
        <w:right w:val="none" w:sz="0" w:space="0" w:color="auto"/>
      </w:divBdr>
    </w:div>
    <w:div w:id="322508092">
      <w:bodyDiv w:val="1"/>
      <w:marLeft w:val="0"/>
      <w:marRight w:val="0"/>
      <w:marTop w:val="0"/>
      <w:marBottom w:val="0"/>
      <w:divBdr>
        <w:top w:val="none" w:sz="0" w:space="0" w:color="auto"/>
        <w:left w:val="none" w:sz="0" w:space="0" w:color="auto"/>
        <w:bottom w:val="none" w:sz="0" w:space="0" w:color="auto"/>
        <w:right w:val="none" w:sz="0" w:space="0" w:color="auto"/>
      </w:divBdr>
    </w:div>
    <w:div w:id="335620878">
      <w:bodyDiv w:val="1"/>
      <w:marLeft w:val="0"/>
      <w:marRight w:val="0"/>
      <w:marTop w:val="0"/>
      <w:marBottom w:val="0"/>
      <w:divBdr>
        <w:top w:val="none" w:sz="0" w:space="0" w:color="auto"/>
        <w:left w:val="none" w:sz="0" w:space="0" w:color="auto"/>
        <w:bottom w:val="none" w:sz="0" w:space="0" w:color="auto"/>
        <w:right w:val="none" w:sz="0" w:space="0" w:color="auto"/>
      </w:divBdr>
    </w:div>
    <w:div w:id="338853072">
      <w:bodyDiv w:val="1"/>
      <w:marLeft w:val="0"/>
      <w:marRight w:val="0"/>
      <w:marTop w:val="0"/>
      <w:marBottom w:val="0"/>
      <w:divBdr>
        <w:top w:val="none" w:sz="0" w:space="0" w:color="auto"/>
        <w:left w:val="none" w:sz="0" w:space="0" w:color="auto"/>
        <w:bottom w:val="none" w:sz="0" w:space="0" w:color="auto"/>
        <w:right w:val="none" w:sz="0" w:space="0" w:color="auto"/>
      </w:divBdr>
    </w:div>
    <w:div w:id="340552994">
      <w:bodyDiv w:val="1"/>
      <w:marLeft w:val="0"/>
      <w:marRight w:val="0"/>
      <w:marTop w:val="0"/>
      <w:marBottom w:val="0"/>
      <w:divBdr>
        <w:top w:val="none" w:sz="0" w:space="0" w:color="auto"/>
        <w:left w:val="none" w:sz="0" w:space="0" w:color="auto"/>
        <w:bottom w:val="none" w:sz="0" w:space="0" w:color="auto"/>
        <w:right w:val="none" w:sz="0" w:space="0" w:color="auto"/>
      </w:divBdr>
    </w:div>
    <w:div w:id="385106767">
      <w:bodyDiv w:val="1"/>
      <w:marLeft w:val="0"/>
      <w:marRight w:val="0"/>
      <w:marTop w:val="0"/>
      <w:marBottom w:val="0"/>
      <w:divBdr>
        <w:top w:val="none" w:sz="0" w:space="0" w:color="auto"/>
        <w:left w:val="none" w:sz="0" w:space="0" w:color="auto"/>
        <w:bottom w:val="none" w:sz="0" w:space="0" w:color="auto"/>
        <w:right w:val="none" w:sz="0" w:space="0" w:color="auto"/>
      </w:divBdr>
    </w:div>
    <w:div w:id="405349119">
      <w:bodyDiv w:val="1"/>
      <w:marLeft w:val="0"/>
      <w:marRight w:val="0"/>
      <w:marTop w:val="0"/>
      <w:marBottom w:val="0"/>
      <w:divBdr>
        <w:top w:val="none" w:sz="0" w:space="0" w:color="auto"/>
        <w:left w:val="none" w:sz="0" w:space="0" w:color="auto"/>
        <w:bottom w:val="none" w:sz="0" w:space="0" w:color="auto"/>
        <w:right w:val="none" w:sz="0" w:space="0" w:color="auto"/>
      </w:divBdr>
    </w:div>
    <w:div w:id="432480098">
      <w:bodyDiv w:val="1"/>
      <w:marLeft w:val="0"/>
      <w:marRight w:val="0"/>
      <w:marTop w:val="0"/>
      <w:marBottom w:val="0"/>
      <w:divBdr>
        <w:top w:val="none" w:sz="0" w:space="0" w:color="auto"/>
        <w:left w:val="none" w:sz="0" w:space="0" w:color="auto"/>
        <w:bottom w:val="none" w:sz="0" w:space="0" w:color="auto"/>
        <w:right w:val="none" w:sz="0" w:space="0" w:color="auto"/>
      </w:divBdr>
    </w:div>
    <w:div w:id="436601693">
      <w:bodyDiv w:val="1"/>
      <w:marLeft w:val="0"/>
      <w:marRight w:val="0"/>
      <w:marTop w:val="0"/>
      <w:marBottom w:val="0"/>
      <w:divBdr>
        <w:top w:val="none" w:sz="0" w:space="0" w:color="auto"/>
        <w:left w:val="none" w:sz="0" w:space="0" w:color="auto"/>
        <w:bottom w:val="none" w:sz="0" w:space="0" w:color="auto"/>
        <w:right w:val="none" w:sz="0" w:space="0" w:color="auto"/>
      </w:divBdr>
    </w:div>
    <w:div w:id="441649630">
      <w:bodyDiv w:val="1"/>
      <w:marLeft w:val="0"/>
      <w:marRight w:val="0"/>
      <w:marTop w:val="0"/>
      <w:marBottom w:val="0"/>
      <w:divBdr>
        <w:top w:val="none" w:sz="0" w:space="0" w:color="auto"/>
        <w:left w:val="none" w:sz="0" w:space="0" w:color="auto"/>
        <w:bottom w:val="none" w:sz="0" w:space="0" w:color="auto"/>
        <w:right w:val="none" w:sz="0" w:space="0" w:color="auto"/>
      </w:divBdr>
    </w:div>
    <w:div w:id="468129757">
      <w:bodyDiv w:val="1"/>
      <w:marLeft w:val="0"/>
      <w:marRight w:val="0"/>
      <w:marTop w:val="0"/>
      <w:marBottom w:val="0"/>
      <w:divBdr>
        <w:top w:val="none" w:sz="0" w:space="0" w:color="auto"/>
        <w:left w:val="none" w:sz="0" w:space="0" w:color="auto"/>
        <w:bottom w:val="none" w:sz="0" w:space="0" w:color="auto"/>
        <w:right w:val="none" w:sz="0" w:space="0" w:color="auto"/>
      </w:divBdr>
    </w:div>
    <w:div w:id="469322215">
      <w:bodyDiv w:val="1"/>
      <w:marLeft w:val="0"/>
      <w:marRight w:val="0"/>
      <w:marTop w:val="0"/>
      <w:marBottom w:val="0"/>
      <w:divBdr>
        <w:top w:val="none" w:sz="0" w:space="0" w:color="auto"/>
        <w:left w:val="none" w:sz="0" w:space="0" w:color="auto"/>
        <w:bottom w:val="none" w:sz="0" w:space="0" w:color="auto"/>
        <w:right w:val="none" w:sz="0" w:space="0" w:color="auto"/>
      </w:divBdr>
    </w:div>
    <w:div w:id="482624439">
      <w:bodyDiv w:val="1"/>
      <w:marLeft w:val="0"/>
      <w:marRight w:val="0"/>
      <w:marTop w:val="0"/>
      <w:marBottom w:val="0"/>
      <w:divBdr>
        <w:top w:val="none" w:sz="0" w:space="0" w:color="auto"/>
        <w:left w:val="none" w:sz="0" w:space="0" w:color="auto"/>
        <w:bottom w:val="none" w:sz="0" w:space="0" w:color="auto"/>
        <w:right w:val="none" w:sz="0" w:space="0" w:color="auto"/>
      </w:divBdr>
    </w:div>
    <w:div w:id="571080891">
      <w:bodyDiv w:val="1"/>
      <w:marLeft w:val="0"/>
      <w:marRight w:val="0"/>
      <w:marTop w:val="0"/>
      <w:marBottom w:val="0"/>
      <w:divBdr>
        <w:top w:val="none" w:sz="0" w:space="0" w:color="auto"/>
        <w:left w:val="none" w:sz="0" w:space="0" w:color="auto"/>
        <w:bottom w:val="none" w:sz="0" w:space="0" w:color="auto"/>
        <w:right w:val="none" w:sz="0" w:space="0" w:color="auto"/>
      </w:divBdr>
    </w:div>
    <w:div w:id="580020651">
      <w:bodyDiv w:val="1"/>
      <w:marLeft w:val="0"/>
      <w:marRight w:val="0"/>
      <w:marTop w:val="0"/>
      <w:marBottom w:val="0"/>
      <w:divBdr>
        <w:top w:val="none" w:sz="0" w:space="0" w:color="auto"/>
        <w:left w:val="none" w:sz="0" w:space="0" w:color="auto"/>
        <w:bottom w:val="none" w:sz="0" w:space="0" w:color="auto"/>
        <w:right w:val="none" w:sz="0" w:space="0" w:color="auto"/>
      </w:divBdr>
    </w:div>
    <w:div w:id="602760543">
      <w:bodyDiv w:val="1"/>
      <w:marLeft w:val="0"/>
      <w:marRight w:val="0"/>
      <w:marTop w:val="0"/>
      <w:marBottom w:val="0"/>
      <w:divBdr>
        <w:top w:val="none" w:sz="0" w:space="0" w:color="auto"/>
        <w:left w:val="none" w:sz="0" w:space="0" w:color="auto"/>
        <w:bottom w:val="none" w:sz="0" w:space="0" w:color="auto"/>
        <w:right w:val="none" w:sz="0" w:space="0" w:color="auto"/>
      </w:divBdr>
    </w:div>
    <w:div w:id="621114576">
      <w:bodyDiv w:val="1"/>
      <w:marLeft w:val="0"/>
      <w:marRight w:val="0"/>
      <w:marTop w:val="0"/>
      <w:marBottom w:val="0"/>
      <w:divBdr>
        <w:top w:val="none" w:sz="0" w:space="0" w:color="auto"/>
        <w:left w:val="none" w:sz="0" w:space="0" w:color="auto"/>
        <w:bottom w:val="none" w:sz="0" w:space="0" w:color="auto"/>
        <w:right w:val="none" w:sz="0" w:space="0" w:color="auto"/>
      </w:divBdr>
    </w:div>
    <w:div w:id="637535138">
      <w:bodyDiv w:val="1"/>
      <w:marLeft w:val="0"/>
      <w:marRight w:val="0"/>
      <w:marTop w:val="0"/>
      <w:marBottom w:val="0"/>
      <w:divBdr>
        <w:top w:val="none" w:sz="0" w:space="0" w:color="auto"/>
        <w:left w:val="none" w:sz="0" w:space="0" w:color="auto"/>
        <w:bottom w:val="none" w:sz="0" w:space="0" w:color="auto"/>
        <w:right w:val="none" w:sz="0" w:space="0" w:color="auto"/>
      </w:divBdr>
    </w:div>
    <w:div w:id="638001871">
      <w:bodyDiv w:val="1"/>
      <w:marLeft w:val="0"/>
      <w:marRight w:val="0"/>
      <w:marTop w:val="0"/>
      <w:marBottom w:val="0"/>
      <w:divBdr>
        <w:top w:val="none" w:sz="0" w:space="0" w:color="auto"/>
        <w:left w:val="none" w:sz="0" w:space="0" w:color="auto"/>
        <w:bottom w:val="none" w:sz="0" w:space="0" w:color="auto"/>
        <w:right w:val="none" w:sz="0" w:space="0" w:color="auto"/>
      </w:divBdr>
    </w:div>
    <w:div w:id="640575507">
      <w:bodyDiv w:val="1"/>
      <w:marLeft w:val="0"/>
      <w:marRight w:val="0"/>
      <w:marTop w:val="0"/>
      <w:marBottom w:val="0"/>
      <w:divBdr>
        <w:top w:val="none" w:sz="0" w:space="0" w:color="auto"/>
        <w:left w:val="none" w:sz="0" w:space="0" w:color="auto"/>
        <w:bottom w:val="none" w:sz="0" w:space="0" w:color="auto"/>
        <w:right w:val="none" w:sz="0" w:space="0" w:color="auto"/>
      </w:divBdr>
    </w:div>
    <w:div w:id="651763422">
      <w:bodyDiv w:val="1"/>
      <w:marLeft w:val="0"/>
      <w:marRight w:val="0"/>
      <w:marTop w:val="0"/>
      <w:marBottom w:val="0"/>
      <w:divBdr>
        <w:top w:val="none" w:sz="0" w:space="0" w:color="auto"/>
        <w:left w:val="none" w:sz="0" w:space="0" w:color="auto"/>
        <w:bottom w:val="none" w:sz="0" w:space="0" w:color="auto"/>
        <w:right w:val="none" w:sz="0" w:space="0" w:color="auto"/>
      </w:divBdr>
    </w:div>
    <w:div w:id="658465423">
      <w:bodyDiv w:val="1"/>
      <w:marLeft w:val="0"/>
      <w:marRight w:val="0"/>
      <w:marTop w:val="0"/>
      <w:marBottom w:val="0"/>
      <w:divBdr>
        <w:top w:val="none" w:sz="0" w:space="0" w:color="auto"/>
        <w:left w:val="none" w:sz="0" w:space="0" w:color="auto"/>
        <w:bottom w:val="none" w:sz="0" w:space="0" w:color="auto"/>
        <w:right w:val="none" w:sz="0" w:space="0" w:color="auto"/>
      </w:divBdr>
    </w:div>
    <w:div w:id="749817885">
      <w:bodyDiv w:val="1"/>
      <w:marLeft w:val="0"/>
      <w:marRight w:val="0"/>
      <w:marTop w:val="0"/>
      <w:marBottom w:val="0"/>
      <w:divBdr>
        <w:top w:val="none" w:sz="0" w:space="0" w:color="auto"/>
        <w:left w:val="none" w:sz="0" w:space="0" w:color="auto"/>
        <w:bottom w:val="none" w:sz="0" w:space="0" w:color="auto"/>
        <w:right w:val="none" w:sz="0" w:space="0" w:color="auto"/>
      </w:divBdr>
    </w:div>
    <w:div w:id="782531926">
      <w:bodyDiv w:val="1"/>
      <w:marLeft w:val="0"/>
      <w:marRight w:val="0"/>
      <w:marTop w:val="0"/>
      <w:marBottom w:val="0"/>
      <w:divBdr>
        <w:top w:val="none" w:sz="0" w:space="0" w:color="auto"/>
        <w:left w:val="none" w:sz="0" w:space="0" w:color="auto"/>
        <w:bottom w:val="none" w:sz="0" w:space="0" w:color="auto"/>
        <w:right w:val="none" w:sz="0" w:space="0" w:color="auto"/>
      </w:divBdr>
    </w:div>
    <w:div w:id="796601240">
      <w:bodyDiv w:val="1"/>
      <w:marLeft w:val="0"/>
      <w:marRight w:val="0"/>
      <w:marTop w:val="0"/>
      <w:marBottom w:val="0"/>
      <w:divBdr>
        <w:top w:val="none" w:sz="0" w:space="0" w:color="auto"/>
        <w:left w:val="none" w:sz="0" w:space="0" w:color="auto"/>
        <w:bottom w:val="none" w:sz="0" w:space="0" w:color="auto"/>
        <w:right w:val="none" w:sz="0" w:space="0" w:color="auto"/>
      </w:divBdr>
    </w:div>
    <w:div w:id="797839211">
      <w:bodyDiv w:val="1"/>
      <w:marLeft w:val="0"/>
      <w:marRight w:val="0"/>
      <w:marTop w:val="0"/>
      <w:marBottom w:val="0"/>
      <w:divBdr>
        <w:top w:val="none" w:sz="0" w:space="0" w:color="auto"/>
        <w:left w:val="none" w:sz="0" w:space="0" w:color="auto"/>
        <w:bottom w:val="none" w:sz="0" w:space="0" w:color="auto"/>
        <w:right w:val="none" w:sz="0" w:space="0" w:color="auto"/>
      </w:divBdr>
    </w:div>
    <w:div w:id="814025093">
      <w:bodyDiv w:val="1"/>
      <w:marLeft w:val="0"/>
      <w:marRight w:val="0"/>
      <w:marTop w:val="0"/>
      <w:marBottom w:val="0"/>
      <w:divBdr>
        <w:top w:val="none" w:sz="0" w:space="0" w:color="auto"/>
        <w:left w:val="none" w:sz="0" w:space="0" w:color="auto"/>
        <w:bottom w:val="none" w:sz="0" w:space="0" w:color="auto"/>
        <w:right w:val="none" w:sz="0" w:space="0" w:color="auto"/>
      </w:divBdr>
    </w:div>
    <w:div w:id="817380759">
      <w:bodyDiv w:val="1"/>
      <w:marLeft w:val="0"/>
      <w:marRight w:val="0"/>
      <w:marTop w:val="0"/>
      <w:marBottom w:val="0"/>
      <w:divBdr>
        <w:top w:val="none" w:sz="0" w:space="0" w:color="auto"/>
        <w:left w:val="none" w:sz="0" w:space="0" w:color="auto"/>
        <w:bottom w:val="none" w:sz="0" w:space="0" w:color="auto"/>
        <w:right w:val="none" w:sz="0" w:space="0" w:color="auto"/>
      </w:divBdr>
    </w:div>
    <w:div w:id="874661484">
      <w:bodyDiv w:val="1"/>
      <w:marLeft w:val="0"/>
      <w:marRight w:val="0"/>
      <w:marTop w:val="0"/>
      <w:marBottom w:val="0"/>
      <w:divBdr>
        <w:top w:val="none" w:sz="0" w:space="0" w:color="auto"/>
        <w:left w:val="none" w:sz="0" w:space="0" w:color="auto"/>
        <w:bottom w:val="none" w:sz="0" w:space="0" w:color="auto"/>
        <w:right w:val="none" w:sz="0" w:space="0" w:color="auto"/>
      </w:divBdr>
    </w:div>
    <w:div w:id="896668718">
      <w:bodyDiv w:val="1"/>
      <w:marLeft w:val="0"/>
      <w:marRight w:val="0"/>
      <w:marTop w:val="0"/>
      <w:marBottom w:val="0"/>
      <w:divBdr>
        <w:top w:val="none" w:sz="0" w:space="0" w:color="auto"/>
        <w:left w:val="none" w:sz="0" w:space="0" w:color="auto"/>
        <w:bottom w:val="none" w:sz="0" w:space="0" w:color="auto"/>
        <w:right w:val="none" w:sz="0" w:space="0" w:color="auto"/>
      </w:divBdr>
    </w:div>
    <w:div w:id="922496122">
      <w:bodyDiv w:val="1"/>
      <w:marLeft w:val="0"/>
      <w:marRight w:val="0"/>
      <w:marTop w:val="0"/>
      <w:marBottom w:val="0"/>
      <w:divBdr>
        <w:top w:val="none" w:sz="0" w:space="0" w:color="auto"/>
        <w:left w:val="none" w:sz="0" w:space="0" w:color="auto"/>
        <w:bottom w:val="none" w:sz="0" w:space="0" w:color="auto"/>
        <w:right w:val="none" w:sz="0" w:space="0" w:color="auto"/>
      </w:divBdr>
    </w:div>
    <w:div w:id="1019772837">
      <w:bodyDiv w:val="1"/>
      <w:marLeft w:val="0"/>
      <w:marRight w:val="0"/>
      <w:marTop w:val="0"/>
      <w:marBottom w:val="0"/>
      <w:divBdr>
        <w:top w:val="none" w:sz="0" w:space="0" w:color="auto"/>
        <w:left w:val="none" w:sz="0" w:space="0" w:color="auto"/>
        <w:bottom w:val="none" w:sz="0" w:space="0" w:color="auto"/>
        <w:right w:val="none" w:sz="0" w:space="0" w:color="auto"/>
      </w:divBdr>
    </w:div>
    <w:div w:id="1021321817">
      <w:bodyDiv w:val="1"/>
      <w:marLeft w:val="0"/>
      <w:marRight w:val="0"/>
      <w:marTop w:val="0"/>
      <w:marBottom w:val="0"/>
      <w:divBdr>
        <w:top w:val="none" w:sz="0" w:space="0" w:color="auto"/>
        <w:left w:val="none" w:sz="0" w:space="0" w:color="auto"/>
        <w:bottom w:val="none" w:sz="0" w:space="0" w:color="auto"/>
        <w:right w:val="none" w:sz="0" w:space="0" w:color="auto"/>
      </w:divBdr>
    </w:div>
    <w:div w:id="1043094289">
      <w:bodyDiv w:val="1"/>
      <w:marLeft w:val="0"/>
      <w:marRight w:val="0"/>
      <w:marTop w:val="0"/>
      <w:marBottom w:val="0"/>
      <w:divBdr>
        <w:top w:val="none" w:sz="0" w:space="0" w:color="auto"/>
        <w:left w:val="none" w:sz="0" w:space="0" w:color="auto"/>
        <w:bottom w:val="none" w:sz="0" w:space="0" w:color="auto"/>
        <w:right w:val="none" w:sz="0" w:space="0" w:color="auto"/>
      </w:divBdr>
    </w:div>
    <w:div w:id="1073506026">
      <w:bodyDiv w:val="1"/>
      <w:marLeft w:val="0"/>
      <w:marRight w:val="0"/>
      <w:marTop w:val="0"/>
      <w:marBottom w:val="0"/>
      <w:divBdr>
        <w:top w:val="none" w:sz="0" w:space="0" w:color="auto"/>
        <w:left w:val="none" w:sz="0" w:space="0" w:color="auto"/>
        <w:bottom w:val="none" w:sz="0" w:space="0" w:color="auto"/>
        <w:right w:val="none" w:sz="0" w:space="0" w:color="auto"/>
      </w:divBdr>
    </w:div>
    <w:div w:id="1104884261">
      <w:bodyDiv w:val="1"/>
      <w:marLeft w:val="0"/>
      <w:marRight w:val="0"/>
      <w:marTop w:val="0"/>
      <w:marBottom w:val="0"/>
      <w:divBdr>
        <w:top w:val="none" w:sz="0" w:space="0" w:color="auto"/>
        <w:left w:val="none" w:sz="0" w:space="0" w:color="auto"/>
        <w:bottom w:val="none" w:sz="0" w:space="0" w:color="auto"/>
        <w:right w:val="none" w:sz="0" w:space="0" w:color="auto"/>
      </w:divBdr>
    </w:div>
    <w:div w:id="1110125762">
      <w:bodyDiv w:val="1"/>
      <w:marLeft w:val="0"/>
      <w:marRight w:val="0"/>
      <w:marTop w:val="0"/>
      <w:marBottom w:val="0"/>
      <w:divBdr>
        <w:top w:val="none" w:sz="0" w:space="0" w:color="auto"/>
        <w:left w:val="none" w:sz="0" w:space="0" w:color="auto"/>
        <w:bottom w:val="none" w:sz="0" w:space="0" w:color="auto"/>
        <w:right w:val="none" w:sz="0" w:space="0" w:color="auto"/>
      </w:divBdr>
    </w:div>
    <w:div w:id="1128746035">
      <w:bodyDiv w:val="1"/>
      <w:marLeft w:val="0"/>
      <w:marRight w:val="0"/>
      <w:marTop w:val="0"/>
      <w:marBottom w:val="0"/>
      <w:divBdr>
        <w:top w:val="none" w:sz="0" w:space="0" w:color="auto"/>
        <w:left w:val="none" w:sz="0" w:space="0" w:color="auto"/>
        <w:bottom w:val="none" w:sz="0" w:space="0" w:color="auto"/>
        <w:right w:val="none" w:sz="0" w:space="0" w:color="auto"/>
      </w:divBdr>
    </w:div>
    <w:div w:id="1168595419">
      <w:bodyDiv w:val="1"/>
      <w:marLeft w:val="0"/>
      <w:marRight w:val="0"/>
      <w:marTop w:val="0"/>
      <w:marBottom w:val="0"/>
      <w:divBdr>
        <w:top w:val="none" w:sz="0" w:space="0" w:color="auto"/>
        <w:left w:val="none" w:sz="0" w:space="0" w:color="auto"/>
        <w:bottom w:val="none" w:sz="0" w:space="0" w:color="auto"/>
        <w:right w:val="none" w:sz="0" w:space="0" w:color="auto"/>
      </w:divBdr>
    </w:div>
    <w:div w:id="1178696525">
      <w:bodyDiv w:val="1"/>
      <w:marLeft w:val="0"/>
      <w:marRight w:val="0"/>
      <w:marTop w:val="0"/>
      <w:marBottom w:val="0"/>
      <w:divBdr>
        <w:top w:val="none" w:sz="0" w:space="0" w:color="auto"/>
        <w:left w:val="none" w:sz="0" w:space="0" w:color="auto"/>
        <w:bottom w:val="none" w:sz="0" w:space="0" w:color="auto"/>
        <w:right w:val="none" w:sz="0" w:space="0" w:color="auto"/>
      </w:divBdr>
    </w:div>
    <w:div w:id="1182282335">
      <w:bodyDiv w:val="1"/>
      <w:marLeft w:val="0"/>
      <w:marRight w:val="0"/>
      <w:marTop w:val="0"/>
      <w:marBottom w:val="0"/>
      <w:divBdr>
        <w:top w:val="none" w:sz="0" w:space="0" w:color="auto"/>
        <w:left w:val="none" w:sz="0" w:space="0" w:color="auto"/>
        <w:bottom w:val="none" w:sz="0" w:space="0" w:color="auto"/>
        <w:right w:val="none" w:sz="0" w:space="0" w:color="auto"/>
      </w:divBdr>
    </w:div>
    <w:div w:id="1189223338">
      <w:bodyDiv w:val="1"/>
      <w:marLeft w:val="0"/>
      <w:marRight w:val="0"/>
      <w:marTop w:val="0"/>
      <w:marBottom w:val="0"/>
      <w:divBdr>
        <w:top w:val="none" w:sz="0" w:space="0" w:color="auto"/>
        <w:left w:val="none" w:sz="0" w:space="0" w:color="auto"/>
        <w:bottom w:val="none" w:sz="0" w:space="0" w:color="auto"/>
        <w:right w:val="none" w:sz="0" w:space="0" w:color="auto"/>
      </w:divBdr>
    </w:div>
    <w:div w:id="1201825273">
      <w:bodyDiv w:val="1"/>
      <w:marLeft w:val="0"/>
      <w:marRight w:val="0"/>
      <w:marTop w:val="0"/>
      <w:marBottom w:val="0"/>
      <w:divBdr>
        <w:top w:val="none" w:sz="0" w:space="0" w:color="auto"/>
        <w:left w:val="none" w:sz="0" w:space="0" w:color="auto"/>
        <w:bottom w:val="none" w:sz="0" w:space="0" w:color="auto"/>
        <w:right w:val="none" w:sz="0" w:space="0" w:color="auto"/>
      </w:divBdr>
    </w:div>
    <w:div w:id="1284993491">
      <w:bodyDiv w:val="1"/>
      <w:marLeft w:val="0"/>
      <w:marRight w:val="0"/>
      <w:marTop w:val="0"/>
      <w:marBottom w:val="0"/>
      <w:divBdr>
        <w:top w:val="none" w:sz="0" w:space="0" w:color="auto"/>
        <w:left w:val="none" w:sz="0" w:space="0" w:color="auto"/>
        <w:bottom w:val="none" w:sz="0" w:space="0" w:color="auto"/>
        <w:right w:val="none" w:sz="0" w:space="0" w:color="auto"/>
      </w:divBdr>
    </w:div>
    <w:div w:id="1320765730">
      <w:bodyDiv w:val="1"/>
      <w:marLeft w:val="0"/>
      <w:marRight w:val="0"/>
      <w:marTop w:val="0"/>
      <w:marBottom w:val="0"/>
      <w:divBdr>
        <w:top w:val="none" w:sz="0" w:space="0" w:color="auto"/>
        <w:left w:val="none" w:sz="0" w:space="0" w:color="auto"/>
        <w:bottom w:val="none" w:sz="0" w:space="0" w:color="auto"/>
        <w:right w:val="none" w:sz="0" w:space="0" w:color="auto"/>
      </w:divBdr>
    </w:div>
    <w:div w:id="1325624690">
      <w:bodyDiv w:val="1"/>
      <w:marLeft w:val="0"/>
      <w:marRight w:val="0"/>
      <w:marTop w:val="0"/>
      <w:marBottom w:val="0"/>
      <w:divBdr>
        <w:top w:val="none" w:sz="0" w:space="0" w:color="auto"/>
        <w:left w:val="none" w:sz="0" w:space="0" w:color="auto"/>
        <w:bottom w:val="none" w:sz="0" w:space="0" w:color="auto"/>
        <w:right w:val="none" w:sz="0" w:space="0" w:color="auto"/>
      </w:divBdr>
    </w:div>
    <w:div w:id="1334988873">
      <w:bodyDiv w:val="1"/>
      <w:marLeft w:val="0"/>
      <w:marRight w:val="0"/>
      <w:marTop w:val="0"/>
      <w:marBottom w:val="0"/>
      <w:divBdr>
        <w:top w:val="none" w:sz="0" w:space="0" w:color="auto"/>
        <w:left w:val="none" w:sz="0" w:space="0" w:color="auto"/>
        <w:bottom w:val="none" w:sz="0" w:space="0" w:color="auto"/>
        <w:right w:val="none" w:sz="0" w:space="0" w:color="auto"/>
      </w:divBdr>
    </w:div>
    <w:div w:id="1387988781">
      <w:bodyDiv w:val="1"/>
      <w:marLeft w:val="0"/>
      <w:marRight w:val="0"/>
      <w:marTop w:val="0"/>
      <w:marBottom w:val="0"/>
      <w:divBdr>
        <w:top w:val="none" w:sz="0" w:space="0" w:color="auto"/>
        <w:left w:val="none" w:sz="0" w:space="0" w:color="auto"/>
        <w:bottom w:val="none" w:sz="0" w:space="0" w:color="auto"/>
        <w:right w:val="none" w:sz="0" w:space="0" w:color="auto"/>
      </w:divBdr>
    </w:div>
    <w:div w:id="1409425326">
      <w:bodyDiv w:val="1"/>
      <w:marLeft w:val="0"/>
      <w:marRight w:val="0"/>
      <w:marTop w:val="0"/>
      <w:marBottom w:val="0"/>
      <w:divBdr>
        <w:top w:val="none" w:sz="0" w:space="0" w:color="auto"/>
        <w:left w:val="none" w:sz="0" w:space="0" w:color="auto"/>
        <w:bottom w:val="none" w:sz="0" w:space="0" w:color="auto"/>
        <w:right w:val="none" w:sz="0" w:space="0" w:color="auto"/>
      </w:divBdr>
    </w:div>
    <w:div w:id="1413888190">
      <w:bodyDiv w:val="1"/>
      <w:marLeft w:val="0"/>
      <w:marRight w:val="0"/>
      <w:marTop w:val="0"/>
      <w:marBottom w:val="0"/>
      <w:divBdr>
        <w:top w:val="none" w:sz="0" w:space="0" w:color="auto"/>
        <w:left w:val="none" w:sz="0" w:space="0" w:color="auto"/>
        <w:bottom w:val="none" w:sz="0" w:space="0" w:color="auto"/>
        <w:right w:val="none" w:sz="0" w:space="0" w:color="auto"/>
      </w:divBdr>
    </w:div>
    <w:div w:id="1416631121">
      <w:bodyDiv w:val="1"/>
      <w:marLeft w:val="0"/>
      <w:marRight w:val="0"/>
      <w:marTop w:val="0"/>
      <w:marBottom w:val="0"/>
      <w:divBdr>
        <w:top w:val="none" w:sz="0" w:space="0" w:color="auto"/>
        <w:left w:val="none" w:sz="0" w:space="0" w:color="auto"/>
        <w:bottom w:val="none" w:sz="0" w:space="0" w:color="auto"/>
        <w:right w:val="none" w:sz="0" w:space="0" w:color="auto"/>
      </w:divBdr>
    </w:div>
    <w:div w:id="1422876249">
      <w:bodyDiv w:val="1"/>
      <w:marLeft w:val="0"/>
      <w:marRight w:val="0"/>
      <w:marTop w:val="0"/>
      <w:marBottom w:val="0"/>
      <w:divBdr>
        <w:top w:val="none" w:sz="0" w:space="0" w:color="auto"/>
        <w:left w:val="none" w:sz="0" w:space="0" w:color="auto"/>
        <w:bottom w:val="none" w:sz="0" w:space="0" w:color="auto"/>
        <w:right w:val="none" w:sz="0" w:space="0" w:color="auto"/>
      </w:divBdr>
    </w:div>
    <w:div w:id="1430929642">
      <w:bodyDiv w:val="1"/>
      <w:marLeft w:val="0"/>
      <w:marRight w:val="0"/>
      <w:marTop w:val="0"/>
      <w:marBottom w:val="0"/>
      <w:divBdr>
        <w:top w:val="none" w:sz="0" w:space="0" w:color="auto"/>
        <w:left w:val="none" w:sz="0" w:space="0" w:color="auto"/>
        <w:bottom w:val="none" w:sz="0" w:space="0" w:color="auto"/>
        <w:right w:val="none" w:sz="0" w:space="0" w:color="auto"/>
      </w:divBdr>
    </w:div>
    <w:div w:id="1503736972">
      <w:bodyDiv w:val="1"/>
      <w:marLeft w:val="0"/>
      <w:marRight w:val="0"/>
      <w:marTop w:val="0"/>
      <w:marBottom w:val="0"/>
      <w:divBdr>
        <w:top w:val="none" w:sz="0" w:space="0" w:color="auto"/>
        <w:left w:val="none" w:sz="0" w:space="0" w:color="auto"/>
        <w:bottom w:val="none" w:sz="0" w:space="0" w:color="auto"/>
        <w:right w:val="none" w:sz="0" w:space="0" w:color="auto"/>
      </w:divBdr>
    </w:div>
    <w:div w:id="1521891202">
      <w:bodyDiv w:val="1"/>
      <w:marLeft w:val="0"/>
      <w:marRight w:val="0"/>
      <w:marTop w:val="0"/>
      <w:marBottom w:val="0"/>
      <w:divBdr>
        <w:top w:val="none" w:sz="0" w:space="0" w:color="auto"/>
        <w:left w:val="none" w:sz="0" w:space="0" w:color="auto"/>
        <w:bottom w:val="none" w:sz="0" w:space="0" w:color="auto"/>
        <w:right w:val="none" w:sz="0" w:space="0" w:color="auto"/>
      </w:divBdr>
    </w:div>
    <w:div w:id="1527211720">
      <w:bodyDiv w:val="1"/>
      <w:marLeft w:val="0"/>
      <w:marRight w:val="0"/>
      <w:marTop w:val="0"/>
      <w:marBottom w:val="0"/>
      <w:divBdr>
        <w:top w:val="none" w:sz="0" w:space="0" w:color="auto"/>
        <w:left w:val="none" w:sz="0" w:space="0" w:color="auto"/>
        <w:bottom w:val="none" w:sz="0" w:space="0" w:color="auto"/>
        <w:right w:val="none" w:sz="0" w:space="0" w:color="auto"/>
      </w:divBdr>
    </w:div>
    <w:div w:id="1545483061">
      <w:bodyDiv w:val="1"/>
      <w:marLeft w:val="0"/>
      <w:marRight w:val="0"/>
      <w:marTop w:val="0"/>
      <w:marBottom w:val="0"/>
      <w:divBdr>
        <w:top w:val="none" w:sz="0" w:space="0" w:color="auto"/>
        <w:left w:val="none" w:sz="0" w:space="0" w:color="auto"/>
        <w:bottom w:val="none" w:sz="0" w:space="0" w:color="auto"/>
        <w:right w:val="none" w:sz="0" w:space="0" w:color="auto"/>
      </w:divBdr>
    </w:div>
    <w:div w:id="1551188179">
      <w:bodyDiv w:val="1"/>
      <w:marLeft w:val="0"/>
      <w:marRight w:val="0"/>
      <w:marTop w:val="0"/>
      <w:marBottom w:val="0"/>
      <w:divBdr>
        <w:top w:val="none" w:sz="0" w:space="0" w:color="auto"/>
        <w:left w:val="none" w:sz="0" w:space="0" w:color="auto"/>
        <w:bottom w:val="none" w:sz="0" w:space="0" w:color="auto"/>
        <w:right w:val="none" w:sz="0" w:space="0" w:color="auto"/>
      </w:divBdr>
    </w:div>
    <w:div w:id="1571110501">
      <w:bodyDiv w:val="1"/>
      <w:marLeft w:val="0"/>
      <w:marRight w:val="0"/>
      <w:marTop w:val="0"/>
      <w:marBottom w:val="0"/>
      <w:divBdr>
        <w:top w:val="none" w:sz="0" w:space="0" w:color="auto"/>
        <w:left w:val="none" w:sz="0" w:space="0" w:color="auto"/>
        <w:bottom w:val="none" w:sz="0" w:space="0" w:color="auto"/>
        <w:right w:val="none" w:sz="0" w:space="0" w:color="auto"/>
      </w:divBdr>
    </w:div>
    <w:div w:id="1596086638">
      <w:bodyDiv w:val="1"/>
      <w:marLeft w:val="0"/>
      <w:marRight w:val="0"/>
      <w:marTop w:val="0"/>
      <w:marBottom w:val="0"/>
      <w:divBdr>
        <w:top w:val="none" w:sz="0" w:space="0" w:color="auto"/>
        <w:left w:val="none" w:sz="0" w:space="0" w:color="auto"/>
        <w:bottom w:val="none" w:sz="0" w:space="0" w:color="auto"/>
        <w:right w:val="none" w:sz="0" w:space="0" w:color="auto"/>
      </w:divBdr>
    </w:div>
    <w:div w:id="1647273252">
      <w:bodyDiv w:val="1"/>
      <w:marLeft w:val="0"/>
      <w:marRight w:val="0"/>
      <w:marTop w:val="0"/>
      <w:marBottom w:val="0"/>
      <w:divBdr>
        <w:top w:val="none" w:sz="0" w:space="0" w:color="auto"/>
        <w:left w:val="none" w:sz="0" w:space="0" w:color="auto"/>
        <w:bottom w:val="none" w:sz="0" w:space="0" w:color="auto"/>
        <w:right w:val="none" w:sz="0" w:space="0" w:color="auto"/>
      </w:divBdr>
    </w:div>
    <w:div w:id="1652757710">
      <w:bodyDiv w:val="1"/>
      <w:marLeft w:val="0"/>
      <w:marRight w:val="0"/>
      <w:marTop w:val="0"/>
      <w:marBottom w:val="0"/>
      <w:divBdr>
        <w:top w:val="none" w:sz="0" w:space="0" w:color="auto"/>
        <w:left w:val="none" w:sz="0" w:space="0" w:color="auto"/>
        <w:bottom w:val="none" w:sz="0" w:space="0" w:color="auto"/>
        <w:right w:val="none" w:sz="0" w:space="0" w:color="auto"/>
      </w:divBdr>
    </w:div>
    <w:div w:id="1669138744">
      <w:bodyDiv w:val="1"/>
      <w:marLeft w:val="0"/>
      <w:marRight w:val="0"/>
      <w:marTop w:val="0"/>
      <w:marBottom w:val="0"/>
      <w:divBdr>
        <w:top w:val="none" w:sz="0" w:space="0" w:color="auto"/>
        <w:left w:val="none" w:sz="0" w:space="0" w:color="auto"/>
        <w:bottom w:val="none" w:sz="0" w:space="0" w:color="auto"/>
        <w:right w:val="none" w:sz="0" w:space="0" w:color="auto"/>
      </w:divBdr>
    </w:div>
    <w:div w:id="1708216297">
      <w:bodyDiv w:val="1"/>
      <w:marLeft w:val="0"/>
      <w:marRight w:val="0"/>
      <w:marTop w:val="0"/>
      <w:marBottom w:val="0"/>
      <w:divBdr>
        <w:top w:val="none" w:sz="0" w:space="0" w:color="auto"/>
        <w:left w:val="none" w:sz="0" w:space="0" w:color="auto"/>
        <w:bottom w:val="none" w:sz="0" w:space="0" w:color="auto"/>
        <w:right w:val="none" w:sz="0" w:space="0" w:color="auto"/>
      </w:divBdr>
    </w:div>
    <w:div w:id="1716074931">
      <w:bodyDiv w:val="1"/>
      <w:marLeft w:val="0"/>
      <w:marRight w:val="0"/>
      <w:marTop w:val="0"/>
      <w:marBottom w:val="0"/>
      <w:divBdr>
        <w:top w:val="none" w:sz="0" w:space="0" w:color="auto"/>
        <w:left w:val="none" w:sz="0" w:space="0" w:color="auto"/>
        <w:bottom w:val="none" w:sz="0" w:space="0" w:color="auto"/>
        <w:right w:val="none" w:sz="0" w:space="0" w:color="auto"/>
      </w:divBdr>
    </w:div>
    <w:div w:id="1728726602">
      <w:bodyDiv w:val="1"/>
      <w:marLeft w:val="0"/>
      <w:marRight w:val="0"/>
      <w:marTop w:val="0"/>
      <w:marBottom w:val="0"/>
      <w:divBdr>
        <w:top w:val="none" w:sz="0" w:space="0" w:color="auto"/>
        <w:left w:val="none" w:sz="0" w:space="0" w:color="auto"/>
        <w:bottom w:val="none" w:sz="0" w:space="0" w:color="auto"/>
        <w:right w:val="none" w:sz="0" w:space="0" w:color="auto"/>
      </w:divBdr>
    </w:div>
    <w:div w:id="1739589372">
      <w:bodyDiv w:val="1"/>
      <w:marLeft w:val="0"/>
      <w:marRight w:val="0"/>
      <w:marTop w:val="0"/>
      <w:marBottom w:val="0"/>
      <w:divBdr>
        <w:top w:val="none" w:sz="0" w:space="0" w:color="auto"/>
        <w:left w:val="none" w:sz="0" w:space="0" w:color="auto"/>
        <w:bottom w:val="none" w:sz="0" w:space="0" w:color="auto"/>
        <w:right w:val="none" w:sz="0" w:space="0" w:color="auto"/>
      </w:divBdr>
    </w:div>
    <w:div w:id="1750535460">
      <w:bodyDiv w:val="1"/>
      <w:marLeft w:val="0"/>
      <w:marRight w:val="0"/>
      <w:marTop w:val="0"/>
      <w:marBottom w:val="0"/>
      <w:divBdr>
        <w:top w:val="none" w:sz="0" w:space="0" w:color="auto"/>
        <w:left w:val="none" w:sz="0" w:space="0" w:color="auto"/>
        <w:bottom w:val="none" w:sz="0" w:space="0" w:color="auto"/>
        <w:right w:val="none" w:sz="0" w:space="0" w:color="auto"/>
      </w:divBdr>
    </w:div>
    <w:div w:id="1931700443">
      <w:bodyDiv w:val="1"/>
      <w:marLeft w:val="0"/>
      <w:marRight w:val="0"/>
      <w:marTop w:val="0"/>
      <w:marBottom w:val="0"/>
      <w:divBdr>
        <w:top w:val="none" w:sz="0" w:space="0" w:color="auto"/>
        <w:left w:val="none" w:sz="0" w:space="0" w:color="auto"/>
        <w:bottom w:val="none" w:sz="0" w:space="0" w:color="auto"/>
        <w:right w:val="none" w:sz="0" w:space="0" w:color="auto"/>
      </w:divBdr>
    </w:div>
    <w:div w:id="1969703851">
      <w:bodyDiv w:val="1"/>
      <w:marLeft w:val="0"/>
      <w:marRight w:val="0"/>
      <w:marTop w:val="0"/>
      <w:marBottom w:val="0"/>
      <w:divBdr>
        <w:top w:val="none" w:sz="0" w:space="0" w:color="auto"/>
        <w:left w:val="none" w:sz="0" w:space="0" w:color="auto"/>
        <w:bottom w:val="none" w:sz="0" w:space="0" w:color="auto"/>
        <w:right w:val="none" w:sz="0" w:space="0" w:color="auto"/>
      </w:divBdr>
    </w:div>
    <w:div w:id="1974558106">
      <w:bodyDiv w:val="1"/>
      <w:marLeft w:val="0"/>
      <w:marRight w:val="0"/>
      <w:marTop w:val="0"/>
      <w:marBottom w:val="0"/>
      <w:divBdr>
        <w:top w:val="none" w:sz="0" w:space="0" w:color="auto"/>
        <w:left w:val="none" w:sz="0" w:space="0" w:color="auto"/>
        <w:bottom w:val="none" w:sz="0" w:space="0" w:color="auto"/>
        <w:right w:val="none" w:sz="0" w:space="0" w:color="auto"/>
      </w:divBdr>
    </w:div>
    <w:div w:id="1987084138">
      <w:bodyDiv w:val="1"/>
      <w:marLeft w:val="0"/>
      <w:marRight w:val="0"/>
      <w:marTop w:val="0"/>
      <w:marBottom w:val="0"/>
      <w:divBdr>
        <w:top w:val="none" w:sz="0" w:space="0" w:color="auto"/>
        <w:left w:val="none" w:sz="0" w:space="0" w:color="auto"/>
        <w:bottom w:val="none" w:sz="0" w:space="0" w:color="auto"/>
        <w:right w:val="none" w:sz="0" w:space="0" w:color="auto"/>
      </w:divBdr>
    </w:div>
    <w:div w:id="1989164602">
      <w:bodyDiv w:val="1"/>
      <w:marLeft w:val="0"/>
      <w:marRight w:val="0"/>
      <w:marTop w:val="0"/>
      <w:marBottom w:val="0"/>
      <w:divBdr>
        <w:top w:val="none" w:sz="0" w:space="0" w:color="auto"/>
        <w:left w:val="none" w:sz="0" w:space="0" w:color="auto"/>
        <w:bottom w:val="none" w:sz="0" w:space="0" w:color="auto"/>
        <w:right w:val="none" w:sz="0" w:space="0" w:color="auto"/>
      </w:divBdr>
    </w:div>
    <w:div w:id="2014335163">
      <w:bodyDiv w:val="1"/>
      <w:marLeft w:val="0"/>
      <w:marRight w:val="0"/>
      <w:marTop w:val="0"/>
      <w:marBottom w:val="0"/>
      <w:divBdr>
        <w:top w:val="none" w:sz="0" w:space="0" w:color="auto"/>
        <w:left w:val="none" w:sz="0" w:space="0" w:color="auto"/>
        <w:bottom w:val="none" w:sz="0" w:space="0" w:color="auto"/>
        <w:right w:val="none" w:sz="0" w:space="0" w:color="auto"/>
      </w:divBdr>
    </w:div>
    <w:div w:id="2021009622">
      <w:bodyDiv w:val="1"/>
      <w:marLeft w:val="0"/>
      <w:marRight w:val="0"/>
      <w:marTop w:val="0"/>
      <w:marBottom w:val="0"/>
      <w:divBdr>
        <w:top w:val="none" w:sz="0" w:space="0" w:color="auto"/>
        <w:left w:val="none" w:sz="0" w:space="0" w:color="auto"/>
        <w:bottom w:val="none" w:sz="0" w:space="0" w:color="auto"/>
        <w:right w:val="none" w:sz="0" w:space="0" w:color="auto"/>
      </w:divBdr>
    </w:div>
    <w:div w:id="2111731120">
      <w:bodyDiv w:val="1"/>
      <w:marLeft w:val="0"/>
      <w:marRight w:val="0"/>
      <w:marTop w:val="0"/>
      <w:marBottom w:val="0"/>
      <w:divBdr>
        <w:top w:val="none" w:sz="0" w:space="0" w:color="auto"/>
        <w:left w:val="none" w:sz="0" w:space="0" w:color="auto"/>
        <w:bottom w:val="none" w:sz="0" w:space="0" w:color="auto"/>
        <w:right w:val="none" w:sz="0" w:space="0" w:color="auto"/>
      </w:divBdr>
    </w:div>
    <w:div w:id="2120830927">
      <w:bodyDiv w:val="1"/>
      <w:marLeft w:val="0"/>
      <w:marRight w:val="0"/>
      <w:marTop w:val="0"/>
      <w:marBottom w:val="0"/>
      <w:divBdr>
        <w:top w:val="none" w:sz="0" w:space="0" w:color="auto"/>
        <w:left w:val="none" w:sz="0" w:space="0" w:color="auto"/>
        <w:bottom w:val="none" w:sz="0" w:space="0" w:color="auto"/>
        <w:right w:val="none" w:sz="0" w:space="0" w:color="auto"/>
      </w:divBdr>
    </w:div>
    <w:div w:id="21437634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F77C4-9B69-44D2-BE2F-F4D4578D8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4474</Words>
  <Characters>25507</Characters>
  <Application>Microsoft Office Word</Application>
  <DocSecurity>4</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The Ohio State University</Company>
  <LinksUpToDate>false</LinksUpToDate>
  <CharactersWithSpaces>29922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Katie</dc:creator>
  <cp:keywords/>
  <dc:description/>
  <cp:lastModifiedBy>Reed, Katie</cp:lastModifiedBy>
  <cp:revision>2</cp:revision>
  <cp:lastPrinted>2026-06-05T15:32:00Z</cp:lastPrinted>
  <dcterms:created xsi:type="dcterms:W3CDTF">2026-07-13T13:57:00Z</dcterms:created>
  <dcterms:modified xsi:type="dcterms:W3CDTF">2026-07-13T13:57:00Z</dcterms:modified>
</cp:coreProperties>
</file>