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60975073"/>
        <w:placeholder>
          <w:docPart w:val="314A9144AE9145CDA0259C52860F7D81"/>
        </w:placeholder>
        <w:temporary/>
        <w:showingPlcHdr/>
        <w15:appearance w15:val="hidden"/>
      </w:sdtPr>
      <w:sdtEndPr/>
      <w:sdtContent>
        <w:p w14:paraId="3DF1A2EA" w14:textId="77777777" w:rsidR="00595A29" w:rsidRDefault="00812C84">
          <w:pPr>
            <w:pStyle w:val="Title"/>
          </w:pPr>
          <w:r>
            <w:t>memo</w:t>
          </w:r>
        </w:p>
      </w:sdtContent>
    </w:sdt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has company name and second table has memo information"/>
      </w:tblPr>
      <w:tblGrid>
        <w:gridCol w:w="8640"/>
      </w:tblGrid>
      <w:tr w:rsidR="00595A29" w14:paraId="7D251031" w14:textId="77777777" w:rsidTr="00751185">
        <w:trPr>
          <w:trHeight w:val="288"/>
        </w:trPr>
        <w:sdt>
          <w:sdtPr>
            <w:id w:val="183950447"/>
            <w:placeholder>
              <w:docPart w:val="62C0F5661A23486D97238FBB74E82E0F"/>
            </w:placeholder>
            <w:temporary/>
            <w:showingPlcHdr/>
            <w15:appearance w15:val="hidden"/>
          </w:sdtPr>
          <w:sdtEndPr/>
          <w:sdtContent>
            <w:tc>
              <w:tcPr>
                <w:tcW w:w="8640" w:type="dxa"/>
              </w:tcPr>
              <w:p w14:paraId="7A03C18C" w14:textId="77777777" w:rsidR="00595A29" w:rsidRPr="00812C84" w:rsidRDefault="00812C84" w:rsidP="00812C84">
                <w:pPr>
                  <w:pStyle w:val="Heading1"/>
                </w:pPr>
                <w:r w:rsidRPr="00812C84">
                  <w:t>Company name</w:t>
                </w:r>
              </w:p>
            </w:tc>
          </w:sdtContent>
        </w:sdt>
      </w:tr>
    </w:tbl>
    <w:tbl>
      <w:tblPr>
        <w:tblStyle w:val="TableGrid"/>
        <w:tblW w:w="5000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has company name and second table has memo information"/>
      </w:tblPr>
      <w:tblGrid>
        <w:gridCol w:w="1104"/>
        <w:gridCol w:w="7536"/>
      </w:tblGrid>
      <w:tr w:rsidR="00595A29" w14:paraId="5A260246" w14:textId="77777777">
        <w:trPr>
          <w:trHeight w:val="32"/>
        </w:trPr>
        <w:sdt>
          <w:sdtPr>
            <w:id w:val="-1849470194"/>
            <w:placeholder>
              <w:docPart w:val="F23B7A5B395340548173CBA7E09FE1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04" w:type="dxa"/>
                <w:tcBorders>
                  <w:top w:val="nil"/>
                  <w:bottom w:val="nil"/>
                </w:tcBorders>
              </w:tcPr>
              <w:p w14:paraId="11EB1D37" w14:textId="77777777" w:rsidR="00595A29" w:rsidRDefault="00D77C46">
                <w:pPr>
                  <w:spacing w:after="120" w:line="259" w:lineRule="auto"/>
                </w:pPr>
                <w:r>
                  <w:t>To:</w:t>
                </w:r>
              </w:p>
            </w:tc>
          </w:sdtContent>
        </w:sdt>
        <w:tc>
          <w:tcPr>
            <w:tcW w:w="7536" w:type="dxa"/>
            <w:tcBorders>
              <w:top w:val="nil"/>
              <w:bottom w:val="nil"/>
            </w:tcBorders>
          </w:tcPr>
          <w:p w14:paraId="03CC92BD" w14:textId="3C348D3E" w:rsidR="00595A29" w:rsidRDefault="00961191">
            <w:pPr>
              <w:spacing w:after="120" w:line="259" w:lineRule="auto"/>
            </w:pPr>
            <w:r>
              <w:t>Sue Sutherland</w:t>
            </w:r>
            <w:r w:rsidR="002959F0">
              <w:t>, Randy Smith</w:t>
            </w:r>
          </w:p>
        </w:tc>
      </w:tr>
      <w:tr w:rsidR="00595A29" w14:paraId="6439EEC5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7F32184F" w14:textId="77777777" w:rsidR="00595A29" w:rsidRDefault="00DE099E">
            <w:pPr>
              <w:spacing w:after="120" w:line="259" w:lineRule="auto"/>
            </w:pPr>
            <w:sdt>
              <w:sdtPr>
                <w:id w:val="1202138601"/>
                <w:placeholder>
                  <w:docPart w:val="BAB6A091094A4658962BBCE40F3729A3"/>
                </w:placeholder>
                <w:temporary/>
                <w:showingPlcHdr/>
                <w15:appearance w15:val="hidden"/>
              </w:sdtPr>
              <w:sdtEndPr/>
              <w:sdtContent>
                <w:r w:rsidR="00D77C46">
                  <w:t xml:space="preserve">From: </w:t>
                </w:r>
              </w:sdtContent>
            </w:sdt>
          </w:p>
        </w:tc>
        <w:sdt>
          <w:sdtPr>
            <w:alias w:val="Author"/>
            <w:tag w:val="Author"/>
            <w:id w:val="19907975"/>
            <w:placeholder>
              <w:docPart w:val="3A5C467514534865835F6D4BE09C4184"/>
            </w:placeholder>
            <w:temporary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15:appearance w15:val="hidden"/>
            <w:text/>
          </w:sdtPr>
          <w:sdtEndPr/>
          <w:sdtContent>
            <w:tc>
              <w:tcPr>
                <w:tcW w:w="7536" w:type="dxa"/>
                <w:tcBorders>
                  <w:top w:val="nil"/>
                  <w:bottom w:val="nil"/>
                </w:tcBorders>
              </w:tcPr>
              <w:p w14:paraId="3FDB8995" w14:textId="77777777" w:rsidR="00595A29" w:rsidRDefault="00732913">
                <w:pPr>
                  <w:spacing w:after="120" w:line="259" w:lineRule="auto"/>
                </w:pPr>
                <w:r>
                  <w:t>Martin, Andrew W.</w:t>
                </w:r>
              </w:p>
            </w:tc>
          </w:sdtContent>
        </w:sdt>
      </w:tr>
      <w:tr w:rsidR="00595A29" w14:paraId="793339F6" w14:textId="77777777">
        <w:trPr>
          <w:trHeight w:val="37"/>
        </w:trPr>
        <w:tc>
          <w:tcPr>
            <w:tcW w:w="1104" w:type="dxa"/>
            <w:tcBorders>
              <w:top w:val="nil"/>
              <w:bottom w:val="nil"/>
            </w:tcBorders>
          </w:tcPr>
          <w:p w14:paraId="6C365680" w14:textId="77777777" w:rsidR="00595A29" w:rsidRDefault="00DE099E">
            <w:pPr>
              <w:spacing w:after="120" w:line="259" w:lineRule="auto"/>
            </w:pPr>
            <w:sdt>
              <w:sdtPr>
                <w:id w:val="656889604"/>
                <w:placeholder>
                  <w:docPart w:val="4F17339506854EAABAD44CDAD0F3311D"/>
                </w:placeholder>
                <w:temporary/>
                <w:showingPlcHdr/>
                <w15:appearance w15:val="hidden"/>
              </w:sdtPr>
              <w:sdtEndPr/>
              <w:sdtContent>
                <w:r w:rsidR="00D77C46">
                  <w:t>Date: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nil"/>
            </w:tcBorders>
          </w:tcPr>
          <w:p w14:paraId="7BA161D6" w14:textId="14FB931C" w:rsidR="00595A29" w:rsidRDefault="00CC7F77">
            <w:pPr>
              <w:spacing w:after="120" w:line="259" w:lineRule="auto"/>
            </w:pPr>
            <w:r>
              <w:t>08/22/25</w:t>
            </w:r>
          </w:p>
        </w:tc>
      </w:tr>
      <w:tr w:rsidR="00595A29" w14:paraId="06226751" w14:textId="77777777">
        <w:tc>
          <w:tcPr>
            <w:tcW w:w="1104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3D438FDF" w14:textId="77777777" w:rsidR="00595A29" w:rsidRDefault="00DE099E">
            <w:pPr>
              <w:spacing w:after="120" w:line="259" w:lineRule="auto"/>
            </w:pPr>
            <w:sdt>
              <w:sdtPr>
                <w:id w:val="-2000876693"/>
                <w:placeholder>
                  <w:docPart w:val="34A208C4DBE04F95B04EF0F274844A2E"/>
                </w:placeholder>
                <w:temporary/>
                <w:showingPlcHdr/>
                <w15:appearance w15:val="hidden"/>
              </w:sdtPr>
              <w:sdtEndPr/>
              <w:sdtContent>
                <w:r w:rsidR="00D77C46">
                  <w:t>Re:</w:t>
                </w:r>
              </w:sdtContent>
            </w:sdt>
          </w:p>
        </w:tc>
        <w:tc>
          <w:tcPr>
            <w:tcW w:w="7536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63F34171" w14:textId="747CB3CC" w:rsidR="00595A29" w:rsidRDefault="00961191">
            <w:pPr>
              <w:spacing w:after="120" w:line="259" w:lineRule="auto"/>
            </w:pPr>
            <w:r>
              <w:t xml:space="preserve">Revision of </w:t>
            </w:r>
            <w:r w:rsidR="000E46A8">
              <w:t xml:space="preserve">the </w:t>
            </w:r>
            <w:r w:rsidR="00CC7F77">
              <w:t>PPE</w:t>
            </w:r>
            <w:r w:rsidR="00D5561D">
              <w:t xml:space="preserve"> Embedded </w:t>
            </w:r>
            <w:r w:rsidR="009D0D6E">
              <w:t>Literacies</w:t>
            </w:r>
          </w:p>
        </w:tc>
      </w:tr>
      <w:tr w:rsidR="00595A29" w14:paraId="3E094CE8" w14:textId="77777777">
        <w:trPr>
          <w:trHeight w:val="288"/>
        </w:trPr>
        <w:tc>
          <w:tcPr>
            <w:tcW w:w="1104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sdt>
            <w:sdtPr>
              <w:rPr>
                <w:sz w:val="22"/>
                <w:szCs w:val="22"/>
              </w:rPr>
              <w:id w:val="-973595482"/>
              <w:placeholder>
                <w:docPart w:val="3891653D7F0E48A784D9FBCEC03355C2"/>
              </w:placeholder>
              <w:temporary/>
              <w:showingPlcHdr/>
              <w15:appearance w15:val="hidden"/>
            </w:sdtPr>
            <w:sdtEndPr/>
            <w:sdtContent>
              <w:p w14:paraId="70E24B0A" w14:textId="77777777" w:rsidR="00595A29" w:rsidRPr="008D076D" w:rsidRDefault="00D77C46">
                <w:pPr>
                  <w:spacing w:after="120" w:line="259" w:lineRule="auto"/>
                  <w:rPr>
                    <w:sz w:val="22"/>
                    <w:szCs w:val="22"/>
                  </w:rPr>
                </w:pPr>
                <w:r w:rsidRPr="008D076D">
                  <w:rPr>
                    <w:sz w:val="22"/>
                    <w:szCs w:val="22"/>
                  </w:rPr>
                  <w:t>Comments:</w:t>
                </w:r>
              </w:p>
            </w:sdtContent>
          </w:sdt>
        </w:tc>
        <w:tc>
          <w:tcPr>
            <w:tcW w:w="7536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6A5D64DA" w14:textId="70A27159" w:rsidR="00EA6465" w:rsidRDefault="00651DEB" w:rsidP="00EA6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Philosophy, Politics</w:t>
            </w:r>
            <w:r w:rsidR="003A30F7">
              <w:rPr>
                <w:sz w:val="22"/>
                <w:szCs w:val="22"/>
              </w:rPr>
              <w:t xml:space="preserve"> and Economics Program would like to change the coursework for all three of their Embedded Literacies</w:t>
            </w:r>
            <w:r w:rsidR="002B57F6">
              <w:rPr>
                <w:sz w:val="22"/>
                <w:szCs w:val="22"/>
              </w:rPr>
              <w:t>. This change is supported by the college.</w:t>
            </w:r>
          </w:p>
          <w:p w14:paraId="13AA3531" w14:textId="77777777" w:rsidR="001009BE" w:rsidRDefault="001009BE" w:rsidP="00EA6465">
            <w:pPr>
              <w:rPr>
                <w:sz w:val="22"/>
                <w:szCs w:val="22"/>
              </w:rPr>
            </w:pPr>
          </w:p>
          <w:p w14:paraId="3027B2E1" w14:textId="77777777" w:rsidR="00774BFE" w:rsidRPr="00774BFE" w:rsidRDefault="00774BFE" w:rsidP="00774BFE">
            <w:pPr>
              <w:rPr>
                <w:sz w:val="22"/>
                <w:szCs w:val="22"/>
              </w:rPr>
            </w:pPr>
          </w:p>
          <w:p w14:paraId="7E061FA0" w14:textId="77777777" w:rsidR="00774BFE" w:rsidRPr="00774BFE" w:rsidRDefault="00774BFE" w:rsidP="00774BFE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70"/>
              <w:gridCol w:w="2552"/>
              <w:gridCol w:w="1732"/>
              <w:gridCol w:w="2166"/>
            </w:tblGrid>
            <w:tr w:rsidR="00127CE4" w:rsidRPr="00774BFE" w14:paraId="35C6A11F" w14:textId="77777777" w:rsidTr="00774BFE">
              <w:trPr>
                <w:trHeight w:val="330"/>
              </w:trPr>
              <w:tc>
                <w:tcPr>
                  <w:tcW w:w="1800" w:type="dxa"/>
                  <w:tcBorders>
                    <w:top w:val="single" w:sz="6" w:space="0" w:color="B36AE2"/>
                    <w:left w:val="single" w:sz="6" w:space="0" w:color="B36AE2"/>
                    <w:bottom w:val="single" w:sz="6" w:space="0" w:color="B36AE2"/>
                    <w:right w:val="single" w:sz="6" w:space="0" w:color="B36AE2"/>
                  </w:tcBorders>
                  <w:shd w:val="clear" w:color="auto" w:fill="06400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F83EAD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99" w:type="dxa"/>
                  <w:tcBorders>
                    <w:top w:val="single" w:sz="6" w:space="0" w:color="B36AE2"/>
                    <w:left w:val="single" w:sz="6" w:space="0" w:color="B36AE2"/>
                    <w:bottom w:val="single" w:sz="6" w:space="0" w:color="B36AE2"/>
                    <w:right w:val="single" w:sz="6" w:space="0" w:color="B36AE2"/>
                  </w:tcBorders>
                  <w:shd w:val="clear" w:color="auto" w:fill="B36AE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894EF0" w14:textId="77777777" w:rsidR="00774BFE" w:rsidRPr="00774BFE" w:rsidRDefault="00774BFE" w:rsidP="00774BFE">
                  <w:pPr>
                    <w:spacing w:after="0" w:line="240" w:lineRule="auto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Writing</w:t>
                  </w:r>
                </w:p>
              </w:tc>
              <w:tc>
                <w:tcPr>
                  <w:tcW w:w="3941" w:type="dxa"/>
                  <w:tcBorders>
                    <w:top w:val="single" w:sz="6" w:space="0" w:color="B36AE2"/>
                    <w:left w:val="single" w:sz="6" w:space="0" w:color="B36AE2"/>
                    <w:bottom w:val="single" w:sz="6" w:space="0" w:color="B36AE2"/>
                    <w:right w:val="single" w:sz="6" w:space="0" w:color="B36AE2"/>
                  </w:tcBorders>
                  <w:shd w:val="clear" w:color="auto" w:fill="B36AE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A609BA" w14:textId="77777777" w:rsidR="00774BFE" w:rsidRPr="00774BFE" w:rsidRDefault="00774BFE" w:rsidP="00774BFE">
                  <w:pPr>
                    <w:spacing w:after="0" w:line="240" w:lineRule="auto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Data</w:t>
                  </w:r>
                </w:p>
              </w:tc>
              <w:tc>
                <w:tcPr>
                  <w:tcW w:w="4895" w:type="dxa"/>
                  <w:tcBorders>
                    <w:top w:val="single" w:sz="6" w:space="0" w:color="B36AE2"/>
                    <w:left w:val="single" w:sz="6" w:space="0" w:color="B36AE2"/>
                    <w:bottom w:val="single" w:sz="6" w:space="0" w:color="B36AE2"/>
                    <w:right w:val="single" w:sz="6" w:space="0" w:color="B36AE2"/>
                  </w:tcBorders>
                  <w:shd w:val="clear" w:color="auto" w:fill="B36AE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D01BC7" w14:textId="77777777" w:rsidR="00774BFE" w:rsidRPr="00774BFE" w:rsidRDefault="00774BFE" w:rsidP="00774BFE">
                  <w:pPr>
                    <w:spacing w:after="0" w:line="240" w:lineRule="auto"/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Tech</w:t>
                  </w:r>
                </w:p>
              </w:tc>
            </w:tr>
            <w:tr w:rsidR="00127CE4" w:rsidRPr="00774BFE" w14:paraId="20FD8DB0" w14:textId="77777777" w:rsidTr="00774BFE">
              <w:trPr>
                <w:trHeight w:val="330"/>
              </w:trPr>
              <w:tc>
                <w:tcPr>
                  <w:tcW w:w="1800" w:type="dxa"/>
                  <w:tcBorders>
                    <w:top w:val="single" w:sz="6" w:space="0" w:color="B36AE2"/>
                    <w:left w:val="single" w:sz="6" w:space="0" w:color="B36AE2"/>
                    <w:bottom w:val="single" w:sz="6" w:space="0" w:color="B36AE2"/>
                    <w:right w:val="nil"/>
                  </w:tcBorders>
                  <w:shd w:val="clear" w:color="auto" w:fill="B36AE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1FF775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Old</w:t>
                  </w:r>
                </w:p>
              </w:tc>
              <w:tc>
                <w:tcPr>
                  <w:tcW w:w="4799" w:type="dxa"/>
                  <w:tcBorders>
                    <w:top w:val="single" w:sz="6" w:space="0" w:color="B36AE2"/>
                    <w:left w:val="nil"/>
                    <w:bottom w:val="single" w:sz="6" w:space="0" w:color="B36AE2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650B24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Choose one of the following: POLITSC 3170, 3115,</w:t>
                  </w:r>
                </w:p>
                <w:p w14:paraId="10690A12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3220, 3280, 3310H, 3905, 4120, 4132H, 4152, 4160,</w:t>
                  </w:r>
                </w:p>
                <w:p w14:paraId="28B40B8A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4250, 4285, 4245H, 4331, 4335, 5412, 5413, 5414;</w:t>
                  </w:r>
                </w:p>
                <w:p w14:paraId="1E2B6D0D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INTSTDS 3850; PHILOS 3000; ECON 2367.xx; ECON</w:t>
                  </w:r>
                </w:p>
                <w:p w14:paraId="03033CE1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5130 OR ECON 5140</w:t>
                  </w:r>
                </w:p>
              </w:tc>
              <w:tc>
                <w:tcPr>
                  <w:tcW w:w="3941" w:type="dxa"/>
                  <w:tcBorders>
                    <w:top w:val="single" w:sz="6" w:space="0" w:color="B36AE2"/>
                    <w:left w:val="nil"/>
                    <w:bottom w:val="single" w:sz="6" w:space="0" w:color="B36AE2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433D36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ECON 3400 OR POLITSC 3780</w:t>
                  </w:r>
                </w:p>
              </w:tc>
              <w:tc>
                <w:tcPr>
                  <w:tcW w:w="4895" w:type="dxa"/>
                  <w:tcBorders>
                    <w:top w:val="single" w:sz="6" w:space="0" w:color="B36AE2"/>
                    <w:left w:val="nil"/>
                    <w:bottom w:val="single" w:sz="6" w:space="0" w:color="B36AE2"/>
                    <w:right w:val="single" w:sz="6" w:space="0" w:color="B36AE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90004F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Choose one of the following: POLITSC 3170, 3450, 3905,</w:t>
                  </w:r>
                </w:p>
                <w:p w14:paraId="0368B051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4152, 4335, 5414; COMM 3440, 3450, 3554, 3558;</w:t>
                  </w:r>
                </w:p>
                <w:p w14:paraId="6240D031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PHILOS 3000; ECON 5850, ECON 5860 OR ECON 5870</w:t>
                  </w:r>
                </w:p>
                <w:p w14:paraId="6B7FCD8D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(Cross- listed as Psych 5870)</w:t>
                  </w:r>
                </w:p>
              </w:tc>
            </w:tr>
            <w:tr w:rsidR="00127CE4" w:rsidRPr="00774BFE" w14:paraId="3B5A6131" w14:textId="77777777" w:rsidTr="00774BFE">
              <w:trPr>
                <w:trHeight w:val="330"/>
              </w:trPr>
              <w:tc>
                <w:tcPr>
                  <w:tcW w:w="1800" w:type="dxa"/>
                  <w:tcBorders>
                    <w:top w:val="single" w:sz="6" w:space="0" w:color="B36AE2"/>
                    <w:left w:val="single" w:sz="6" w:space="0" w:color="B36AE2"/>
                    <w:bottom w:val="single" w:sz="6" w:space="0" w:color="B36AE2"/>
                    <w:right w:val="nil"/>
                  </w:tcBorders>
                  <w:shd w:val="clear" w:color="auto" w:fill="B36AE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316F55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New</w:t>
                  </w:r>
                </w:p>
              </w:tc>
              <w:tc>
                <w:tcPr>
                  <w:tcW w:w="4799" w:type="dxa"/>
                  <w:tcBorders>
                    <w:top w:val="single" w:sz="6" w:space="0" w:color="B36AE2"/>
                    <w:left w:val="nil"/>
                    <w:bottom w:val="single" w:sz="6" w:space="0" w:color="B36AE2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88D3EB" w14:textId="308C760D" w:rsidR="00774BFE" w:rsidRPr="00774BFE" w:rsidRDefault="00127CE4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Choose one of: </w:t>
                  </w:r>
                  <w:proofErr w:type="spellStart"/>
                  <w:r w:rsidR="00774BFE" w:rsidRPr="00774BFE">
                    <w:rPr>
                      <w:sz w:val="22"/>
                      <w:szCs w:val="22"/>
                      <w:lang w:eastAsia="en-US"/>
                    </w:rPr>
                    <w:t>Philos</w:t>
                  </w:r>
                  <w:proofErr w:type="spellEnd"/>
                  <w:r w:rsidR="00774BFE" w:rsidRPr="00774BFE">
                    <w:rPr>
                      <w:sz w:val="22"/>
                      <w:szCs w:val="22"/>
                      <w:lang w:eastAsia="en-US"/>
                    </w:rPr>
                    <w:t xml:space="preserve"> 3300, Polit 3280, Polit 3380,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or</w:t>
                  </w:r>
                  <w:r w:rsidR="00774BFE" w:rsidRPr="00774BFE">
                    <w:rPr>
                      <w:sz w:val="22"/>
                      <w:szCs w:val="22"/>
                      <w:lang w:eastAsia="en-US"/>
                    </w:rPr>
                    <w:t xml:space="preserve"> Polit 4381</w:t>
                  </w:r>
                </w:p>
              </w:tc>
              <w:tc>
                <w:tcPr>
                  <w:tcW w:w="3941" w:type="dxa"/>
                  <w:tcBorders>
                    <w:top w:val="single" w:sz="6" w:space="0" w:color="B36AE2"/>
                    <w:left w:val="nil"/>
                    <w:bottom w:val="single" w:sz="6" w:space="0" w:color="B36AE2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368F26" w14:textId="6897D2CA" w:rsidR="00774BFE" w:rsidRPr="00774BFE" w:rsidRDefault="00127CE4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Choose one of: </w:t>
                  </w:r>
                  <w:proofErr w:type="spellStart"/>
                  <w:r w:rsidR="00774BFE" w:rsidRPr="00774BFE">
                    <w:rPr>
                      <w:sz w:val="22"/>
                      <w:szCs w:val="22"/>
                      <w:lang w:eastAsia="en-US"/>
                    </w:rPr>
                    <w:t>Politsc</w:t>
                  </w:r>
                  <w:proofErr w:type="spellEnd"/>
                  <w:r w:rsidR="00774BFE" w:rsidRPr="00774BFE">
                    <w:rPr>
                      <w:sz w:val="22"/>
                      <w:szCs w:val="22"/>
                      <w:lang w:eastAsia="en-US"/>
                    </w:rPr>
                    <w:t xml:space="preserve"> 3780, INTSTDS 3400, 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or </w:t>
                  </w:r>
                  <w:r w:rsidR="00774BFE" w:rsidRPr="00774BFE">
                    <w:rPr>
                      <w:sz w:val="22"/>
                      <w:szCs w:val="22"/>
                      <w:lang w:eastAsia="en-US"/>
                    </w:rPr>
                    <w:t>Econ 3400</w:t>
                  </w:r>
                </w:p>
              </w:tc>
              <w:tc>
                <w:tcPr>
                  <w:tcW w:w="3941" w:type="dxa"/>
                  <w:tcBorders>
                    <w:top w:val="single" w:sz="6" w:space="0" w:color="B36AE2"/>
                    <w:left w:val="nil"/>
                    <w:bottom w:val="single" w:sz="6" w:space="0" w:color="B36AE2"/>
                    <w:right w:val="single" w:sz="6" w:space="0" w:color="B36AE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1E8828" w14:textId="6018944F" w:rsidR="00774BFE" w:rsidRPr="00774BFE" w:rsidRDefault="00127CE4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Choose one of: </w:t>
                  </w:r>
                  <w:proofErr w:type="spellStart"/>
                  <w:r w:rsidR="00774BFE" w:rsidRPr="00774BFE">
                    <w:rPr>
                      <w:sz w:val="22"/>
                      <w:szCs w:val="22"/>
                      <w:lang w:eastAsia="en-US"/>
                    </w:rPr>
                    <w:t>Politsc</w:t>
                  </w:r>
                  <w:proofErr w:type="spellEnd"/>
                  <w:r w:rsidR="00774BFE" w:rsidRPr="00774BFE">
                    <w:rPr>
                      <w:sz w:val="22"/>
                      <w:szCs w:val="22"/>
                      <w:lang w:eastAsia="en-US"/>
                    </w:rPr>
                    <w:t xml:space="preserve"> 3780, INTSTDS 3400,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or</w:t>
                  </w:r>
                  <w:r w:rsidR="00774BFE" w:rsidRPr="00774BFE">
                    <w:rPr>
                      <w:sz w:val="22"/>
                      <w:szCs w:val="22"/>
                      <w:lang w:eastAsia="en-US"/>
                    </w:rPr>
                    <w:t xml:space="preserve"> Econ 3400</w:t>
                  </w:r>
                </w:p>
              </w:tc>
            </w:tr>
            <w:tr w:rsidR="00127CE4" w:rsidRPr="00774BFE" w14:paraId="5C58A158" w14:textId="77777777" w:rsidTr="00774BFE">
              <w:trPr>
                <w:trHeight w:val="330"/>
              </w:trPr>
              <w:tc>
                <w:tcPr>
                  <w:tcW w:w="1800" w:type="dxa"/>
                  <w:tcBorders>
                    <w:top w:val="single" w:sz="6" w:space="0" w:color="B36AE2"/>
                    <w:left w:val="single" w:sz="6" w:space="0" w:color="B36AE2"/>
                    <w:bottom w:val="single" w:sz="6" w:space="0" w:color="B36AE2"/>
                    <w:right w:val="nil"/>
                  </w:tcBorders>
                  <w:shd w:val="clear" w:color="auto" w:fill="B36AE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4F559E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Rational</w:t>
                  </w:r>
                </w:p>
              </w:tc>
              <w:tc>
                <w:tcPr>
                  <w:tcW w:w="4799" w:type="dxa"/>
                  <w:tcBorders>
                    <w:top w:val="single" w:sz="6" w:space="0" w:color="B36AE2"/>
                    <w:left w:val="nil"/>
                    <w:bottom w:val="single" w:sz="6" w:space="0" w:color="B36AE2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944672" w14:textId="3B6C63D8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The vast majority of these writing classes do</w:t>
                  </w:r>
                  <w:r w:rsidR="00DE099E">
                    <w:rPr>
                      <w:sz w:val="22"/>
                      <w:szCs w:val="22"/>
                      <w:lang w:eastAsia="en-US"/>
                    </w:rPr>
                    <w:t xml:space="preserve"> not</w:t>
                  </w:r>
                  <w:r w:rsidRPr="00774BFE">
                    <w:rPr>
                      <w:sz w:val="22"/>
                      <w:szCs w:val="22"/>
                      <w:lang w:eastAsia="en-US"/>
                    </w:rPr>
                    <w:t xml:space="preserve"> apply elsewhere on the major, and require students to take classes away from their concentration. </w:t>
                  </w:r>
                  <w:r w:rsidR="00DE099E">
                    <w:rPr>
                      <w:sz w:val="22"/>
                      <w:szCs w:val="22"/>
                      <w:lang w:eastAsia="en-US"/>
                    </w:rPr>
                    <w:t>A</w:t>
                  </w:r>
                  <w:r w:rsidRPr="00774BFE">
                    <w:rPr>
                      <w:sz w:val="22"/>
                      <w:szCs w:val="22"/>
                      <w:lang w:eastAsia="en-US"/>
                    </w:rPr>
                    <w:t>ll four classes include significant writing. </w:t>
                  </w:r>
                </w:p>
              </w:tc>
              <w:tc>
                <w:tcPr>
                  <w:tcW w:w="3941" w:type="dxa"/>
                  <w:tcBorders>
                    <w:top w:val="single" w:sz="6" w:space="0" w:color="B36AE2"/>
                    <w:left w:val="nil"/>
                    <w:bottom w:val="single" w:sz="6" w:space="0" w:color="B36AE2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5F5829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 xml:space="preserve">No changes, except </w:t>
                  </w:r>
                  <w:proofErr w:type="spellStart"/>
                  <w:r w:rsidRPr="00774BFE">
                    <w:rPr>
                      <w:sz w:val="22"/>
                      <w:szCs w:val="22"/>
                      <w:lang w:eastAsia="en-US"/>
                    </w:rPr>
                    <w:t>intstds</w:t>
                  </w:r>
                  <w:proofErr w:type="spellEnd"/>
                  <w:r w:rsidRPr="00774BFE">
                    <w:rPr>
                      <w:sz w:val="22"/>
                      <w:szCs w:val="22"/>
                      <w:lang w:eastAsia="en-US"/>
                    </w:rPr>
                    <w:t>, which is cross listed with econ. </w:t>
                  </w:r>
                </w:p>
              </w:tc>
              <w:tc>
                <w:tcPr>
                  <w:tcW w:w="4895" w:type="dxa"/>
                  <w:tcBorders>
                    <w:top w:val="single" w:sz="6" w:space="0" w:color="B36AE2"/>
                    <w:left w:val="nil"/>
                    <w:bottom w:val="single" w:sz="6" w:space="0" w:color="B36AE2"/>
                    <w:right w:val="single" w:sz="6" w:space="0" w:color="B36AE2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C5E114" w14:textId="77777777" w:rsidR="00774BFE" w:rsidRPr="00774BFE" w:rsidRDefault="00774BFE" w:rsidP="00774BFE">
                  <w:pPr>
                    <w:spacing w:after="0" w:line="240" w:lineRule="auto"/>
                    <w:rPr>
                      <w:sz w:val="22"/>
                      <w:szCs w:val="22"/>
                      <w:lang w:eastAsia="en-US"/>
                    </w:rPr>
                  </w:pPr>
                  <w:r w:rsidRPr="00774BFE">
                    <w:rPr>
                      <w:sz w:val="22"/>
                      <w:szCs w:val="22"/>
                      <w:lang w:eastAsia="en-US"/>
                    </w:rPr>
                    <w:t>These 3 courses talk about tech, how to use it and why to use it, within their data analytics education. </w:t>
                  </w:r>
                </w:p>
              </w:tc>
            </w:tr>
          </w:tbl>
          <w:p w14:paraId="3465BCD0" w14:textId="5EE4FC86" w:rsidR="00595A29" w:rsidRPr="008D076D" w:rsidRDefault="00595A29" w:rsidP="00173789">
            <w:pPr>
              <w:spacing w:after="120" w:line="259" w:lineRule="auto"/>
              <w:rPr>
                <w:sz w:val="22"/>
                <w:szCs w:val="22"/>
              </w:rPr>
            </w:pPr>
          </w:p>
        </w:tc>
      </w:tr>
    </w:tbl>
    <w:p w14:paraId="05D835DA" w14:textId="77777777" w:rsidR="00595A29" w:rsidRDefault="00595A29"/>
    <w:sectPr w:rsidR="00595A29">
      <w:footerReference w:type="default" r:id="rId8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C407" w14:textId="77777777" w:rsidR="000C5BE9" w:rsidRDefault="000C5BE9">
      <w:pPr>
        <w:spacing w:after="0" w:line="240" w:lineRule="auto"/>
      </w:pPr>
      <w:r>
        <w:separator/>
      </w:r>
    </w:p>
  </w:endnote>
  <w:endnote w:type="continuationSeparator" w:id="0">
    <w:p w14:paraId="4FE0655D" w14:textId="77777777" w:rsidR="000C5BE9" w:rsidRDefault="000C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E0433" w14:textId="77777777" w:rsidR="00595A29" w:rsidRDefault="00D77C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88B5" w14:textId="77777777" w:rsidR="000C5BE9" w:rsidRDefault="000C5BE9">
      <w:pPr>
        <w:spacing w:after="0" w:line="240" w:lineRule="auto"/>
      </w:pPr>
      <w:r>
        <w:separator/>
      </w:r>
    </w:p>
  </w:footnote>
  <w:footnote w:type="continuationSeparator" w:id="0">
    <w:p w14:paraId="7A31D6FA" w14:textId="77777777" w:rsidR="000C5BE9" w:rsidRDefault="000C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031C8"/>
    <w:multiLevelType w:val="multilevel"/>
    <w:tmpl w:val="EA80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691117"/>
    <w:multiLevelType w:val="multilevel"/>
    <w:tmpl w:val="A7D6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708781">
    <w:abstractNumId w:val="1"/>
  </w:num>
  <w:num w:numId="2" w16cid:durableId="201899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3"/>
    <w:rsid w:val="00003938"/>
    <w:rsid w:val="00051D93"/>
    <w:rsid w:val="00083F9A"/>
    <w:rsid w:val="000A0C65"/>
    <w:rsid w:val="000C14C7"/>
    <w:rsid w:val="000C5BE9"/>
    <w:rsid w:val="000D475B"/>
    <w:rsid w:val="000E46A8"/>
    <w:rsid w:val="000F16CE"/>
    <w:rsid w:val="001009BE"/>
    <w:rsid w:val="00127CE4"/>
    <w:rsid w:val="00173789"/>
    <w:rsid w:val="00201891"/>
    <w:rsid w:val="0026078C"/>
    <w:rsid w:val="002959F0"/>
    <w:rsid w:val="002A3D24"/>
    <w:rsid w:val="002A6222"/>
    <w:rsid w:val="002B57F6"/>
    <w:rsid w:val="002B7ED9"/>
    <w:rsid w:val="002E4E61"/>
    <w:rsid w:val="002E4F71"/>
    <w:rsid w:val="00306307"/>
    <w:rsid w:val="003218D0"/>
    <w:rsid w:val="003274C6"/>
    <w:rsid w:val="00331987"/>
    <w:rsid w:val="00390BCD"/>
    <w:rsid w:val="00394E0B"/>
    <w:rsid w:val="003A0797"/>
    <w:rsid w:val="003A30F7"/>
    <w:rsid w:val="003A6F9F"/>
    <w:rsid w:val="003F76BC"/>
    <w:rsid w:val="00472F8D"/>
    <w:rsid w:val="0048547B"/>
    <w:rsid w:val="004C2E9D"/>
    <w:rsid w:val="004D4D9C"/>
    <w:rsid w:val="004E5261"/>
    <w:rsid w:val="004E5657"/>
    <w:rsid w:val="004F3A5B"/>
    <w:rsid w:val="0051418D"/>
    <w:rsid w:val="0051570F"/>
    <w:rsid w:val="00560DBA"/>
    <w:rsid w:val="00574303"/>
    <w:rsid w:val="00595A29"/>
    <w:rsid w:val="005D6E04"/>
    <w:rsid w:val="00601BDE"/>
    <w:rsid w:val="00651DEB"/>
    <w:rsid w:val="00661B27"/>
    <w:rsid w:val="0069202D"/>
    <w:rsid w:val="00696B3E"/>
    <w:rsid w:val="006D69F0"/>
    <w:rsid w:val="006D7F0F"/>
    <w:rsid w:val="0071013C"/>
    <w:rsid w:val="00726E95"/>
    <w:rsid w:val="00732913"/>
    <w:rsid w:val="007354B7"/>
    <w:rsid w:val="00751185"/>
    <w:rsid w:val="00774BFE"/>
    <w:rsid w:val="00795131"/>
    <w:rsid w:val="007B3B75"/>
    <w:rsid w:val="007C2E2C"/>
    <w:rsid w:val="007F0EAB"/>
    <w:rsid w:val="00812C84"/>
    <w:rsid w:val="00812EAD"/>
    <w:rsid w:val="00834218"/>
    <w:rsid w:val="00836CB1"/>
    <w:rsid w:val="008604DE"/>
    <w:rsid w:val="008714C2"/>
    <w:rsid w:val="008D076D"/>
    <w:rsid w:val="008E2C0A"/>
    <w:rsid w:val="009463B7"/>
    <w:rsid w:val="009575A2"/>
    <w:rsid w:val="00961191"/>
    <w:rsid w:val="00974098"/>
    <w:rsid w:val="009C6D62"/>
    <w:rsid w:val="009D0D6E"/>
    <w:rsid w:val="009D7746"/>
    <w:rsid w:val="00A24D59"/>
    <w:rsid w:val="00A67770"/>
    <w:rsid w:val="00A8656D"/>
    <w:rsid w:val="00AB129C"/>
    <w:rsid w:val="00AB2F7E"/>
    <w:rsid w:val="00B54D5F"/>
    <w:rsid w:val="00B743A5"/>
    <w:rsid w:val="00BE11C3"/>
    <w:rsid w:val="00C434F0"/>
    <w:rsid w:val="00C43AD4"/>
    <w:rsid w:val="00CC7F77"/>
    <w:rsid w:val="00CD564B"/>
    <w:rsid w:val="00CE4F23"/>
    <w:rsid w:val="00D54B33"/>
    <w:rsid w:val="00D5561D"/>
    <w:rsid w:val="00D757B5"/>
    <w:rsid w:val="00D77C46"/>
    <w:rsid w:val="00D90583"/>
    <w:rsid w:val="00DA169D"/>
    <w:rsid w:val="00DA40F8"/>
    <w:rsid w:val="00DE099E"/>
    <w:rsid w:val="00E04D12"/>
    <w:rsid w:val="00E42AF0"/>
    <w:rsid w:val="00E4703C"/>
    <w:rsid w:val="00E87DBC"/>
    <w:rsid w:val="00EA6465"/>
    <w:rsid w:val="00ED7F70"/>
    <w:rsid w:val="00EE3C73"/>
    <w:rsid w:val="00F365A6"/>
    <w:rsid w:val="00F9056E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59C8"/>
  <w15:chartTrackingRefBased/>
  <w15:docId w15:val="{476214D9-32E6-408E-A563-32F287FE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  <w:style w:type="paragraph" w:customStyle="1" w:styleId="xmsonormal">
    <w:name w:val="x_msonormal"/>
    <w:basedOn w:val="Normal"/>
    <w:rsid w:val="00B54D5F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listparagraph">
    <w:name w:val="x_msolistparagraph"/>
    <w:basedOn w:val="Normal"/>
    <w:rsid w:val="00B54D5F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86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1026\AppData\Roaming\Microsoft\Templates\Memo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4A9144AE9145CDA0259C52860F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08AB-0083-40C5-B48E-0532F75CAA99}"/>
      </w:docPartPr>
      <w:docPartBody>
        <w:p w:rsidR="00285D84" w:rsidRDefault="004C1032">
          <w:pPr>
            <w:pStyle w:val="314A9144AE9145CDA0259C52860F7D81"/>
          </w:pPr>
          <w:r>
            <w:t>memo</w:t>
          </w:r>
        </w:p>
      </w:docPartBody>
    </w:docPart>
    <w:docPart>
      <w:docPartPr>
        <w:name w:val="62C0F5661A23486D97238FBB74E8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F4B26-8124-4844-AC90-E5D9C9E2A9B4}"/>
      </w:docPartPr>
      <w:docPartBody>
        <w:p w:rsidR="00285D84" w:rsidRDefault="004C1032">
          <w:pPr>
            <w:pStyle w:val="62C0F5661A23486D97238FBB74E82E0F"/>
          </w:pPr>
          <w:r w:rsidRPr="00812C84">
            <w:t>Company name</w:t>
          </w:r>
        </w:p>
      </w:docPartBody>
    </w:docPart>
    <w:docPart>
      <w:docPartPr>
        <w:name w:val="F23B7A5B395340548173CBA7E09F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865D-BD92-42D6-90D4-EEAB99EF894E}"/>
      </w:docPartPr>
      <w:docPartBody>
        <w:p w:rsidR="00285D84" w:rsidRDefault="004C1032">
          <w:pPr>
            <w:pStyle w:val="F23B7A5B395340548173CBA7E09FE1FB"/>
          </w:pPr>
          <w:r>
            <w:t>To:</w:t>
          </w:r>
        </w:p>
      </w:docPartBody>
    </w:docPart>
    <w:docPart>
      <w:docPartPr>
        <w:name w:val="BAB6A091094A4658962BBCE40F372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F2445-7E11-4C3C-94FB-9295484AE722}"/>
      </w:docPartPr>
      <w:docPartBody>
        <w:p w:rsidR="00285D84" w:rsidRDefault="004C1032">
          <w:pPr>
            <w:pStyle w:val="BAB6A091094A4658962BBCE40F3729A3"/>
          </w:pPr>
          <w:r>
            <w:t xml:space="preserve">From: </w:t>
          </w:r>
        </w:p>
      </w:docPartBody>
    </w:docPart>
    <w:docPart>
      <w:docPartPr>
        <w:name w:val="3A5C467514534865835F6D4BE09C4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FEFC-46BC-4748-BDFC-9B1650E51151}"/>
      </w:docPartPr>
      <w:docPartBody>
        <w:p w:rsidR="00285D84" w:rsidRDefault="004C1032">
          <w:pPr>
            <w:pStyle w:val="3A5C467514534865835F6D4BE09C4184"/>
          </w:pPr>
          <w:r>
            <w:t>Your name</w:t>
          </w:r>
        </w:p>
      </w:docPartBody>
    </w:docPart>
    <w:docPart>
      <w:docPartPr>
        <w:name w:val="4F17339506854EAABAD44CDAD0F3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F7EB-BB42-4E34-BEC6-C54FAFA3292F}"/>
      </w:docPartPr>
      <w:docPartBody>
        <w:p w:rsidR="00285D84" w:rsidRDefault="004C1032">
          <w:pPr>
            <w:pStyle w:val="4F17339506854EAABAD44CDAD0F3311D"/>
          </w:pPr>
          <w:r>
            <w:t>Date:</w:t>
          </w:r>
        </w:p>
      </w:docPartBody>
    </w:docPart>
    <w:docPart>
      <w:docPartPr>
        <w:name w:val="34A208C4DBE04F95B04EF0F274844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7D39-FF56-4C73-8F51-BB3BFA1FE8BF}"/>
      </w:docPartPr>
      <w:docPartBody>
        <w:p w:rsidR="00285D84" w:rsidRDefault="004C1032">
          <w:pPr>
            <w:pStyle w:val="34A208C4DBE04F95B04EF0F274844A2E"/>
          </w:pPr>
          <w:r>
            <w:t>Re:</w:t>
          </w:r>
        </w:p>
      </w:docPartBody>
    </w:docPart>
    <w:docPart>
      <w:docPartPr>
        <w:name w:val="3891653D7F0E48A784D9FBCEC033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3BB5F-51A3-4E4E-9002-33BB24CA61C0}"/>
      </w:docPartPr>
      <w:docPartBody>
        <w:p w:rsidR="00285D84" w:rsidRDefault="004C1032">
          <w:pPr>
            <w:pStyle w:val="3891653D7F0E48A784D9FBCEC03355C2"/>
          </w:pPr>
          <w:r>
            <w:t>Comments: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84"/>
    <w:rsid w:val="00285D84"/>
    <w:rsid w:val="004C1032"/>
    <w:rsid w:val="004D4D9C"/>
    <w:rsid w:val="0051570F"/>
    <w:rsid w:val="008B7117"/>
    <w:rsid w:val="009C6D62"/>
    <w:rsid w:val="00A13006"/>
    <w:rsid w:val="00A67770"/>
    <w:rsid w:val="00DA40F8"/>
    <w:rsid w:val="00E47B65"/>
    <w:rsid w:val="00ED7F70"/>
    <w:rsid w:val="00F0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4A9144AE9145CDA0259C52860F7D81">
    <w:name w:val="314A9144AE9145CDA0259C52860F7D81"/>
  </w:style>
  <w:style w:type="paragraph" w:customStyle="1" w:styleId="62C0F5661A23486D97238FBB74E82E0F">
    <w:name w:val="62C0F5661A23486D97238FBB74E82E0F"/>
  </w:style>
  <w:style w:type="paragraph" w:customStyle="1" w:styleId="F23B7A5B395340548173CBA7E09FE1FB">
    <w:name w:val="F23B7A5B395340548173CBA7E09FE1FB"/>
  </w:style>
  <w:style w:type="paragraph" w:customStyle="1" w:styleId="BAB6A091094A4658962BBCE40F3729A3">
    <w:name w:val="BAB6A091094A4658962BBCE40F3729A3"/>
  </w:style>
  <w:style w:type="paragraph" w:customStyle="1" w:styleId="3A5C467514534865835F6D4BE09C4184">
    <w:name w:val="3A5C467514534865835F6D4BE09C4184"/>
  </w:style>
  <w:style w:type="paragraph" w:customStyle="1" w:styleId="4F17339506854EAABAD44CDAD0F3311D">
    <w:name w:val="4F17339506854EAABAD44CDAD0F3311D"/>
  </w:style>
  <w:style w:type="paragraph" w:customStyle="1" w:styleId="34A208C4DBE04F95B04EF0F274844A2E">
    <w:name w:val="34A208C4DBE04F95B04EF0F274844A2E"/>
  </w:style>
  <w:style w:type="paragraph" w:customStyle="1" w:styleId="3891653D7F0E48A784D9FBCEC03355C2">
    <w:name w:val="3891653D7F0E48A784D9FBCEC0335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AD47-2E94-4103-A19E-75F58BB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Andrew W.</dc:creator>
  <cp:keywords/>
  <dc:description/>
  <cp:lastModifiedBy>Martin, Andrew</cp:lastModifiedBy>
  <cp:revision>8</cp:revision>
  <dcterms:created xsi:type="dcterms:W3CDTF">2025-08-22T13:58:00Z</dcterms:created>
  <dcterms:modified xsi:type="dcterms:W3CDTF">2025-08-22T14:02:00Z</dcterms:modified>
</cp:coreProperties>
</file>