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607C86BE" w:rsidR="00681A3B" w:rsidRPr="00326931" w:rsidRDefault="00F8064F" w:rsidP="003967CE">
      <w:pPr>
        <w:spacing w:after="0"/>
        <w:jc w:val="center"/>
        <w:rPr>
          <w:rFonts w:cstheme="minorHAnsi"/>
          <w:b/>
        </w:rPr>
      </w:pPr>
      <w:r>
        <w:rPr>
          <w:rFonts w:cstheme="minorHAnsi"/>
          <w:b/>
        </w:rPr>
        <w:t>200 BRICKER HALL</w:t>
      </w:r>
      <w:r w:rsidR="00D945CB">
        <w:rPr>
          <w:rFonts w:cstheme="minorHAnsi"/>
          <w:b/>
        </w:rPr>
        <w:t xml:space="preserve"> / ZOOM</w:t>
      </w:r>
    </w:p>
    <w:p w14:paraId="5CB0E7CA" w14:textId="77777777" w:rsidR="003171E3" w:rsidRPr="00326931" w:rsidRDefault="003171E3" w:rsidP="003967CE">
      <w:pPr>
        <w:spacing w:after="0"/>
        <w:jc w:val="center"/>
        <w:rPr>
          <w:rFonts w:cstheme="minorHAnsi"/>
          <w:b/>
        </w:rPr>
      </w:pPr>
    </w:p>
    <w:p w14:paraId="09B9074E" w14:textId="0650B729" w:rsidR="003171E3" w:rsidRPr="00326931" w:rsidRDefault="00D945CB" w:rsidP="003967CE">
      <w:pPr>
        <w:spacing w:after="0"/>
        <w:jc w:val="center"/>
        <w:rPr>
          <w:rFonts w:cstheme="minorHAnsi"/>
          <w:b/>
        </w:rPr>
      </w:pPr>
      <w:r>
        <w:rPr>
          <w:rFonts w:cstheme="minorHAnsi"/>
          <w:b/>
        </w:rPr>
        <w:t>May 16</w:t>
      </w:r>
      <w:r w:rsidR="00545634">
        <w:rPr>
          <w:rFonts w:cstheme="minorHAnsi"/>
          <w:b/>
        </w:rPr>
        <w:t>, 2023</w:t>
      </w:r>
    </w:p>
    <w:p w14:paraId="1A59E36D" w14:textId="5CA80509" w:rsidR="003171E3" w:rsidRPr="00326931" w:rsidRDefault="00D945CB" w:rsidP="003967CE">
      <w:pPr>
        <w:spacing w:after="0"/>
        <w:jc w:val="center"/>
        <w:rPr>
          <w:rFonts w:cstheme="minorHAnsi"/>
          <w:b/>
        </w:rPr>
      </w:pPr>
      <w:r>
        <w:rPr>
          <w:rFonts w:cstheme="minorHAnsi"/>
          <w:b/>
        </w:rPr>
        <w:t>1-3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77777777" w:rsidR="003171E3" w:rsidRPr="00326931" w:rsidRDefault="003171E3" w:rsidP="003967CE">
      <w:pPr>
        <w:spacing w:after="0"/>
        <w:rPr>
          <w:rFonts w:cstheme="minorHAnsi"/>
        </w:rPr>
      </w:pPr>
    </w:p>
    <w:p w14:paraId="2556166D" w14:textId="66AEF21C"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731CCF0B" w14:textId="57B65F07" w:rsidR="00906BCA" w:rsidRPr="00326931" w:rsidRDefault="001132F0" w:rsidP="003967CE">
      <w:pPr>
        <w:spacing w:after="0"/>
        <w:rPr>
          <w:rFonts w:cstheme="minorHAnsi"/>
        </w:rPr>
      </w:pPr>
      <w:r w:rsidRPr="00326931">
        <w:rPr>
          <w:rFonts w:cstheme="minorHAnsi"/>
          <w:b/>
        </w:rPr>
        <w:sym w:font="Wingdings" w:char="F0FC"/>
      </w:r>
      <w:r w:rsidR="00906BCA" w:rsidRPr="00326931">
        <w:rPr>
          <w:rFonts w:cstheme="minorHAnsi"/>
          <w:b/>
        </w:rPr>
        <w:t xml:space="preserve"> </w:t>
      </w:r>
      <w:r w:rsidR="00C04802">
        <w:rPr>
          <w:rFonts w:cstheme="minorHAnsi"/>
          <w:b/>
        </w:rPr>
        <w:t xml:space="preserve"> </w:t>
      </w:r>
      <w:r w:rsidR="00745359" w:rsidRPr="00326931">
        <w:rPr>
          <w:rFonts w:cstheme="minorHAnsi"/>
        </w:rPr>
        <w:t>Dr. Rebecca Andridge (</w:t>
      </w:r>
      <w:r w:rsidR="00906BCA" w:rsidRPr="00326931">
        <w:rPr>
          <w:rFonts w:cstheme="minorHAnsi"/>
        </w:rPr>
        <w:t xml:space="preserve">College of </w:t>
      </w:r>
      <w:r w:rsidR="00745359" w:rsidRPr="00326931">
        <w:rPr>
          <w:rFonts w:cstheme="minorHAnsi"/>
        </w:rPr>
        <w:t>Public Health)</w:t>
      </w:r>
    </w:p>
    <w:p w14:paraId="4DCFD246" w14:textId="3A75E3F1" w:rsidR="00AB6261" w:rsidRDefault="007242C4" w:rsidP="003967CE">
      <w:pPr>
        <w:spacing w:after="0"/>
        <w:rPr>
          <w:rFonts w:cstheme="minorHAnsi"/>
          <w:bCs/>
        </w:rPr>
      </w:pPr>
      <w:r w:rsidRPr="00326931">
        <w:rPr>
          <w:rFonts w:cstheme="minorHAnsi"/>
          <w:b/>
        </w:rPr>
        <w:sym w:font="Wingdings" w:char="F0FC"/>
      </w:r>
      <w:r w:rsidRPr="00326931">
        <w:rPr>
          <w:rFonts w:cstheme="minorHAnsi"/>
          <w:b/>
        </w:rPr>
        <w:t xml:space="preserve"> </w:t>
      </w:r>
      <w:r w:rsidR="00C04802">
        <w:rPr>
          <w:rFonts w:cstheme="minorHAnsi"/>
          <w:b/>
        </w:rPr>
        <w:t xml:space="preserve"> </w:t>
      </w:r>
      <w:r w:rsidR="008F0722" w:rsidRPr="00326931">
        <w:rPr>
          <w:rFonts w:cstheme="minorHAnsi"/>
        </w:rPr>
        <w:t>Dr. Eric Bielefeld (</w:t>
      </w:r>
      <w:r w:rsidR="00906BCA" w:rsidRPr="00326931">
        <w:rPr>
          <w:rFonts w:cstheme="minorHAnsi"/>
        </w:rPr>
        <w:t xml:space="preserve">Department of </w:t>
      </w:r>
      <w:r w:rsidR="008F0722" w:rsidRPr="00326931">
        <w:rPr>
          <w:rFonts w:cstheme="minorHAnsi"/>
        </w:rPr>
        <w:t>Speech and Hearing Sciences)</w:t>
      </w:r>
    </w:p>
    <w:p w14:paraId="2F928584" w14:textId="5609C930" w:rsidR="00906BCA" w:rsidRPr="00AB6261" w:rsidRDefault="00815DD4" w:rsidP="003967CE">
      <w:pPr>
        <w:spacing w:after="0"/>
        <w:rPr>
          <w:rFonts w:cstheme="minorHAnsi"/>
          <w:bCs/>
        </w:rPr>
      </w:pPr>
      <w:r>
        <w:rPr>
          <w:rFonts w:cstheme="minorHAnsi"/>
          <w:b/>
        </w:rPr>
        <w:t xml:space="preserve">     </w:t>
      </w:r>
      <w:r w:rsidR="00906BCA" w:rsidRPr="00326931">
        <w:rPr>
          <w:rFonts w:cstheme="minorHAnsi"/>
        </w:rPr>
        <w:t>Dr. Patricia Enciso (Department of Teaching and Learning)</w:t>
      </w:r>
    </w:p>
    <w:p w14:paraId="39AE5232" w14:textId="74A44101" w:rsidR="00906BCA" w:rsidRDefault="008C40CF" w:rsidP="003967CE">
      <w:pPr>
        <w:spacing w:after="0"/>
        <w:rPr>
          <w:rFonts w:cstheme="minorHAnsi"/>
        </w:rPr>
      </w:pPr>
      <w:r>
        <w:rPr>
          <w:rFonts w:cstheme="minorHAnsi"/>
          <w:b/>
        </w:rPr>
        <w:t xml:space="preserve">    </w:t>
      </w:r>
      <w:r w:rsidR="00C04802">
        <w:rPr>
          <w:rFonts w:cstheme="minorHAnsi"/>
          <w:b/>
        </w:rPr>
        <w:t xml:space="preserve"> </w:t>
      </w:r>
      <w:r w:rsidR="00906BCA" w:rsidRPr="00326931">
        <w:rPr>
          <w:rFonts w:cstheme="minorHAnsi"/>
        </w:rPr>
        <w:t>Dr. Jill Galvan (Department of English)</w:t>
      </w:r>
    </w:p>
    <w:p w14:paraId="04C5D61B" w14:textId="1D2F2AE6" w:rsidR="00984FA9" w:rsidRDefault="00815DD4"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b/>
        </w:rPr>
        <w:t xml:space="preserve"> </w:t>
      </w:r>
      <w:r w:rsidR="00984FA9">
        <w:rPr>
          <w:rFonts w:cstheme="minorHAnsi"/>
        </w:rPr>
        <w:t>Dr. Wendy Hesford (Department of English)</w:t>
      </w:r>
    </w:p>
    <w:p w14:paraId="795D17DE" w14:textId="4E913C63" w:rsidR="008017B0" w:rsidRDefault="00985808"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b/>
        </w:rPr>
        <w:t xml:space="preserve"> </w:t>
      </w:r>
      <w:r w:rsidR="008017B0" w:rsidRPr="00326931">
        <w:rPr>
          <w:rFonts w:cstheme="minorHAnsi"/>
        </w:rPr>
        <w:t xml:space="preserve">Dr. </w:t>
      </w:r>
      <w:r w:rsidR="008017B0">
        <w:rPr>
          <w:rFonts w:cstheme="minorHAnsi"/>
        </w:rPr>
        <w:t>Tara King (College of Nursing)</w:t>
      </w:r>
    </w:p>
    <w:p w14:paraId="1DB75135" w14:textId="13CDC533" w:rsidR="002C226A" w:rsidRDefault="00F845CE" w:rsidP="003967CE">
      <w:pPr>
        <w:spacing w:after="0"/>
        <w:rPr>
          <w:rFonts w:cstheme="minorHAnsi"/>
        </w:rPr>
      </w:pPr>
      <w:r w:rsidRPr="00326931">
        <w:rPr>
          <w:rFonts w:cstheme="minorHAnsi"/>
          <w:b/>
        </w:rPr>
        <w:sym w:font="Wingdings" w:char="F0FC"/>
      </w:r>
      <w:r w:rsidR="00C54BBF" w:rsidRPr="00326931">
        <w:rPr>
          <w:rFonts w:cstheme="minorHAnsi"/>
          <w:b/>
        </w:rPr>
        <w:t xml:space="preserve"> </w:t>
      </w:r>
      <w:r w:rsidR="004E0E04">
        <w:rPr>
          <w:rFonts w:cstheme="minorHAnsi"/>
        </w:rPr>
        <w:t>Dr. Fabio Leite (Department of Psychology)</w:t>
      </w:r>
    </w:p>
    <w:p w14:paraId="51013D35" w14:textId="0D4FD3AF" w:rsidR="00BD757F" w:rsidRDefault="00F37A0F"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52594138" w14:textId="68F53689" w:rsidR="008361F2" w:rsidRDefault="00F37A0F" w:rsidP="003967CE">
      <w:pPr>
        <w:spacing w:after="0"/>
        <w:rPr>
          <w:rFonts w:cstheme="minorHAnsi"/>
        </w:rPr>
      </w:pPr>
      <w:r>
        <w:rPr>
          <w:rFonts w:cstheme="minorHAnsi"/>
          <w:b/>
        </w:rPr>
        <w:t xml:space="preserve">    </w:t>
      </w:r>
      <w:r w:rsidR="005D759B" w:rsidRPr="00326931">
        <w:rPr>
          <w:rFonts w:cstheme="minorHAnsi"/>
        </w:rPr>
        <w:t xml:space="preserve">Dr. </w:t>
      </w:r>
      <w:r w:rsidR="003F648A">
        <w:rPr>
          <w:rFonts w:cstheme="minorHAnsi"/>
        </w:rPr>
        <w:t>Andrea Prud’homme (Fisher College of Business)</w:t>
      </w:r>
    </w:p>
    <w:p w14:paraId="15FDE082" w14:textId="5B79E5B3" w:rsidR="00491F5C" w:rsidRDefault="00F37A0F" w:rsidP="003967CE">
      <w:pPr>
        <w:spacing w:after="0"/>
        <w:rPr>
          <w:rFonts w:cstheme="minorHAnsi"/>
        </w:rPr>
      </w:pPr>
      <w:r>
        <w:rPr>
          <w:rFonts w:cstheme="minorHAnsi"/>
          <w:b/>
        </w:rPr>
        <w:t xml:space="preserve">    </w:t>
      </w:r>
      <w:r w:rsidR="00491F5C">
        <w:rPr>
          <w:rFonts w:cstheme="minorHAnsi"/>
        </w:rPr>
        <w:t>Dr. Vidya Raman</w:t>
      </w:r>
      <w:r w:rsidR="002565A0">
        <w:rPr>
          <w:rFonts w:cstheme="minorHAnsi"/>
        </w:rPr>
        <w:t xml:space="preserve"> (Department of Anesthesiology)</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71237620" w14:textId="68127251" w:rsidR="005D759B" w:rsidRPr="00326931" w:rsidRDefault="00F845CE" w:rsidP="003967CE">
      <w:pPr>
        <w:spacing w:after="0"/>
        <w:rPr>
          <w:rFonts w:cstheme="minorHAnsi"/>
        </w:rPr>
      </w:pPr>
      <w:r w:rsidRPr="00326931">
        <w:rPr>
          <w:rFonts w:cstheme="minorHAnsi"/>
          <w:b/>
        </w:rPr>
        <w:sym w:font="Wingdings" w:char="F0FC"/>
      </w:r>
      <w:r w:rsidR="00877049" w:rsidRPr="00326931">
        <w:rPr>
          <w:rFonts w:cstheme="minorHAnsi"/>
          <w:b/>
        </w:rPr>
        <w:t xml:space="preserve"> </w:t>
      </w:r>
      <w:r w:rsidR="005D759B" w:rsidRPr="00326931">
        <w:rPr>
          <w:rFonts w:cstheme="minorHAnsi"/>
        </w:rPr>
        <w:t>Mr. Peter Spreitzer (University Exploration)</w:t>
      </w:r>
    </w:p>
    <w:p w14:paraId="78779B5D" w14:textId="56FB4FD3"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26E30BFD" w14:textId="350E2D16" w:rsidR="00906BCA" w:rsidRDefault="00B21D58" w:rsidP="006B0734">
      <w:pPr>
        <w:spacing w:after="0"/>
        <w:rPr>
          <w:rFonts w:cstheme="minorHAnsi"/>
        </w:rPr>
      </w:pPr>
      <w:r>
        <w:rPr>
          <w:rFonts w:cstheme="minorHAnsi"/>
          <w:b/>
        </w:rPr>
        <w:t xml:space="preserve">    </w:t>
      </w:r>
      <w:r w:rsidR="00ED7E0A">
        <w:rPr>
          <w:rFonts w:cstheme="minorHAnsi"/>
        </w:rPr>
        <w:t>Mr. Amogh Iyer (IPC, Medicine)</w:t>
      </w:r>
    </w:p>
    <w:p w14:paraId="7900F727" w14:textId="7BE475D6" w:rsidR="003B29E9" w:rsidRDefault="00C04802"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7D948C76" w14:textId="706F5E16" w:rsidR="006C3561" w:rsidRDefault="006C3561" w:rsidP="006B0734">
      <w:pPr>
        <w:spacing w:after="0"/>
        <w:rPr>
          <w:rFonts w:cstheme="minorHAnsi"/>
        </w:rPr>
      </w:pPr>
      <w:r w:rsidRPr="00326931">
        <w:rPr>
          <w:rFonts w:cstheme="minorHAnsi"/>
          <w:b/>
        </w:rPr>
        <w:sym w:font="Wingdings" w:char="F0FC"/>
      </w:r>
      <w:r w:rsidR="00F4663E">
        <w:rPr>
          <w:rFonts w:cstheme="minorHAnsi"/>
          <w:b/>
        </w:rPr>
        <w:t xml:space="preserve"> </w:t>
      </w:r>
      <w:r>
        <w:rPr>
          <w:rFonts w:cstheme="minorHAnsi"/>
        </w:rPr>
        <w:t xml:space="preserve">Ms. </w:t>
      </w:r>
      <w:r w:rsidR="00847E9A">
        <w:rPr>
          <w:rFonts w:cstheme="minorHAnsi"/>
        </w:rPr>
        <w:t>Meghan Mitchell</w:t>
      </w:r>
      <w:r>
        <w:rPr>
          <w:rFonts w:cstheme="minorHAnsi"/>
        </w:rPr>
        <w:t xml:space="preserve"> (USG, </w:t>
      </w:r>
      <w:r w:rsidR="008F4E70">
        <w:rPr>
          <w:rFonts w:cstheme="minorHAnsi"/>
        </w:rPr>
        <w:t>Public Affairs and Sport Industry</w:t>
      </w:r>
      <w:r>
        <w:rPr>
          <w:rFonts w:cstheme="minorHAnsi"/>
        </w:rPr>
        <w:t>)</w:t>
      </w:r>
    </w:p>
    <w:p w14:paraId="30F6EE58" w14:textId="06C86EC6" w:rsidR="007874F9" w:rsidRPr="006C3561" w:rsidRDefault="00985808" w:rsidP="003967CE">
      <w:pPr>
        <w:spacing w:after="0"/>
        <w:rPr>
          <w:rFonts w:cstheme="minorHAnsi"/>
          <w:b/>
        </w:rPr>
      </w:pPr>
      <w:r>
        <w:rPr>
          <w:rFonts w:cstheme="minorHAnsi"/>
          <w:b/>
        </w:rPr>
        <w:t xml:space="preserve">    </w:t>
      </w:r>
      <w:r w:rsidR="00F10142">
        <w:rPr>
          <w:rFonts w:cstheme="minorHAnsi"/>
        </w:rPr>
        <w:t>Ms. Laine Rumreich</w:t>
      </w:r>
      <w:r w:rsidR="00CE188F">
        <w:rPr>
          <w:rFonts w:cstheme="minorHAnsi"/>
        </w:rPr>
        <w:t xml:space="preserve"> (CGS, </w:t>
      </w:r>
      <w:r w:rsidR="00F53008">
        <w:rPr>
          <w:rFonts w:cstheme="minorHAnsi"/>
        </w:rPr>
        <w:t>Computer Science and Engineering</w:t>
      </w:r>
      <w:r w:rsidR="006C3561">
        <w:rPr>
          <w:rFonts w:cstheme="minorHAnsi"/>
        </w:rPr>
        <w:t>)</w:t>
      </w:r>
    </w:p>
    <w:p w14:paraId="02C57963" w14:textId="0E1D8C3F" w:rsidR="00791729" w:rsidRPr="00326931" w:rsidRDefault="00985808" w:rsidP="003967CE">
      <w:pPr>
        <w:spacing w:after="0"/>
        <w:rPr>
          <w:rFonts w:cstheme="minorHAnsi"/>
        </w:rPr>
      </w:pPr>
      <w:r>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09D48C0C" w:rsidR="003171E3" w:rsidRPr="00326931" w:rsidRDefault="00710F1F"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0FADB18E" w14:textId="3F280CBF" w:rsidR="007F6CC7" w:rsidRDefault="007F6CC7" w:rsidP="00555C0F">
      <w:pPr>
        <w:spacing w:after="0"/>
        <w:rPr>
          <w:rFonts w:cstheme="minorHAnsi"/>
        </w:rPr>
      </w:pPr>
      <w:r>
        <w:rPr>
          <w:rFonts w:cstheme="minorHAnsi"/>
        </w:rPr>
        <w:t>Dr. Betty Lise Anderson (Department of Electrical and Computer Engineering)</w:t>
      </w:r>
    </w:p>
    <w:p w14:paraId="0AA70E48" w14:textId="7D14031E" w:rsidR="00F45BB0" w:rsidRDefault="00F45BB0" w:rsidP="00555C0F">
      <w:pPr>
        <w:spacing w:after="0"/>
        <w:rPr>
          <w:rFonts w:cstheme="minorHAnsi"/>
        </w:rPr>
      </w:pPr>
      <w:r>
        <w:rPr>
          <w:rFonts w:cstheme="minorHAnsi"/>
        </w:rPr>
        <w:t>Dr. Shanker Balasubramaniam (Department of Electrical and Computer Engineering)</w:t>
      </w:r>
    </w:p>
    <w:p w14:paraId="245D7449" w14:textId="6F1EE7C0" w:rsidR="00664853" w:rsidRDefault="00664853" w:rsidP="00555C0F">
      <w:pPr>
        <w:spacing w:after="0"/>
        <w:rPr>
          <w:rFonts w:cstheme="minorHAnsi"/>
        </w:rPr>
      </w:pPr>
      <w:r>
        <w:rPr>
          <w:rFonts w:cstheme="minorHAnsi"/>
        </w:rPr>
        <w:t>Dr. Rob Greenbaum (Office of Academic Affairs)</w:t>
      </w:r>
    </w:p>
    <w:p w14:paraId="272E659F" w14:textId="37B5FAD1" w:rsidR="0098289F" w:rsidRDefault="0098289F" w:rsidP="00555C0F">
      <w:pPr>
        <w:spacing w:after="0"/>
        <w:rPr>
          <w:rFonts w:cstheme="minorHAnsi"/>
        </w:rPr>
      </w:pPr>
      <w:r>
        <w:rPr>
          <w:rFonts w:cstheme="minorHAnsi"/>
        </w:rPr>
        <w:t>Dr. David Jenkins (College of Social Work)</w:t>
      </w:r>
    </w:p>
    <w:p w14:paraId="17780332" w14:textId="57D039AF" w:rsidR="00006FF8" w:rsidRDefault="00006FF8" w:rsidP="00555C0F">
      <w:pPr>
        <w:spacing w:after="0"/>
        <w:rPr>
          <w:rFonts w:cstheme="minorHAnsi"/>
        </w:rPr>
      </w:pPr>
      <w:r>
        <w:rPr>
          <w:rFonts w:cstheme="minorHAnsi"/>
        </w:rPr>
        <w:t>Dr. Andrew Martin (College of Arts and Sciences)</w:t>
      </w:r>
    </w:p>
    <w:p w14:paraId="248AE225" w14:textId="1AEDAA56" w:rsidR="002266D9" w:rsidRDefault="002266D9" w:rsidP="00555C0F">
      <w:pPr>
        <w:spacing w:after="0"/>
        <w:rPr>
          <w:rFonts w:cstheme="minorHAnsi"/>
        </w:rPr>
      </w:pPr>
      <w:r>
        <w:rPr>
          <w:rFonts w:cstheme="minorHAnsi"/>
        </w:rPr>
        <w:t>Dr. Maria Miriti (Graduate School)</w:t>
      </w:r>
    </w:p>
    <w:p w14:paraId="405414D0" w14:textId="1B2BAB05" w:rsidR="00006FF8" w:rsidRDefault="00006FF8" w:rsidP="00555C0F">
      <w:pPr>
        <w:spacing w:after="0"/>
        <w:rPr>
          <w:rFonts w:cstheme="minorHAnsi"/>
        </w:rPr>
      </w:pPr>
      <w:r>
        <w:rPr>
          <w:rFonts w:cstheme="minorHAnsi"/>
        </w:rPr>
        <w:lastRenderedPageBreak/>
        <w:t>Ms. Rosie Quinzon-Bonello (College of Engineering)</w:t>
      </w:r>
    </w:p>
    <w:p w14:paraId="2AAC6EF9" w14:textId="2A55501F" w:rsidR="00104DCA" w:rsidRDefault="00104DCA" w:rsidP="00555C0F">
      <w:pPr>
        <w:spacing w:after="0"/>
        <w:rPr>
          <w:rFonts w:cstheme="minorHAnsi"/>
        </w:rPr>
      </w:pPr>
      <w:r>
        <w:rPr>
          <w:rFonts w:cstheme="minorHAnsi"/>
        </w:rPr>
        <w:t>Dr. Tasha Snyder (College of Education and Human Ecology)</w:t>
      </w:r>
    </w:p>
    <w:p w14:paraId="6E976030" w14:textId="1F6FD2E3" w:rsidR="0008041E" w:rsidRDefault="0008041E" w:rsidP="00555C0F">
      <w:pPr>
        <w:spacing w:after="0"/>
        <w:rPr>
          <w:rFonts w:cstheme="minorHAnsi"/>
        </w:rPr>
      </w:pPr>
      <w:r>
        <w:rPr>
          <w:rFonts w:cstheme="minorHAnsi"/>
        </w:rPr>
        <w:t>Ms. Karen Sondrini (Office of the University Registrar)</w:t>
      </w:r>
    </w:p>
    <w:p w14:paraId="3C7D3581" w14:textId="361F702B" w:rsidR="008E3C93" w:rsidRDefault="008E3C93" w:rsidP="00555C0F">
      <w:pPr>
        <w:spacing w:after="0"/>
        <w:rPr>
          <w:rFonts w:cstheme="minorHAnsi"/>
        </w:rPr>
      </w:pPr>
      <w:r>
        <w:rPr>
          <w:rFonts w:cstheme="minorHAnsi"/>
        </w:rPr>
        <w:t>Ms. Katie Stanu</w:t>
      </w:r>
      <w:r w:rsidR="007F6CC7">
        <w:rPr>
          <w:rFonts w:cstheme="minorHAnsi"/>
        </w:rPr>
        <w:t>tz (Department of English)</w:t>
      </w:r>
    </w:p>
    <w:p w14:paraId="51A14BC1" w14:textId="77777777" w:rsidR="001C4B45" w:rsidRDefault="001C4B45" w:rsidP="00555C0F">
      <w:pPr>
        <w:spacing w:after="0"/>
        <w:rPr>
          <w:rFonts w:cstheme="minorHAnsi"/>
        </w:rPr>
      </w:pPr>
    </w:p>
    <w:p w14:paraId="0165283C" w14:textId="77777777" w:rsidR="00A06C62" w:rsidRDefault="00A06C62" w:rsidP="003967CE">
      <w:pPr>
        <w:spacing w:after="0"/>
        <w:rPr>
          <w:rFonts w:cstheme="minorHAnsi"/>
        </w:rPr>
      </w:pPr>
    </w:p>
    <w:p w14:paraId="66B7ADAC" w14:textId="2ADDB308"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C72127">
        <w:rPr>
          <w:rFonts w:cstheme="minorHAnsi"/>
          <w:b/>
        </w:rPr>
        <w:t>1:02</w:t>
      </w:r>
      <w:r w:rsidR="00943B3D" w:rsidRPr="00326931">
        <w:rPr>
          <w:rFonts w:cstheme="minorHAnsi"/>
          <w:b/>
        </w:rPr>
        <w:t xml:space="preserve"> p.m.</w:t>
      </w:r>
    </w:p>
    <w:p w14:paraId="185B9EDC" w14:textId="77777777" w:rsidR="00583B98" w:rsidRDefault="00583B98" w:rsidP="003967CE">
      <w:pPr>
        <w:spacing w:after="0"/>
        <w:rPr>
          <w:rFonts w:eastAsiaTheme="majorEastAsia" w:cstheme="minorHAnsi"/>
          <w:b/>
          <w:bCs/>
        </w:rPr>
      </w:pPr>
    </w:p>
    <w:p w14:paraId="424FBAC8" w14:textId="77777777" w:rsidR="007B02E2" w:rsidRPr="00D1650E" w:rsidRDefault="007B02E2" w:rsidP="003967CE">
      <w:pPr>
        <w:spacing w:after="0"/>
      </w:pPr>
    </w:p>
    <w:p w14:paraId="143A84CF" w14:textId="017759A0" w:rsidR="00B05A75" w:rsidRDefault="00B05A75" w:rsidP="003967CE">
      <w:pPr>
        <w:spacing w:after="0"/>
        <w:rPr>
          <w:b/>
          <w:bCs/>
        </w:rPr>
      </w:pPr>
      <w:r w:rsidRPr="003A291A">
        <w:rPr>
          <w:b/>
          <w:bCs/>
        </w:rPr>
        <w:t xml:space="preserve">COMMENTS FROM THE CHAIR – PROFESSOR </w:t>
      </w:r>
      <w:r w:rsidR="00D1650E">
        <w:rPr>
          <w:b/>
          <w:bCs/>
        </w:rPr>
        <w:t>REBECCA ANDRIDGE</w:t>
      </w:r>
    </w:p>
    <w:p w14:paraId="5AB610E9" w14:textId="77777777" w:rsidR="000E504C" w:rsidRPr="003A291A" w:rsidRDefault="000E504C" w:rsidP="003967CE">
      <w:pPr>
        <w:spacing w:after="0"/>
        <w:rPr>
          <w:b/>
          <w:bCs/>
        </w:rPr>
      </w:pPr>
    </w:p>
    <w:p w14:paraId="6C0D605A" w14:textId="3160243A" w:rsidR="00372390" w:rsidRDefault="00080F71" w:rsidP="00862ADE">
      <w:pPr>
        <w:spacing w:after="0"/>
      </w:pPr>
      <w:r>
        <w:t xml:space="preserve">This is likely the Council’s last meeting in Bricker Hall as the </w:t>
      </w:r>
      <w:r w:rsidR="00B75438">
        <w:t>Office of Academic Affairs is moving to University Square South in late-May.</w:t>
      </w:r>
    </w:p>
    <w:p w14:paraId="3D41DCD4" w14:textId="77777777" w:rsidR="00B75438" w:rsidRDefault="00B75438" w:rsidP="00862ADE">
      <w:pPr>
        <w:spacing w:after="0"/>
      </w:pPr>
    </w:p>
    <w:p w14:paraId="76072495" w14:textId="66935053" w:rsidR="00B75438" w:rsidRDefault="00B75438" w:rsidP="00862ADE">
      <w:pPr>
        <w:spacing w:after="0"/>
      </w:pPr>
      <w:r>
        <w:t>Andridge thanked everyone in attendance for making the time to attend a summer meeting.</w:t>
      </w:r>
    </w:p>
    <w:p w14:paraId="0CEB3ED6" w14:textId="718EF049" w:rsidR="004A70C4" w:rsidRDefault="004A70C4" w:rsidP="00862ADE">
      <w:pPr>
        <w:spacing w:after="0"/>
      </w:pPr>
    </w:p>
    <w:p w14:paraId="13A513B0" w14:textId="3EF10175" w:rsidR="0053396B" w:rsidRDefault="0053396B" w:rsidP="00862ADE">
      <w:pPr>
        <w:spacing w:after="0"/>
      </w:pPr>
    </w:p>
    <w:p w14:paraId="3ED1BA06" w14:textId="294C3A11" w:rsidR="0053396B" w:rsidRPr="0053396B" w:rsidRDefault="0053396B" w:rsidP="00862ADE">
      <w:pPr>
        <w:spacing w:after="0"/>
        <w:rPr>
          <w:b/>
          <w:bCs/>
        </w:rPr>
      </w:pPr>
      <w:r w:rsidRPr="0053396B">
        <w:rPr>
          <w:b/>
          <w:bCs/>
        </w:rPr>
        <w:t>COMMENTS FROM THE VICE CHAIR</w:t>
      </w:r>
      <w:r w:rsidR="00E23493">
        <w:rPr>
          <w:b/>
          <w:bCs/>
        </w:rPr>
        <w:t xml:space="preserve"> – PROFESSOR W. RANDY SMITH</w:t>
      </w:r>
    </w:p>
    <w:p w14:paraId="3BA86DC0" w14:textId="4A4B0E4C" w:rsidR="0053396B" w:rsidRDefault="0053396B" w:rsidP="00862ADE">
      <w:pPr>
        <w:spacing w:after="0"/>
      </w:pPr>
    </w:p>
    <w:p w14:paraId="11957F21" w14:textId="646539F8" w:rsidR="006261A0" w:rsidRDefault="006261A0" w:rsidP="00862ADE">
      <w:pPr>
        <w:spacing w:after="0"/>
      </w:pPr>
      <w:r>
        <w:t xml:space="preserve">Smith </w:t>
      </w:r>
      <w:r w:rsidR="002E0E2B">
        <w:t xml:space="preserve">informed the Council that we will electronically vote on today’s proposal as we do not </w:t>
      </w:r>
      <w:r w:rsidR="007E002D">
        <w:t>have a quorum.</w:t>
      </w:r>
    </w:p>
    <w:p w14:paraId="781E2FD0" w14:textId="77777777" w:rsidR="00663C80" w:rsidRDefault="00663C80" w:rsidP="00862ADE">
      <w:pPr>
        <w:spacing w:after="0"/>
      </w:pPr>
    </w:p>
    <w:p w14:paraId="28ACD4E0" w14:textId="4785452F" w:rsidR="0053396B" w:rsidRDefault="005B077D" w:rsidP="00862ADE">
      <w:pPr>
        <w:spacing w:after="0"/>
      </w:pPr>
      <w:r>
        <w:t>Three</w:t>
      </w:r>
      <w:r w:rsidR="00961442">
        <w:t xml:space="preserve"> C</w:t>
      </w:r>
      <w:r w:rsidR="002F240B">
        <w:t>ouncil</w:t>
      </w:r>
      <w:r w:rsidR="00961442">
        <w:t xml:space="preserve"> proposals will be discussed at the Board of Trustees meeting on May 17, 2023: </w:t>
      </w:r>
      <w:r w:rsidR="00795EB6">
        <w:t xml:space="preserve">proposal to </w:t>
      </w:r>
      <w:r w:rsidR="0067458E">
        <w:t xml:space="preserve">change the name of the Master of Dental Hygiene degree program; proposal to establish a Master of Health and Wellness </w:t>
      </w:r>
      <w:r w:rsidR="00311332">
        <w:t>degree program</w:t>
      </w:r>
      <w:r w:rsidR="005B6068">
        <w:t xml:space="preserve">; </w:t>
      </w:r>
      <w:r w:rsidR="00527162">
        <w:t xml:space="preserve">and </w:t>
      </w:r>
      <w:r w:rsidR="005B6068">
        <w:t>proposal to establish a Doctor of Education in Teaching and Learning with a specialization in Practitioner Inquiry of Equity-Based Advocacy</w:t>
      </w:r>
      <w:r w:rsidR="00527162">
        <w:t>.</w:t>
      </w:r>
    </w:p>
    <w:p w14:paraId="3395CB44" w14:textId="14A3B17E" w:rsidR="00F04FD7" w:rsidRDefault="00F04FD7" w:rsidP="00862ADE">
      <w:pPr>
        <w:spacing w:after="0"/>
      </w:pPr>
    </w:p>
    <w:p w14:paraId="66DCF4AE" w14:textId="388B096B" w:rsidR="00F04FD7" w:rsidRDefault="00E90324" w:rsidP="00862ADE">
      <w:pPr>
        <w:spacing w:after="0"/>
      </w:pPr>
      <w:r>
        <w:t xml:space="preserve">This Councill will review the following centers during Summer 2023: </w:t>
      </w:r>
      <w:r w:rsidR="00915E2A">
        <w:t xml:space="preserve">Center for Innovation Strategies; Criminal Justice Research Center; Institute for Population Research; and </w:t>
      </w:r>
      <w:r w:rsidR="00DE3693">
        <w:t>the Nationwide Center for Advanced Consumer Insights.</w:t>
      </w:r>
    </w:p>
    <w:p w14:paraId="64FD259D" w14:textId="77777777" w:rsidR="00851FE8" w:rsidRDefault="00851FE8" w:rsidP="00862ADE">
      <w:pPr>
        <w:spacing w:after="0"/>
      </w:pPr>
    </w:p>
    <w:p w14:paraId="294ABDF1" w14:textId="0D1658A2" w:rsidR="00851FE8" w:rsidRDefault="00851FE8" w:rsidP="00862ADE">
      <w:pPr>
        <w:spacing w:after="0"/>
      </w:pPr>
      <w:r>
        <w:t xml:space="preserve">The </w:t>
      </w:r>
      <w:r w:rsidR="00D56648">
        <w:t xml:space="preserve">Graduate School’s </w:t>
      </w:r>
      <w:r w:rsidR="00FA79E8">
        <w:t xml:space="preserve">curriculum </w:t>
      </w:r>
      <w:r w:rsidR="0016195B">
        <w:t>review process is being reviewed to see if it can be more efficient.</w:t>
      </w:r>
    </w:p>
    <w:p w14:paraId="3405BB0E" w14:textId="114DA047" w:rsidR="003E3C21" w:rsidRDefault="003E3C21" w:rsidP="00862ADE">
      <w:pPr>
        <w:spacing w:after="0"/>
      </w:pPr>
    </w:p>
    <w:p w14:paraId="67D223BE" w14:textId="04C71341" w:rsidR="003E3C21" w:rsidRDefault="00B24759" w:rsidP="00862ADE">
      <w:pPr>
        <w:spacing w:after="0"/>
      </w:pPr>
      <w:r>
        <w:t>Recommendations will soon be submitted</w:t>
      </w:r>
      <w:r w:rsidR="003E3C21">
        <w:t xml:space="preserve"> on micro-credentials and stackable certificates offerings at Ohio State</w:t>
      </w:r>
      <w:r>
        <w:t>.</w:t>
      </w:r>
    </w:p>
    <w:p w14:paraId="676A64F3" w14:textId="77777777" w:rsidR="007C3F70" w:rsidRDefault="007C3F70" w:rsidP="00862ADE">
      <w:pPr>
        <w:spacing w:after="0"/>
      </w:pPr>
    </w:p>
    <w:p w14:paraId="293FE7FB" w14:textId="40781FE8" w:rsidR="007C3F70" w:rsidRDefault="007C3F70" w:rsidP="00862ADE">
      <w:pPr>
        <w:spacing w:after="0"/>
      </w:pPr>
      <w:r>
        <w:t xml:space="preserve">There is an increasing interest </w:t>
      </w:r>
      <w:r w:rsidR="005734F5">
        <w:t>in forming partnerships between our graduate programs and international programs.</w:t>
      </w:r>
    </w:p>
    <w:p w14:paraId="787E7107" w14:textId="77777777" w:rsidR="005734F5" w:rsidRDefault="005734F5" w:rsidP="00862ADE">
      <w:pPr>
        <w:spacing w:after="0"/>
      </w:pPr>
    </w:p>
    <w:p w14:paraId="49A85B95" w14:textId="40B2B361" w:rsidR="005734F5" w:rsidRDefault="00BB62E3" w:rsidP="00862ADE">
      <w:pPr>
        <w:spacing w:after="0"/>
      </w:pPr>
      <w:r>
        <w:t xml:space="preserve">The </w:t>
      </w:r>
      <w:proofErr w:type="gramStart"/>
      <w:r>
        <w:t>Provost</w:t>
      </w:r>
      <w:proofErr w:type="gramEnd"/>
      <w:r>
        <w:t xml:space="preserve"> will soon receive a report on the </w:t>
      </w:r>
      <w:r w:rsidR="00041C7D">
        <w:t>revised G</w:t>
      </w:r>
      <w:r w:rsidR="002F240B">
        <w:t>eneral Education’</w:t>
      </w:r>
      <w:r w:rsidR="00041C7D">
        <w:t>s first year of implementation.</w:t>
      </w:r>
    </w:p>
    <w:p w14:paraId="3386CC59" w14:textId="77777777" w:rsidR="005A3D28" w:rsidRDefault="005A3D28" w:rsidP="00862ADE">
      <w:pPr>
        <w:spacing w:after="0"/>
      </w:pPr>
    </w:p>
    <w:p w14:paraId="04BE7EEF" w14:textId="623CDA41" w:rsidR="005A3D28" w:rsidRDefault="005A3D28" w:rsidP="00862ADE">
      <w:pPr>
        <w:spacing w:after="0"/>
      </w:pPr>
      <w:r>
        <w:t xml:space="preserve">Norman Jones, Vice Provost for Undergraduate Education, hosted a </w:t>
      </w:r>
      <w:proofErr w:type="spellStart"/>
      <w:r>
        <w:t>PebblePad</w:t>
      </w:r>
      <w:proofErr w:type="spellEnd"/>
      <w:r>
        <w:t xml:space="preserve"> showcase on </w:t>
      </w:r>
      <w:r w:rsidR="00EB29DB">
        <w:t xml:space="preserve">May 1, 2023.  </w:t>
      </w:r>
      <w:proofErr w:type="spellStart"/>
      <w:r w:rsidR="00EB29DB">
        <w:t>PebblePad</w:t>
      </w:r>
      <w:proofErr w:type="spellEnd"/>
      <w:r w:rsidR="00EB29DB">
        <w:t xml:space="preserve"> is the software students will use to submit their GE portfolios.</w:t>
      </w:r>
    </w:p>
    <w:p w14:paraId="07A8791F" w14:textId="77777777" w:rsidR="00300B14" w:rsidRDefault="00300B14" w:rsidP="00862ADE">
      <w:pPr>
        <w:spacing w:after="0"/>
      </w:pPr>
    </w:p>
    <w:p w14:paraId="30640ED9" w14:textId="0BEA0C30" w:rsidR="00300B14" w:rsidRDefault="00300B14" w:rsidP="00862ADE">
      <w:pPr>
        <w:spacing w:after="0"/>
      </w:pPr>
      <w:r>
        <w:lastRenderedPageBreak/>
        <w:t xml:space="preserve">The University Teacher Educator Council (UTEC) met on May 5, 2023.  </w:t>
      </w:r>
      <w:r w:rsidR="00884EB0">
        <w:t xml:space="preserve">UTEC is co-chaired by the Office of Academic Affairs and the College of Education and Human Ecology.  </w:t>
      </w:r>
      <w:r w:rsidR="000C12DF">
        <w:t>UTEC is monitoring teacher placement as students graduate.</w:t>
      </w:r>
    </w:p>
    <w:p w14:paraId="42C63584" w14:textId="77777777" w:rsidR="006F379E" w:rsidRDefault="006F379E" w:rsidP="00862ADE">
      <w:pPr>
        <w:spacing w:after="0"/>
      </w:pPr>
    </w:p>
    <w:p w14:paraId="19E06C1D" w14:textId="66709613" w:rsidR="006F379E" w:rsidRDefault="001F05C5" w:rsidP="00862ADE">
      <w:pPr>
        <w:spacing w:after="0"/>
      </w:pPr>
      <w:r>
        <w:t xml:space="preserve">The Committee on Academic Misconduct (COAM) is running smoothly.  The University Senate approved an increase to the number of faculty </w:t>
      </w:r>
      <w:r w:rsidR="004A7B5E">
        <w:t>who can help with the COAM caseload.</w:t>
      </w:r>
    </w:p>
    <w:p w14:paraId="00BA955D" w14:textId="77777777" w:rsidR="008C2E41" w:rsidRDefault="008C2E41" w:rsidP="00862ADE">
      <w:pPr>
        <w:spacing w:after="0"/>
      </w:pPr>
    </w:p>
    <w:p w14:paraId="38FCCD4C" w14:textId="77777777" w:rsidR="00A81459" w:rsidRDefault="00550B58" w:rsidP="00862ADE">
      <w:pPr>
        <w:spacing w:after="0"/>
      </w:pPr>
      <w:r>
        <w:t xml:space="preserve">The New Skills Ready Network </w:t>
      </w:r>
      <w:r w:rsidR="004A7B5E">
        <w:t xml:space="preserve">hosted </w:t>
      </w:r>
      <w:r>
        <w:t xml:space="preserve">a convening in Nashville, TN on May 11-12, 2023.  Smith </w:t>
      </w:r>
      <w:r w:rsidR="0048278A">
        <w:t xml:space="preserve">and </w:t>
      </w:r>
    </w:p>
    <w:p w14:paraId="6356C874" w14:textId="101BE2C9" w:rsidR="008C2E41" w:rsidRDefault="0048278A" w:rsidP="00862ADE">
      <w:pPr>
        <w:spacing w:after="0"/>
      </w:pPr>
      <w:r>
        <w:t>several others represented Ohio State at the meeting.  The network is helping to build stronger relationships between Columbus City Schools, Columbus State Community College, and Ohio State.</w:t>
      </w:r>
    </w:p>
    <w:p w14:paraId="1B81EA10" w14:textId="77777777" w:rsidR="00550B58" w:rsidRDefault="00550B58" w:rsidP="00862ADE">
      <w:pPr>
        <w:spacing w:after="0"/>
      </w:pPr>
    </w:p>
    <w:p w14:paraId="02337F73" w14:textId="2FDD9369" w:rsidR="00A81459" w:rsidRDefault="00A81459" w:rsidP="00A81459">
      <w:pPr>
        <w:spacing w:after="0"/>
      </w:pPr>
      <w:r>
        <w:t>The following units have had</w:t>
      </w:r>
      <w:r w:rsidR="002F240B">
        <w:t xml:space="preserve">, </w:t>
      </w:r>
      <w:r>
        <w:t>or will have</w:t>
      </w:r>
      <w:r w:rsidR="002F240B">
        <w:t xml:space="preserve">, </w:t>
      </w:r>
      <w:r>
        <w:t>academic unit reviews in Spring 2023: Computer Science and Engineering; Dentistry; Teaching and Learning; Neurological Surgery; Agricultural Communication, Education, and Leadership; Food, Agricultural, and Biological Engineering; Engineering Education; Chemistry and Biochemistry</w:t>
      </w:r>
      <w:r w:rsidR="007F09AA">
        <w:t xml:space="preserve">; and </w:t>
      </w:r>
      <w:r w:rsidR="00590BD1">
        <w:t>Ophthalmology</w:t>
      </w:r>
      <w:r w:rsidR="007F09AA">
        <w:t>.</w:t>
      </w:r>
    </w:p>
    <w:p w14:paraId="2E61F844" w14:textId="77777777" w:rsidR="00A81459" w:rsidRDefault="00A81459" w:rsidP="00862ADE">
      <w:pPr>
        <w:spacing w:after="0"/>
      </w:pPr>
    </w:p>
    <w:p w14:paraId="460CB78E" w14:textId="12F4FA2F" w:rsidR="00550B58" w:rsidRDefault="00C83252" w:rsidP="00862ADE">
      <w:pPr>
        <w:spacing w:after="0"/>
      </w:pPr>
      <w:r>
        <w:t xml:space="preserve">Ohio State will host its second STEAMM Rising Institute this summer.  The Institute is </w:t>
      </w:r>
      <w:r w:rsidR="00B35B1C">
        <w:t xml:space="preserve">an opportunity </w:t>
      </w:r>
      <w:r>
        <w:t xml:space="preserve">for Columbus City School teachers </w:t>
      </w:r>
      <w:r w:rsidR="00B35B1C">
        <w:t xml:space="preserve">to </w:t>
      </w:r>
      <w:r w:rsidR="003D7EA6">
        <w:t>visit Ohio State classrooms and labs with the goal of growing the next generation of teachers and students focused on innovation.</w:t>
      </w:r>
      <w:r w:rsidR="004B2E6B">
        <w:t xml:space="preserve">  Abbott </w:t>
      </w:r>
      <w:r w:rsidR="005C4E3B">
        <w:t>Laboratori</w:t>
      </w:r>
      <w:r w:rsidR="004B2E6B">
        <w:t xml:space="preserve">es and JPMorgan Chase will host </w:t>
      </w:r>
      <w:r w:rsidR="005C4E3B">
        <w:t xml:space="preserve">informational </w:t>
      </w:r>
      <w:r w:rsidR="004B2E6B">
        <w:t>sessions.</w:t>
      </w:r>
    </w:p>
    <w:p w14:paraId="1B9EF01F" w14:textId="77777777" w:rsidR="005E244C" w:rsidRDefault="005E244C" w:rsidP="00862ADE">
      <w:pPr>
        <w:spacing w:after="0"/>
      </w:pPr>
    </w:p>
    <w:p w14:paraId="1B77C136" w14:textId="75FD5358" w:rsidR="005E244C" w:rsidRDefault="009A13BC" w:rsidP="00862ADE">
      <w:pPr>
        <w:spacing w:after="0"/>
      </w:pPr>
      <w:r>
        <w:t xml:space="preserve">The Ohio Department of Higher Education </w:t>
      </w:r>
      <w:r w:rsidR="00043F69">
        <w:t>hosted a meeting on April 27, 2023, to discuss issues</w:t>
      </w:r>
      <w:r w:rsidR="00FC3F6E">
        <w:t xml:space="preserve"> surrounding </w:t>
      </w:r>
      <w:r w:rsidR="00251F49">
        <w:t>anatomy and physiology courses in the Ohio Transfer Module.</w:t>
      </w:r>
    </w:p>
    <w:p w14:paraId="0B38E437" w14:textId="77777777" w:rsidR="00BA7248" w:rsidRDefault="00BA7248" w:rsidP="00862ADE">
      <w:pPr>
        <w:spacing w:after="0"/>
      </w:pPr>
    </w:p>
    <w:p w14:paraId="799BA9E1" w14:textId="684E9B84" w:rsidR="00BA7248" w:rsidRDefault="00135FC0" w:rsidP="00862ADE">
      <w:pPr>
        <w:spacing w:after="0"/>
      </w:pPr>
      <w:r>
        <w:t xml:space="preserve">Adrienne Bricker, </w:t>
      </w:r>
      <w:r w:rsidR="00A66956">
        <w:t xml:space="preserve">Assistant Vice Provost for Enrollment Policy, Connection and Technology, </w:t>
      </w:r>
      <w:r w:rsidR="009B60D2">
        <w:t xml:space="preserve">is leaving the University.  Her </w:t>
      </w:r>
      <w:r w:rsidR="006E6C08">
        <w:t>last day is May 19, 2023.  Smith shared his appreciation for all Bricker’s work</w:t>
      </w:r>
      <w:r w:rsidR="00BC6E8B">
        <w:t>—particularly during Covid-19.</w:t>
      </w:r>
    </w:p>
    <w:p w14:paraId="662892D5" w14:textId="77777777" w:rsidR="00BC6E8B" w:rsidRDefault="00BC6E8B" w:rsidP="00862ADE">
      <w:pPr>
        <w:spacing w:after="0"/>
      </w:pPr>
    </w:p>
    <w:p w14:paraId="391B736B" w14:textId="44BFD6EA" w:rsidR="00BC6E8B" w:rsidRDefault="00BC6E8B" w:rsidP="00862ADE">
      <w:pPr>
        <w:spacing w:after="0"/>
      </w:pPr>
      <w:r>
        <w:t>The occupants of Bricker Hall—including the Office of Academic Affairs—is soon moving to University Square South (USS).  USS will be located at 15 E. 15</w:t>
      </w:r>
      <w:r w:rsidRPr="00BC6E8B">
        <w:rPr>
          <w:vertAlign w:val="superscript"/>
        </w:rPr>
        <w:t>th</w:t>
      </w:r>
      <w:r>
        <w:t xml:space="preserve"> Avenue.</w:t>
      </w:r>
      <w:r w:rsidR="006B5582">
        <w:t xml:space="preserve">  The location of future Council meetings is to be determined.</w:t>
      </w:r>
    </w:p>
    <w:p w14:paraId="5EF9B27A" w14:textId="77777777" w:rsidR="006B5582" w:rsidRDefault="006B5582" w:rsidP="00862ADE">
      <w:pPr>
        <w:spacing w:after="0"/>
      </w:pPr>
    </w:p>
    <w:p w14:paraId="33CEB3D1" w14:textId="1BD52C79" w:rsidR="001D7DD4" w:rsidRDefault="001D7DD4" w:rsidP="003967CE">
      <w:pPr>
        <w:spacing w:after="0"/>
        <w:rPr>
          <w:rFonts w:cstheme="minorHAnsi"/>
          <w:bCs/>
        </w:rPr>
      </w:pPr>
    </w:p>
    <w:p w14:paraId="11ED14AA" w14:textId="666AC22B"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Pr="0075544C" w:rsidRDefault="0075544C" w:rsidP="0075544C">
      <w:pPr>
        <w:spacing w:after="0"/>
        <w:rPr>
          <w:rFonts w:cstheme="minorHAnsi"/>
          <w:b/>
          <w:bCs/>
        </w:rPr>
      </w:pPr>
    </w:p>
    <w:p w14:paraId="22585F92" w14:textId="77777777" w:rsidR="00EE62E7" w:rsidRDefault="00EE62E7" w:rsidP="007278DE">
      <w:pPr>
        <w:pStyle w:val="ListParagraph"/>
        <w:numPr>
          <w:ilvl w:val="0"/>
          <w:numId w:val="2"/>
        </w:numPr>
        <w:spacing w:after="0" w:line="276" w:lineRule="auto"/>
        <w:rPr>
          <w:b/>
          <w:bCs/>
        </w:rPr>
      </w:pPr>
      <w:r>
        <w:rPr>
          <w:b/>
          <w:bCs/>
        </w:rPr>
        <w:t>Revision to the Philosophy, Politics and Economics major – College of Arts and Sciences</w:t>
      </w:r>
    </w:p>
    <w:p w14:paraId="4A1041CA" w14:textId="77777777" w:rsidR="003A1EFF" w:rsidRDefault="003A1EFF" w:rsidP="005B4E91">
      <w:pPr>
        <w:spacing w:after="0" w:line="276" w:lineRule="auto"/>
      </w:pPr>
    </w:p>
    <w:p w14:paraId="43AA41C4" w14:textId="1B355F1C" w:rsidR="00472236" w:rsidRDefault="00EE62E7" w:rsidP="005B4E91">
      <w:pPr>
        <w:spacing w:after="0" w:line="276" w:lineRule="auto"/>
      </w:pPr>
      <w:r>
        <w:t xml:space="preserve">The College of Arts and Sciences revised the Philosophy, Politics, and Economics </w:t>
      </w:r>
      <w:r w:rsidR="00724844">
        <w:t xml:space="preserve">(PPE) </w:t>
      </w:r>
      <w:r>
        <w:t>major.</w:t>
      </w:r>
      <w:r w:rsidR="00CC45B2">
        <w:t xml:space="preserve">  </w:t>
      </w:r>
      <w:r w:rsidR="0026265F">
        <w:t xml:space="preserve">Adjustments were made to the list of courses </w:t>
      </w:r>
      <w:r w:rsidR="00472236">
        <w:t>allowed under the PPE Foundations and PPE Concentration requirements.</w:t>
      </w:r>
    </w:p>
    <w:p w14:paraId="5D87623A" w14:textId="77777777" w:rsidR="003E5CD7" w:rsidRDefault="003E5CD7" w:rsidP="005B4E91">
      <w:pPr>
        <w:spacing w:after="0" w:line="276" w:lineRule="auto"/>
      </w:pPr>
    </w:p>
    <w:p w14:paraId="29F8D8B5" w14:textId="42A8E94E" w:rsidR="003E5CD7" w:rsidRDefault="003E5CD7" w:rsidP="005B4E91">
      <w:pPr>
        <w:spacing w:after="0" w:line="276" w:lineRule="auto"/>
      </w:pPr>
      <w:r>
        <w:t>Smith noted that the PPE major has been quite successful, growing from 20 to 200 students</w:t>
      </w:r>
      <w:r w:rsidR="00B772CB">
        <w:t xml:space="preserve"> in five years.</w:t>
      </w:r>
    </w:p>
    <w:p w14:paraId="77EFD098" w14:textId="77777777" w:rsidR="00B772CB" w:rsidRDefault="00B772CB" w:rsidP="005B4E91">
      <w:pPr>
        <w:spacing w:after="0" w:line="276" w:lineRule="auto"/>
      </w:pPr>
    </w:p>
    <w:p w14:paraId="300A6A31" w14:textId="1B8ABFD0" w:rsidR="00B772CB" w:rsidRDefault="00B772CB" w:rsidP="005B4E91">
      <w:pPr>
        <w:spacing w:after="0" w:line="276" w:lineRule="auto"/>
      </w:pPr>
      <w:r>
        <w:t>The Council did not express any concerns.</w:t>
      </w:r>
    </w:p>
    <w:p w14:paraId="132317A7" w14:textId="77777777" w:rsidR="006F42EC" w:rsidRDefault="006F42EC" w:rsidP="007278DE">
      <w:pPr>
        <w:pStyle w:val="ListParagraph"/>
        <w:numPr>
          <w:ilvl w:val="0"/>
          <w:numId w:val="3"/>
        </w:numPr>
        <w:spacing w:after="0" w:line="276" w:lineRule="auto"/>
        <w:rPr>
          <w:b/>
          <w:bCs/>
        </w:rPr>
      </w:pPr>
      <w:r>
        <w:rPr>
          <w:b/>
          <w:bCs/>
        </w:rPr>
        <w:lastRenderedPageBreak/>
        <w:t>Revision to the Exercise Science Education program – College of Education and Human Ecology</w:t>
      </w:r>
    </w:p>
    <w:p w14:paraId="370DEA08" w14:textId="77777777" w:rsidR="00EB53B7" w:rsidRDefault="00EB53B7" w:rsidP="005B4E91">
      <w:pPr>
        <w:spacing w:after="0" w:line="276" w:lineRule="auto"/>
      </w:pPr>
    </w:p>
    <w:p w14:paraId="5E845739" w14:textId="4519F20A" w:rsidR="006F42EC" w:rsidRDefault="006F42EC" w:rsidP="005B4E91">
      <w:pPr>
        <w:spacing w:after="0" w:line="276" w:lineRule="auto"/>
      </w:pPr>
      <w:r>
        <w:t xml:space="preserve">The Department of Human Sciences </w:t>
      </w:r>
      <w:r w:rsidR="0045448F">
        <w:t xml:space="preserve">made a small revision to the Exercise Science program.  </w:t>
      </w:r>
      <w:r w:rsidR="00D56B5D">
        <w:t>The course number for CRFRST 3416 will change to 5416, which will allow both undergraduate and graduate students to enroll.</w:t>
      </w:r>
    </w:p>
    <w:p w14:paraId="42D10B3D" w14:textId="77777777" w:rsidR="00832F56" w:rsidRDefault="00832F56" w:rsidP="005B4E91">
      <w:pPr>
        <w:spacing w:after="0" w:line="276" w:lineRule="auto"/>
      </w:pPr>
    </w:p>
    <w:p w14:paraId="76929BC3" w14:textId="77777777" w:rsidR="00832F56" w:rsidRDefault="00832F56" w:rsidP="00832F56">
      <w:pPr>
        <w:spacing w:after="0" w:line="276" w:lineRule="auto"/>
      </w:pPr>
      <w:r>
        <w:t>The Council did not express any concerns.</w:t>
      </w:r>
    </w:p>
    <w:p w14:paraId="36019A8B" w14:textId="77777777" w:rsidR="00832F56" w:rsidRDefault="00832F56" w:rsidP="005B4E91">
      <w:pPr>
        <w:spacing w:after="0" w:line="276" w:lineRule="auto"/>
      </w:pPr>
    </w:p>
    <w:p w14:paraId="6620690F" w14:textId="77777777" w:rsidR="008E0338" w:rsidRDefault="008E0338" w:rsidP="007278DE">
      <w:pPr>
        <w:pStyle w:val="ListParagraph"/>
        <w:numPr>
          <w:ilvl w:val="0"/>
          <w:numId w:val="4"/>
        </w:numPr>
        <w:spacing w:after="0" w:line="276" w:lineRule="auto"/>
        <w:rPr>
          <w:b/>
          <w:bCs/>
        </w:rPr>
      </w:pPr>
      <w:r>
        <w:rPr>
          <w:b/>
          <w:bCs/>
        </w:rPr>
        <w:t>Revisions to the Bachelor of Science in Engineering Technology – College of Engineering</w:t>
      </w:r>
    </w:p>
    <w:p w14:paraId="1A0350DC" w14:textId="77777777" w:rsidR="00832F56" w:rsidRDefault="00832F56" w:rsidP="005B4E91">
      <w:pPr>
        <w:spacing w:after="0" w:line="276" w:lineRule="auto"/>
      </w:pPr>
    </w:p>
    <w:p w14:paraId="52FF61DA" w14:textId="44D6CB1F" w:rsidR="008E0338" w:rsidRDefault="00496AC7" w:rsidP="005B4E91">
      <w:pPr>
        <w:spacing w:after="0" w:line="276" w:lineRule="auto"/>
      </w:pPr>
      <w:r>
        <w:t xml:space="preserve">The College of Engineering revised the Bachelor of Science in Engineering Technology (BSET).  </w:t>
      </w:r>
      <w:r w:rsidR="004B3E9B">
        <w:t>Changes include the change of a course title, replacement of a required cours</w:t>
      </w:r>
      <w:r w:rsidR="004F66EB">
        <w:t xml:space="preserve">e with another course, and </w:t>
      </w:r>
      <w:r w:rsidR="00784C15">
        <w:t>adding new math</w:t>
      </w:r>
      <w:r w:rsidR="002F240B">
        <w:t>ematics</w:t>
      </w:r>
      <w:r w:rsidR="00EB4943">
        <w:t xml:space="preserve"> requirements.  </w:t>
      </w:r>
    </w:p>
    <w:p w14:paraId="1408701E" w14:textId="77777777" w:rsidR="006D010E" w:rsidRDefault="006D010E" w:rsidP="005B4E91">
      <w:pPr>
        <w:spacing w:after="0" w:line="276" w:lineRule="auto"/>
      </w:pPr>
    </w:p>
    <w:p w14:paraId="661EC3D0" w14:textId="77777777" w:rsidR="006D010E" w:rsidRDefault="006D010E" w:rsidP="006D010E">
      <w:pPr>
        <w:spacing w:after="0" w:line="276" w:lineRule="auto"/>
      </w:pPr>
      <w:r>
        <w:t>The Council did not express any concerns.</w:t>
      </w:r>
    </w:p>
    <w:p w14:paraId="0491BD7B" w14:textId="77777777" w:rsidR="006D010E" w:rsidRDefault="006D010E" w:rsidP="005B4E91">
      <w:pPr>
        <w:spacing w:after="0" w:line="276" w:lineRule="auto"/>
      </w:pPr>
    </w:p>
    <w:p w14:paraId="6C1E30DD" w14:textId="77777777" w:rsidR="00581873" w:rsidRDefault="00581873" w:rsidP="007278DE">
      <w:pPr>
        <w:pStyle w:val="ListParagraph"/>
        <w:numPr>
          <w:ilvl w:val="0"/>
          <w:numId w:val="5"/>
        </w:numPr>
        <w:spacing w:after="0" w:line="276" w:lineRule="auto"/>
        <w:rPr>
          <w:b/>
          <w:bCs/>
        </w:rPr>
      </w:pPr>
      <w:r>
        <w:rPr>
          <w:b/>
          <w:bCs/>
        </w:rPr>
        <w:t>Update to the Chemical and Biomolecular Engineering undergraduate program – College of Engineering</w:t>
      </w:r>
    </w:p>
    <w:p w14:paraId="69A1CBC7" w14:textId="77777777" w:rsidR="006D010E" w:rsidRDefault="006D010E" w:rsidP="005B4E91">
      <w:pPr>
        <w:spacing w:after="0" w:line="276" w:lineRule="auto"/>
      </w:pPr>
    </w:p>
    <w:p w14:paraId="5E69309E" w14:textId="2546864A" w:rsidR="00581873" w:rsidRDefault="003F5393" w:rsidP="005B4E91">
      <w:pPr>
        <w:spacing w:after="0" w:line="276" w:lineRule="auto"/>
      </w:pPr>
      <w:r>
        <w:t xml:space="preserve">The Department of Chemical and Biomolecular Engineering </w:t>
      </w:r>
      <w:r w:rsidR="0036005F">
        <w:t xml:space="preserve">is reversing changes made to its Chemical </w:t>
      </w:r>
      <w:r w:rsidR="005D458A">
        <w:t>Engineering program that were approved by this Council at its</w:t>
      </w:r>
      <w:r w:rsidR="00D04930">
        <w:t xml:space="preserve"> meeting on April 19, 2023.</w:t>
      </w:r>
      <w:r w:rsidR="000C762F">
        <w:t xml:space="preserve">  The reversal will bring the program back to its 2022-23 state.</w:t>
      </w:r>
      <w:r>
        <w:t xml:space="preserve"> </w:t>
      </w:r>
    </w:p>
    <w:p w14:paraId="432F1675" w14:textId="77777777" w:rsidR="00007BB1" w:rsidRDefault="00007BB1" w:rsidP="005B4E91">
      <w:pPr>
        <w:spacing w:after="0" w:line="276" w:lineRule="auto"/>
      </w:pPr>
    </w:p>
    <w:p w14:paraId="1D8B2A06" w14:textId="77777777" w:rsidR="00007BB1" w:rsidRDefault="00007BB1" w:rsidP="00007BB1">
      <w:pPr>
        <w:spacing w:after="0" w:line="276" w:lineRule="auto"/>
      </w:pPr>
      <w:r>
        <w:t>The Council did not express any concerns.</w:t>
      </w:r>
    </w:p>
    <w:p w14:paraId="626D7E17" w14:textId="77777777" w:rsidR="00007BB1" w:rsidRDefault="00007BB1" w:rsidP="005B4E91">
      <w:pPr>
        <w:spacing w:after="0" w:line="276" w:lineRule="auto"/>
      </w:pPr>
    </w:p>
    <w:p w14:paraId="0916C9DF" w14:textId="77777777" w:rsidR="00AB44F0" w:rsidRDefault="00AB44F0" w:rsidP="007278DE">
      <w:pPr>
        <w:pStyle w:val="ListParagraph"/>
        <w:numPr>
          <w:ilvl w:val="0"/>
          <w:numId w:val="6"/>
        </w:numPr>
        <w:spacing w:after="0" w:line="276" w:lineRule="auto"/>
        <w:rPr>
          <w:b/>
          <w:bCs/>
        </w:rPr>
      </w:pPr>
      <w:r>
        <w:rPr>
          <w:b/>
          <w:bCs/>
        </w:rPr>
        <w:t>Course changes to CRPLAN and LARCH undergraduate programs – College of Engineering</w:t>
      </w:r>
    </w:p>
    <w:p w14:paraId="3EF21593" w14:textId="77777777" w:rsidR="00007BB1" w:rsidRDefault="00007BB1" w:rsidP="005B4E91">
      <w:pPr>
        <w:spacing w:after="0" w:line="276" w:lineRule="auto"/>
      </w:pPr>
    </w:p>
    <w:p w14:paraId="6A7FCD31" w14:textId="1E121186" w:rsidR="00581873" w:rsidRDefault="00AB44F0" w:rsidP="005B4E91">
      <w:pPr>
        <w:spacing w:after="0" w:line="276" w:lineRule="auto"/>
      </w:pPr>
      <w:r>
        <w:t>The Knowlton School of Architecture</w:t>
      </w:r>
      <w:r w:rsidR="00053107">
        <w:t xml:space="preserve"> made several changes to courses in its City and Regional Planning and Landscape Architecture programs.  Changes include updating prerequisites </w:t>
      </w:r>
      <w:r w:rsidR="00340CB4">
        <w:t>and course descriptions.</w:t>
      </w:r>
    </w:p>
    <w:p w14:paraId="1B2BC2BD" w14:textId="77777777" w:rsidR="00340CB4" w:rsidRDefault="00340CB4" w:rsidP="005B4E91">
      <w:pPr>
        <w:spacing w:after="0" w:line="276" w:lineRule="auto"/>
      </w:pPr>
    </w:p>
    <w:p w14:paraId="75AFADF8" w14:textId="77777777" w:rsidR="00C217D1" w:rsidRDefault="00C217D1" w:rsidP="00C217D1">
      <w:pPr>
        <w:spacing w:after="0" w:line="276" w:lineRule="auto"/>
      </w:pPr>
      <w:r>
        <w:t>The Council did not express any concerns.</w:t>
      </w:r>
    </w:p>
    <w:p w14:paraId="715B916B" w14:textId="77777777" w:rsidR="00340CB4" w:rsidRDefault="00340CB4" w:rsidP="005B4E91">
      <w:pPr>
        <w:spacing w:after="0" w:line="276" w:lineRule="auto"/>
      </w:pPr>
    </w:p>
    <w:p w14:paraId="71C36191" w14:textId="77777777" w:rsidR="00196DCD" w:rsidRPr="00404B25" w:rsidRDefault="00196DCD" w:rsidP="007278DE">
      <w:pPr>
        <w:pStyle w:val="ListParagraph"/>
        <w:numPr>
          <w:ilvl w:val="0"/>
          <w:numId w:val="7"/>
        </w:numPr>
        <w:spacing w:after="0" w:line="276" w:lineRule="auto"/>
        <w:rPr>
          <w:b/>
          <w:bCs/>
        </w:rPr>
      </w:pPr>
      <w:r>
        <w:rPr>
          <w:b/>
          <w:bCs/>
        </w:rPr>
        <w:t>Revision to the Bachelor of Science in Industrial Systems Engineering program – College of Engineering</w:t>
      </w:r>
    </w:p>
    <w:p w14:paraId="19AF3650" w14:textId="77777777" w:rsidR="00196DCD" w:rsidRDefault="00196DCD" w:rsidP="005B4E91">
      <w:pPr>
        <w:spacing w:after="0" w:line="276" w:lineRule="auto"/>
      </w:pPr>
    </w:p>
    <w:p w14:paraId="72E322F0" w14:textId="167F9B7C" w:rsidR="00196DCD" w:rsidRDefault="00196DCD" w:rsidP="005B4E91">
      <w:pPr>
        <w:spacing w:after="0" w:line="276" w:lineRule="auto"/>
      </w:pPr>
      <w:r>
        <w:t>The Department of In</w:t>
      </w:r>
      <w:r w:rsidR="00B235FA">
        <w:t>tegrated</w:t>
      </w:r>
      <w:r>
        <w:t xml:space="preserve"> Systems Engineering revised </w:t>
      </w:r>
      <w:r w:rsidR="00C268FE">
        <w:t xml:space="preserve">its </w:t>
      </w:r>
      <w:r w:rsidR="00B235FA">
        <w:t>Industrial Systems Engineering program</w:t>
      </w:r>
      <w:r w:rsidR="00C268FE">
        <w:t xml:space="preserve">.  </w:t>
      </w:r>
      <w:r w:rsidR="00F61E09">
        <w:t>The Department is adding ENGR 2301 as a required non-major course.</w:t>
      </w:r>
    </w:p>
    <w:p w14:paraId="3CDCF0EB" w14:textId="77777777" w:rsidR="004E7D8C" w:rsidRDefault="004E7D8C" w:rsidP="005B4E91">
      <w:pPr>
        <w:spacing w:after="0" w:line="276" w:lineRule="auto"/>
      </w:pPr>
    </w:p>
    <w:p w14:paraId="5605EB1D" w14:textId="77777777" w:rsidR="004E7D8C" w:rsidRDefault="004E7D8C" w:rsidP="004E7D8C">
      <w:pPr>
        <w:spacing w:after="0" w:line="276" w:lineRule="auto"/>
      </w:pPr>
      <w:r>
        <w:t>The Council did not express any concerns.</w:t>
      </w:r>
    </w:p>
    <w:p w14:paraId="12FEDA35" w14:textId="77777777" w:rsidR="004E7D8C" w:rsidRDefault="004E7D8C" w:rsidP="005B4E91">
      <w:pPr>
        <w:spacing w:after="0" w:line="276" w:lineRule="auto"/>
      </w:pPr>
    </w:p>
    <w:p w14:paraId="0329E295" w14:textId="77777777" w:rsidR="0049677F" w:rsidRDefault="0049677F">
      <w:pPr>
        <w:rPr>
          <w:b/>
          <w:bCs/>
        </w:rPr>
      </w:pPr>
      <w:r>
        <w:rPr>
          <w:b/>
          <w:bCs/>
        </w:rPr>
        <w:br w:type="page"/>
      </w:r>
    </w:p>
    <w:p w14:paraId="49F92F3E" w14:textId="41660DBD" w:rsidR="009E31B9" w:rsidRDefault="009E31B9" w:rsidP="007278DE">
      <w:pPr>
        <w:pStyle w:val="ListParagraph"/>
        <w:numPr>
          <w:ilvl w:val="0"/>
          <w:numId w:val="8"/>
        </w:numPr>
        <w:spacing w:after="0" w:line="276" w:lineRule="auto"/>
        <w:rPr>
          <w:b/>
          <w:bCs/>
        </w:rPr>
      </w:pPr>
      <w:r>
        <w:rPr>
          <w:b/>
          <w:bCs/>
        </w:rPr>
        <w:lastRenderedPageBreak/>
        <w:t>Change to the Graduate Minor in Neuroscience – Neuroscience Graduate Program</w:t>
      </w:r>
    </w:p>
    <w:p w14:paraId="316194F0" w14:textId="77777777" w:rsidR="0049677F" w:rsidRDefault="0049677F" w:rsidP="00E7095D">
      <w:pPr>
        <w:spacing w:after="0" w:line="276" w:lineRule="auto"/>
      </w:pPr>
    </w:p>
    <w:p w14:paraId="6B2CAB6C" w14:textId="78E62D37" w:rsidR="0031068B" w:rsidRDefault="00E7095D" w:rsidP="00E7095D">
      <w:pPr>
        <w:spacing w:after="0" w:line="276" w:lineRule="auto"/>
      </w:pPr>
      <w:r>
        <w:t>The Neuroscience Graduate Program revised its Graduate Minor in Neuroscience.</w:t>
      </w:r>
      <w:r w:rsidR="00A435A3">
        <w:t xml:space="preserve">  The Program would like to decrease the minimum number of credit hours required for the minor from 12 to 10.</w:t>
      </w:r>
      <w:r w:rsidR="00D07D84">
        <w:t xml:space="preserve">  </w:t>
      </w:r>
      <w:r w:rsidR="0031068B">
        <w:t xml:space="preserve">This reduction </w:t>
      </w:r>
      <w:r w:rsidR="00D07D84">
        <w:t>will allow students to earn their minor without taking additional classes as the credit hours of two required courses decreased.</w:t>
      </w:r>
    </w:p>
    <w:p w14:paraId="57E2BA75" w14:textId="77777777" w:rsidR="003F7B9C" w:rsidRDefault="003F7B9C" w:rsidP="00E7095D">
      <w:pPr>
        <w:spacing w:after="0" w:line="276" w:lineRule="auto"/>
      </w:pPr>
    </w:p>
    <w:p w14:paraId="2E0AF9E1" w14:textId="77777777" w:rsidR="003F7B9C" w:rsidRDefault="003F7B9C" w:rsidP="003F7B9C">
      <w:pPr>
        <w:spacing w:after="0" w:line="276" w:lineRule="auto"/>
      </w:pPr>
      <w:r>
        <w:t>The Council did not express any concerns.</w:t>
      </w:r>
    </w:p>
    <w:p w14:paraId="22DA5C13" w14:textId="77777777" w:rsidR="003F7B9C" w:rsidRPr="00E7095D" w:rsidRDefault="003F7B9C" w:rsidP="00E7095D">
      <w:pPr>
        <w:spacing w:after="0" w:line="276" w:lineRule="auto"/>
      </w:pPr>
    </w:p>
    <w:p w14:paraId="0A03D8C7" w14:textId="77777777" w:rsidR="007A7C83" w:rsidRDefault="007A7C83" w:rsidP="007278DE">
      <w:pPr>
        <w:pStyle w:val="ListParagraph"/>
        <w:numPr>
          <w:ilvl w:val="0"/>
          <w:numId w:val="9"/>
        </w:numPr>
        <w:spacing w:after="0" w:line="276" w:lineRule="auto"/>
        <w:rPr>
          <w:b/>
          <w:bCs/>
        </w:rPr>
      </w:pPr>
      <w:r w:rsidRPr="005840FE">
        <w:rPr>
          <w:b/>
          <w:bCs/>
        </w:rPr>
        <w:t>Update to the prerequisite</w:t>
      </w:r>
      <w:r>
        <w:rPr>
          <w:b/>
          <w:bCs/>
        </w:rPr>
        <w:t xml:space="preserve"> requirements</w:t>
      </w:r>
      <w:r w:rsidRPr="005840FE">
        <w:rPr>
          <w:b/>
          <w:bCs/>
        </w:rPr>
        <w:t xml:space="preserve"> in the Bachelor of Science in Social Work – College of Social Work</w:t>
      </w:r>
    </w:p>
    <w:p w14:paraId="42296AF6" w14:textId="77777777" w:rsidR="009E31B9" w:rsidRDefault="009E31B9" w:rsidP="005B4E91">
      <w:pPr>
        <w:spacing w:after="0" w:line="276" w:lineRule="auto"/>
      </w:pPr>
    </w:p>
    <w:p w14:paraId="2BB8E7D2" w14:textId="77777777" w:rsidR="00D11411" w:rsidRDefault="007A7C83" w:rsidP="005B4E91">
      <w:pPr>
        <w:spacing w:after="0" w:line="276" w:lineRule="auto"/>
      </w:pPr>
      <w:r>
        <w:t>The College of Social Work updated its prerequisite requirements in the Bachelor of Science in Social Work degree.</w:t>
      </w:r>
      <w:r w:rsidR="007E6EDE">
        <w:t xml:space="preserve">  </w:t>
      </w:r>
      <w:r w:rsidR="00B76208">
        <w:t xml:space="preserve">The College will change its </w:t>
      </w:r>
      <w:r w:rsidR="00674FA0">
        <w:t xml:space="preserve">Statistics requirement from STAT 1450 or higher to STAT 1350 or higher.  </w:t>
      </w:r>
      <w:r w:rsidR="00D11411">
        <w:t>The Department of Statistics is aware of this change.</w:t>
      </w:r>
    </w:p>
    <w:p w14:paraId="7C5016E6" w14:textId="77777777" w:rsidR="0054098C" w:rsidRDefault="0054098C" w:rsidP="00D11411">
      <w:pPr>
        <w:spacing w:after="0" w:line="276" w:lineRule="auto"/>
      </w:pPr>
    </w:p>
    <w:p w14:paraId="0EABBAAB" w14:textId="1A8BB29E" w:rsidR="00D11411" w:rsidRDefault="00D11411" w:rsidP="00D11411">
      <w:pPr>
        <w:spacing w:after="0" w:line="276" w:lineRule="auto"/>
      </w:pPr>
      <w:r>
        <w:t>The Council did not express any concerns.</w:t>
      </w:r>
    </w:p>
    <w:p w14:paraId="0A14E633" w14:textId="6D24DFC0" w:rsidR="007A7C83" w:rsidRDefault="007A7C83" w:rsidP="005B4E91">
      <w:pPr>
        <w:spacing w:after="0" w:line="276" w:lineRule="auto"/>
      </w:pPr>
    </w:p>
    <w:p w14:paraId="069F5BE8" w14:textId="69CF65EE" w:rsidR="00ED2296" w:rsidRDefault="00ED2296" w:rsidP="005B4E91">
      <w:pPr>
        <w:spacing w:after="0" w:line="276" w:lineRule="auto"/>
        <w:rPr>
          <w:b/>
          <w:bCs/>
        </w:rPr>
      </w:pPr>
    </w:p>
    <w:p w14:paraId="4BD7778E" w14:textId="059C3D5E" w:rsidR="009B4385" w:rsidRDefault="009B4385" w:rsidP="005B4E91">
      <w:pPr>
        <w:spacing w:after="0" w:line="276" w:lineRule="auto"/>
        <w:rPr>
          <w:b/>
          <w:bCs/>
        </w:rPr>
      </w:pPr>
      <w:r>
        <w:rPr>
          <w:b/>
          <w:bCs/>
        </w:rPr>
        <w:t xml:space="preserve">PROPOSAL FROM SUBCOMMITTEE </w:t>
      </w:r>
      <w:r w:rsidR="00B05883">
        <w:rPr>
          <w:b/>
          <w:bCs/>
        </w:rPr>
        <w:t>A</w:t>
      </w:r>
      <w:r>
        <w:rPr>
          <w:b/>
          <w:bCs/>
        </w:rPr>
        <w:t xml:space="preserve"> – PROFESSORS </w:t>
      </w:r>
      <w:r w:rsidR="00650445">
        <w:rPr>
          <w:b/>
          <w:bCs/>
        </w:rPr>
        <w:t>FABIO LEITE AND PATRICIA ENCISO; MS. EMILY JOHNSON AND MS. LAINE RUMREICH</w:t>
      </w:r>
    </w:p>
    <w:p w14:paraId="55EAF805" w14:textId="3239AC7D" w:rsidR="00650445" w:rsidRDefault="00650445" w:rsidP="005B4E91">
      <w:pPr>
        <w:spacing w:after="0" w:line="276" w:lineRule="auto"/>
        <w:rPr>
          <w:b/>
          <w:bCs/>
        </w:rPr>
      </w:pPr>
    </w:p>
    <w:p w14:paraId="0E171F64" w14:textId="78D322DA" w:rsidR="001860A8" w:rsidRPr="00CB62DC" w:rsidRDefault="008B569E" w:rsidP="007278DE">
      <w:pPr>
        <w:pStyle w:val="ListParagraph"/>
        <w:numPr>
          <w:ilvl w:val="0"/>
          <w:numId w:val="1"/>
        </w:numPr>
        <w:spacing w:after="0" w:line="276" w:lineRule="auto"/>
      </w:pPr>
      <w:r w:rsidRPr="008B569E">
        <w:rPr>
          <w:b/>
          <w:bCs/>
        </w:rPr>
        <w:t>P</w:t>
      </w:r>
      <w:r w:rsidR="00CB62DC">
        <w:rPr>
          <w:b/>
          <w:bCs/>
        </w:rPr>
        <w:t>roposal to revise the English BA – College of Arts and Sciences</w:t>
      </w:r>
    </w:p>
    <w:p w14:paraId="5EFD6E4A" w14:textId="77777777" w:rsidR="00CB62DC" w:rsidRDefault="00CB62DC" w:rsidP="00CB62DC">
      <w:pPr>
        <w:spacing w:after="0" w:line="276" w:lineRule="auto"/>
      </w:pPr>
    </w:p>
    <w:p w14:paraId="6434211D" w14:textId="77777777" w:rsidR="005D177E" w:rsidRDefault="00CB62DC" w:rsidP="00CB62DC">
      <w:pPr>
        <w:spacing w:after="0" w:line="276" w:lineRule="auto"/>
      </w:pPr>
      <w:r>
        <w:t xml:space="preserve">Guest: Katie Stanutz, </w:t>
      </w:r>
      <w:r w:rsidR="005D177E">
        <w:t>Undergraduate Studies Program Manager, Department of English</w:t>
      </w:r>
    </w:p>
    <w:p w14:paraId="488F6AD6" w14:textId="77777777" w:rsidR="005D177E" w:rsidRDefault="005D177E" w:rsidP="00CB62DC">
      <w:pPr>
        <w:spacing w:after="0" w:line="276" w:lineRule="auto"/>
      </w:pPr>
    </w:p>
    <w:p w14:paraId="233FAAF8" w14:textId="77777777" w:rsidR="00C507EB" w:rsidRDefault="005D177E" w:rsidP="00CB62DC">
      <w:pPr>
        <w:spacing w:after="0" w:line="276" w:lineRule="auto"/>
      </w:pPr>
      <w:r>
        <w:t>The Department of English proposes to revise its English major leading to the Bachelor of Arts degree.</w:t>
      </w:r>
    </w:p>
    <w:p w14:paraId="6ADC440C" w14:textId="77777777" w:rsidR="00C507EB" w:rsidRDefault="00C507EB" w:rsidP="00CB62DC">
      <w:pPr>
        <w:spacing w:after="0" w:line="276" w:lineRule="auto"/>
      </w:pPr>
    </w:p>
    <w:p w14:paraId="649CCB21" w14:textId="77777777" w:rsidR="00427367" w:rsidRDefault="00C507EB" w:rsidP="00CB62DC">
      <w:pPr>
        <w:spacing w:after="0" w:line="276" w:lineRule="auto"/>
      </w:pPr>
      <w:r>
        <w:t xml:space="preserve">The proposed changes are the result of a recent external review, </w:t>
      </w:r>
      <w:r w:rsidR="003F3BC2">
        <w:t xml:space="preserve">the changing curricular landscape with the implementation of the new GE, and discussion among faculty and staff on how </w:t>
      </w:r>
      <w:r w:rsidR="00427367">
        <w:t>to better serve students.</w:t>
      </w:r>
    </w:p>
    <w:p w14:paraId="4CFE655A" w14:textId="77777777" w:rsidR="00427367" w:rsidRDefault="00427367" w:rsidP="00CB62DC">
      <w:pPr>
        <w:spacing w:after="0" w:line="276" w:lineRule="auto"/>
      </w:pPr>
    </w:p>
    <w:p w14:paraId="6165BA95" w14:textId="77777777" w:rsidR="00427367" w:rsidRDefault="00427367" w:rsidP="00CB62DC">
      <w:pPr>
        <w:spacing w:after="0" w:line="276" w:lineRule="auto"/>
      </w:pPr>
      <w:r>
        <w:t>Proposed changes include the following:</w:t>
      </w:r>
    </w:p>
    <w:p w14:paraId="0BC3BD25" w14:textId="77777777" w:rsidR="00427367" w:rsidRDefault="00427367" w:rsidP="00CB62DC">
      <w:pPr>
        <w:spacing w:after="0" w:line="276" w:lineRule="auto"/>
      </w:pPr>
    </w:p>
    <w:p w14:paraId="2858ECE0" w14:textId="6BFA3AE7" w:rsidR="00CB62DC" w:rsidRDefault="00427367" w:rsidP="007278DE">
      <w:pPr>
        <w:pStyle w:val="ListParagraph"/>
        <w:numPr>
          <w:ilvl w:val="0"/>
          <w:numId w:val="1"/>
        </w:numPr>
        <w:spacing w:after="0" w:line="276" w:lineRule="auto"/>
      </w:pPr>
      <w:r>
        <w:t>The reduction of major credit hours from 39 to 36.</w:t>
      </w:r>
    </w:p>
    <w:p w14:paraId="53E26C0D" w14:textId="1DD9B0EF" w:rsidR="00427367" w:rsidRDefault="00427367" w:rsidP="007278DE">
      <w:pPr>
        <w:pStyle w:val="ListParagraph"/>
        <w:numPr>
          <w:ilvl w:val="0"/>
          <w:numId w:val="1"/>
        </w:numPr>
        <w:spacing w:after="0" w:line="276" w:lineRule="auto"/>
      </w:pPr>
      <w:r>
        <w:t xml:space="preserve">Reduction of </w:t>
      </w:r>
      <w:r w:rsidR="005A0C0B">
        <w:t>the honors seminar requirement from 3 to 2</w:t>
      </w:r>
      <w:r w:rsidR="00351ADB">
        <w:t xml:space="preserve"> for Honors students.</w:t>
      </w:r>
    </w:p>
    <w:p w14:paraId="4DF72881" w14:textId="58B9524D" w:rsidR="00351ADB" w:rsidRDefault="009A723F" w:rsidP="007278DE">
      <w:pPr>
        <w:pStyle w:val="ListParagraph"/>
        <w:numPr>
          <w:ilvl w:val="0"/>
          <w:numId w:val="1"/>
        </w:numPr>
        <w:spacing w:after="0" w:line="276" w:lineRule="auto"/>
      </w:pPr>
      <w:r>
        <w:t>Addition of course options to fulfill the literary history breadth requirement across all concentrations.</w:t>
      </w:r>
    </w:p>
    <w:p w14:paraId="3B18C0DF" w14:textId="04E5C93E" w:rsidR="009A723F" w:rsidRDefault="009A723F" w:rsidP="007278DE">
      <w:pPr>
        <w:pStyle w:val="ListParagraph"/>
        <w:numPr>
          <w:ilvl w:val="0"/>
          <w:numId w:val="1"/>
        </w:numPr>
        <w:spacing w:after="0" w:line="276" w:lineRule="auto"/>
      </w:pPr>
      <w:r>
        <w:t>The elimination of the Folklore Specia</w:t>
      </w:r>
      <w:r w:rsidR="007359B5">
        <w:t>lization, and the incorporation of its curriculum into the Literature, Film, and Popular Culture Specialization.</w:t>
      </w:r>
    </w:p>
    <w:p w14:paraId="2B59FF7E" w14:textId="4BD5B771" w:rsidR="007359B5" w:rsidRDefault="00C942FD" w:rsidP="007278DE">
      <w:pPr>
        <w:pStyle w:val="ListParagraph"/>
        <w:numPr>
          <w:ilvl w:val="0"/>
          <w:numId w:val="1"/>
        </w:numPr>
        <w:spacing w:after="0" w:line="276" w:lineRule="auto"/>
      </w:pPr>
      <w:r>
        <w:t>Name change to the Literature, Film, and Popular Culture Specialization in include Folklore.</w:t>
      </w:r>
    </w:p>
    <w:p w14:paraId="3D5BCAB5" w14:textId="7B4EBA64" w:rsidR="00C942FD" w:rsidRDefault="009C2246" w:rsidP="007278DE">
      <w:pPr>
        <w:pStyle w:val="ListParagraph"/>
        <w:numPr>
          <w:ilvl w:val="0"/>
          <w:numId w:val="1"/>
        </w:numPr>
        <w:spacing w:after="0" w:line="276" w:lineRule="auto"/>
      </w:pPr>
      <w:r>
        <w:lastRenderedPageBreak/>
        <w:t xml:space="preserve">Elimination </w:t>
      </w:r>
      <w:r w:rsidR="00C123F2">
        <w:t>and addition of courses to the Pre-Education Specialization.</w:t>
      </w:r>
    </w:p>
    <w:p w14:paraId="4E970E9A" w14:textId="581E2D8E" w:rsidR="00C123F2" w:rsidRDefault="00C123F2" w:rsidP="007278DE">
      <w:pPr>
        <w:pStyle w:val="ListParagraph"/>
        <w:numPr>
          <w:ilvl w:val="0"/>
          <w:numId w:val="1"/>
        </w:numPr>
        <w:spacing w:after="0" w:line="276" w:lineRule="auto"/>
      </w:pPr>
      <w:r>
        <w:t>The elimination of the application process for the Creative Writing Specialization.</w:t>
      </w:r>
    </w:p>
    <w:p w14:paraId="7655035A" w14:textId="77777777" w:rsidR="0049677F" w:rsidRDefault="0049677F" w:rsidP="00031669">
      <w:pPr>
        <w:spacing w:after="0" w:line="276" w:lineRule="auto"/>
      </w:pPr>
    </w:p>
    <w:p w14:paraId="747FCCB5" w14:textId="079B92A2" w:rsidR="00031669" w:rsidRDefault="00031669" w:rsidP="00031669">
      <w:pPr>
        <w:spacing w:after="0" w:line="276" w:lineRule="auto"/>
      </w:pPr>
      <w:r>
        <w:t xml:space="preserve">These changes will better align the English majors with other </w:t>
      </w:r>
      <w:r w:rsidR="00976856">
        <w:t>majors in the College of Arts and Sciences.</w:t>
      </w:r>
    </w:p>
    <w:p w14:paraId="22E7B414" w14:textId="77777777" w:rsidR="00976856" w:rsidRDefault="00976856" w:rsidP="00031669">
      <w:pPr>
        <w:spacing w:after="0" w:line="276" w:lineRule="auto"/>
      </w:pPr>
    </w:p>
    <w:p w14:paraId="0AC28A0C" w14:textId="57631DF1" w:rsidR="00976856" w:rsidRDefault="00976856" w:rsidP="00031669">
      <w:pPr>
        <w:spacing w:after="0" w:line="276" w:lineRule="auto"/>
      </w:pPr>
      <w:r>
        <w:t xml:space="preserve">The Council asked about the </w:t>
      </w:r>
      <w:r w:rsidR="00087BF3">
        <w:t xml:space="preserve">breakdown of English major specializations.  Stanutz replied that </w:t>
      </w:r>
      <w:r w:rsidR="00D45688">
        <w:t xml:space="preserve">the most popular specializations are </w:t>
      </w:r>
      <w:r w:rsidR="004678DB">
        <w:t xml:space="preserve">Literature, film, and Popular Culture.  There are only about 40 students enrolled in the pre-education major.  The Department does anticipate an increase in Creative Writing enrollment </w:t>
      </w:r>
      <w:r w:rsidR="00E2713A">
        <w:t>because of</w:t>
      </w:r>
      <w:r w:rsidR="004678DB">
        <w:t xml:space="preserve"> these changes.</w:t>
      </w:r>
    </w:p>
    <w:p w14:paraId="0B7EBF4B" w14:textId="77777777" w:rsidR="00942758" w:rsidRDefault="00942758" w:rsidP="00031669">
      <w:pPr>
        <w:spacing w:after="0" w:line="276" w:lineRule="auto"/>
      </w:pPr>
    </w:p>
    <w:p w14:paraId="1DD8F129" w14:textId="07DA30BC" w:rsidR="00942758" w:rsidRDefault="00942758" w:rsidP="00031669">
      <w:pPr>
        <w:spacing w:after="0" w:line="276" w:lineRule="auto"/>
      </w:pPr>
      <w:r>
        <w:t>Stanutz commented that students will benefit from the removal of the application process.  In the past, the application process has been a hinderance to students.</w:t>
      </w:r>
      <w:r w:rsidR="009E1240">
        <w:t xml:space="preserve">  The change will also </w:t>
      </w:r>
      <w:r w:rsidR="00056A50">
        <w:t>help academic advisors.</w:t>
      </w:r>
    </w:p>
    <w:p w14:paraId="1B168282" w14:textId="77777777" w:rsidR="00056A50" w:rsidRDefault="00056A50" w:rsidP="00031669">
      <w:pPr>
        <w:spacing w:after="0" w:line="276" w:lineRule="auto"/>
      </w:pPr>
    </w:p>
    <w:p w14:paraId="1EEDA092" w14:textId="35C3C64B" w:rsidR="00056A50" w:rsidRDefault="00056A50" w:rsidP="00031669">
      <w:pPr>
        <w:spacing w:after="0" w:line="276" w:lineRule="auto"/>
      </w:pPr>
      <w:r>
        <w:t xml:space="preserve">The Council asked if many English majors pursue a second major.  Stanutz responded that </w:t>
      </w:r>
      <w:r w:rsidR="00791D67">
        <w:t xml:space="preserve">there are not many double-majors.  Many students transfer </w:t>
      </w:r>
      <w:r w:rsidR="009D665A">
        <w:t>from another major into English.  At that point, they are typically ready to just graduate.</w:t>
      </w:r>
    </w:p>
    <w:p w14:paraId="04F5E54E" w14:textId="77777777" w:rsidR="00D11386" w:rsidRDefault="00D11386" w:rsidP="00031669">
      <w:pPr>
        <w:spacing w:after="0" w:line="276" w:lineRule="auto"/>
      </w:pPr>
    </w:p>
    <w:p w14:paraId="5CD0163D" w14:textId="6BF68B3F" w:rsidR="00D11386" w:rsidRPr="00F524B6" w:rsidRDefault="00D11386" w:rsidP="00F524B6">
      <w:pPr>
        <w:spacing w:after="0"/>
        <w:rPr>
          <w:rFonts w:cstheme="minorHAnsi"/>
        </w:rPr>
      </w:pPr>
      <w:r>
        <w:rPr>
          <w:rFonts w:cstheme="minorHAnsi"/>
        </w:rPr>
        <w:t xml:space="preserve">Andridge </w:t>
      </w:r>
      <w:r w:rsidRPr="007F2C70">
        <w:rPr>
          <w:rFonts w:cstheme="minorHAnsi"/>
        </w:rPr>
        <w:t>moved approval of the recommendation; it was approved</w:t>
      </w:r>
      <w:r>
        <w:rPr>
          <w:rFonts w:cstheme="minorHAnsi"/>
        </w:rPr>
        <w:t xml:space="preserve"> unanimously.</w:t>
      </w:r>
    </w:p>
    <w:p w14:paraId="7CA0F6E2" w14:textId="77777777" w:rsidR="009D665A" w:rsidRDefault="009D665A" w:rsidP="00031669">
      <w:pPr>
        <w:spacing w:after="0" w:line="276" w:lineRule="auto"/>
      </w:pPr>
    </w:p>
    <w:p w14:paraId="51B192A3" w14:textId="3F569C3D" w:rsidR="00612AE7" w:rsidRPr="00CB62DC" w:rsidRDefault="00612AE7" w:rsidP="007278DE">
      <w:pPr>
        <w:pStyle w:val="ListParagraph"/>
        <w:numPr>
          <w:ilvl w:val="0"/>
          <w:numId w:val="1"/>
        </w:numPr>
        <w:spacing w:after="0" w:line="276" w:lineRule="auto"/>
      </w:pPr>
      <w:r w:rsidRPr="008B569E">
        <w:rPr>
          <w:b/>
          <w:bCs/>
        </w:rPr>
        <w:t>P</w:t>
      </w:r>
      <w:r>
        <w:rPr>
          <w:b/>
          <w:bCs/>
        </w:rPr>
        <w:t>roposal to revise the English minor – College of Arts and Sciences</w:t>
      </w:r>
    </w:p>
    <w:p w14:paraId="24535A6C" w14:textId="77777777" w:rsidR="00612AE7" w:rsidRDefault="00612AE7" w:rsidP="00612AE7">
      <w:pPr>
        <w:spacing w:after="0" w:line="276" w:lineRule="auto"/>
      </w:pPr>
    </w:p>
    <w:p w14:paraId="2CC0A798" w14:textId="77777777" w:rsidR="00612AE7" w:rsidRDefault="00612AE7" w:rsidP="00612AE7">
      <w:pPr>
        <w:spacing w:after="0" w:line="276" w:lineRule="auto"/>
      </w:pPr>
      <w:r>
        <w:t>Guest: Katie Stanutz, Undergraduate Studies Program Manager, Department of English</w:t>
      </w:r>
    </w:p>
    <w:p w14:paraId="269A161F" w14:textId="77777777" w:rsidR="009D665A" w:rsidRDefault="009D665A" w:rsidP="00031669">
      <w:pPr>
        <w:spacing w:after="0" w:line="276" w:lineRule="auto"/>
      </w:pPr>
    </w:p>
    <w:p w14:paraId="44AB8207" w14:textId="64FD8C24" w:rsidR="00612AE7" w:rsidRDefault="00612AE7" w:rsidP="00031669">
      <w:pPr>
        <w:spacing w:after="0" w:line="276" w:lineRule="auto"/>
      </w:pPr>
      <w:r>
        <w:t>The Department of English proposes to revise the English minor.</w:t>
      </w:r>
    </w:p>
    <w:p w14:paraId="1AAEFEC8" w14:textId="77777777" w:rsidR="00612AE7" w:rsidRDefault="00612AE7" w:rsidP="00031669">
      <w:pPr>
        <w:spacing w:after="0" w:line="276" w:lineRule="auto"/>
      </w:pPr>
    </w:p>
    <w:p w14:paraId="759E58AD" w14:textId="73CD6666" w:rsidR="00612AE7" w:rsidRDefault="0034474C" w:rsidP="00031669">
      <w:pPr>
        <w:spacing w:after="0" w:line="276" w:lineRule="auto"/>
      </w:pPr>
      <w:r>
        <w:t xml:space="preserve">The Department </w:t>
      </w:r>
      <w:r w:rsidR="004B723B">
        <w:t xml:space="preserve">would like </w:t>
      </w:r>
      <w:r w:rsidR="00F11D57">
        <w:t>to reduce the minor’s required credit hours from 15 to 12.  This change will align the English minor to other minors in the College of Arts and Sciences</w:t>
      </w:r>
      <w:r w:rsidR="007A62E3">
        <w:t>, which also require completion of 12 credit hours.</w:t>
      </w:r>
    </w:p>
    <w:p w14:paraId="4F6D8BD4" w14:textId="77777777" w:rsidR="007A62E3" w:rsidRDefault="007A62E3" w:rsidP="00031669">
      <w:pPr>
        <w:spacing w:after="0" w:line="276" w:lineRule="auto"/>
      </w:pPr>
    </w:p>
    <w:p w14:paraId="0A55D94C" w14:textId="2260C10D" w:rsidR="007A62E3" w:rsidRDefault="00C71379" w:rsidP="00031669">
      <w:pPr>
        <w:spacing w:after="0" w:line="276" w:lineRule="auto"/>
      </w:pPr>
      <w:r>
        <w:t>In addition, the Department will add new courses</w:t>
      </w:r>
      <w:r w:rsidR="006012AB">
        <w:t xml:space="preserve"> </w:t>
      </w:r>
      <w:r w:rsidR="00D11386">
        <w:t xml:space="preserve">to the elective list </w:t>
      </w:r>
      <w:r w:rsidR="006012AB">
        <w:t>that were developed for the revised GE.</w:t>
      </w:r>
    </w:p>
    <w:p w14:paraId="109E616C" w14:textId="77777777" w:rsidR="00C123F2" w:rsidRDefault="00C123F2" w:rsidP="00031669">
      <w:pPr>
        <w:spacing w:after="0" w:line="276" w:lineRule="auto"/>
      </w:pPr>
    </w:p>
    <w:p w14:paraId="0BB81C94" w14:textId="4FE64C15" w:rsidR="00D11386" w:rsidRDefault="00D11386" w:rsidP="00031669">
      <w:pPr>
        <w:spacing w:after="0" w:line="276" w:lineRule="auto"/>
      </w:pPr>
      <w:r>
        <w:t>The Council did not have any questions or concerns.</w:t>
      </w:r>
    </w:p>
    <w:p w14:paraId="49147578" w14:textId="77777777" w:rsidR="00D11386" w:rsidRDefault="00D11386" w:rsidP="00031669">
      <w:pPr>
        <w:spacing w:after="0" w:line="276" w:lineRule="auto"/>
      </w:pPr>
    </w:p>
    <w:p w14:paraId="769EFEDF" w14:textId="77777777" w:rsidR="00D11386" w:rsidRDefault="00D11386" w:rsidP="00D11386">
      <w:pPr>
        <w:spacing w:after="0"/>
        <w:rPr>
          <w:rFonts w:cstheme="minorHAnsi"/>
        </w:rPr>
      </w:pPr>
      <w:r>
        <w:rPr>
          <w:rFonts w:cstheme="minorHAnsi"/>
        </w:rPr>
        <w:t xml:space="preserve">Andridge </w:t>
      </w:r>
      <w:r w:rsidRPr="007F2C70">
        <w:rPr>
          <w:rFonts w:cstheme="minorHAnsi"/>
        </w:rPr>
        <w:t>moved approval of the recommendation; it was approved</w:t>
      </w:r>
      <w:r>
        <w:rPr>
          <w:rFonts w:cstheme="minorHAnsi"/>
        </w:rPr>
        <w:t xml:space="preserve"> unanimously.</w:t>
      </w:r>
    </w:p>
    <w:p w14:paraId="4E0101C6" w14:textId="77777777" w:rsidR="00D11386" w:rsidRPr="00CB62DC" w:rsidRDefault="00D11386" w:rsidP="00031669">
      <w:pPr>
        <w:spacing w:after="0" w:line="276" w:lineRule="auto"/>
      </w:pPr>
    </w:p>
    <w:p w14:paraId="27BCCA4C" w14:textId="77777777" w:rsidR="00F77802" w:rsidRPr="006F7283" w:rsidRDefault="00F77802" w:rsidP="00EF5C0E">
      <w:pPr>
        <w:spacing w:after="0"/>
        <w:rPr>
          <w:rFonts w:cstheme="minorHAnsi"/>
        </w:rPr>
      </w:pPr>
    </w:p>
    <w:p w14:paraId="47DF9653" w14:textId="77777777" w:rsidR="0049677F" w:rsidRDefault="0049677F">
      <w:pPr>
        <w:rPr>
          <w:rFonts w:cstheme="minorHAnsi"/>
          <w:b/>
          <w:bCs/>
        </w:rPr>
      </w:pPr>
      <w:r>
        <w:rPr>
          <w:rFonts w:cstheme="minorHAnsi"/>
          <w:b/>
          <w:bCs/>
        </w:rPr>
        <w:br w:type="page"/>
      </w:r>
    </w:p>
    <w:p w14:paraId="5DB56055" w14:textId="366E7DDF" w:rsidR="00AB2558" w:rsidRDefault="00F8794C" w:rsidP="00EF5C0E">
      <w:pPr>
        <w:spacing w:after="0"/>
        <w:rPr>
          <w:rFonts w:cstheme="minorHAnsi"/>
          <w:b/>
          <w:bCs/>
        </w:rPr>
      </w:pPr>
      <w:r>
        <w:rPr>
          <w:rFonts w:cstheme="minorHAnsi"/>
          <w:b/>
          <w:bCs/>
        </w:rPr>
        <w:lastRenderedPageBreak/>
        <w:t>PROPOSAL</w:t>
      </w:r>
      <w:r w:rsidR="001267B7">
        <w:rPr>
          <w:rFonts w:cstheme="minorHAnsi"/>
          <w:b/>
          <w:bCs/>
        </w:rPr>
        <w:t>S</w:t>
      </w:r>
      <w:r>
        <w:rPr>
          <w:rFonts w:cstheme="minorHAnsi"/>
          <w:b/>
          <w:bCs/>
        </w:rPr>
        <w:t xml:space="preserve"> FROM SUBCOMMITTEE </w:t>
      </w:r>
      <w:r w:rsidR="009C17DC">
        <w:rPr>
          <w:rFonts w:cstheme="minorHAnsi"/>
          <w:b/>
          <w:bCs/>
        </w:rPr>
        <w:t>D</w:t>
      </w:r>
      <w:r>
        <w:rPr>
          <w:rFonts w:cstheme="minorHAnsi"/>
          <w:b/>
          <w:bCs/>
        </w:rPr>
        <w:t xml:space="preserve"> – </w:t>
      </w:r>
      <w:r w:rsidR="008528B1" w:rsidRPr="00FB7638">
        <w:rPr>
          <w:rFonts w:cstheme="minorHAnsi"/>
          <w:b/>
          <w:bCs/>
        </w:rPr>
        <w:t xml:space="preserve">PROFESSORS </w:t>
      </w:r>
      <w:r w:rsidR="009C17DC">
        <w:rPr>
          <w:rFonts w:cstheme="minorHAnsi"/>
          <w:b/>
          <w:bCs/>
        </w:rPr>
        <w:t>REBECCA ANDRIDGE AND W. RANDY SMITH</w:t>
      </w:r>
    </w:p>
    <w:p w14:paraId="1221776D" w14:textId="7015F3AA" w:rsidR="00EF5C0E" w:rsidRDefault="00EF5C0E" w:rsidP="00EF5C0E">
      <w:pPr>
        <w:spacing w:after="0"/>
        <w:rPr>
          <w:rFonts w:cstheme="minorHAnsi"/>
          <w:b/>
          <w:bCs/>
        </w:rPr>
      </w:pPr>
    </w:p>
    <w:p w14:paraId="075E30BD" w14:textId="43806E91" w:rsidR="00832171" w:rsidRPr="00832171" w:rsidRDefault="00832171" w:rsidP="007278DE">
      <w:pPr>
        <w:pStyle w:val="ListParagraph"/>
        <w:numPr>
          <w:ilvl w:val="0"/>
          <w:numId w:val="1"/>
        </w:numPr>
        <w:spacing w:after="0"/>
        <w:rPr>
          <w:rFonts w:cstheme="minorHAnsi"/>
          <w:b/>
          <w:bCs/>
        </w:rPr>
      </w:pPr>
      <w:r w:rsidRPr="00832171">
        <w:rPr>
          <w:b/>
          <w:bCs/>
        </w:rPr>
        <w:t>Proposal to establish a 1b Undergraduate Certificate and Minor in Signal Processing – College of Engineering</w:t>
      </w:r>
    </w:p>
    <w:p w14:paraId="10A33C31" w14:textId="77777777" w:rsidR="009A1DA3" w:rsidRDefault="009A1DA3" w:rsidP="003967CE">
      <w:pPr>
        <w:spacing w:after="0"/>
        <w:rPr>
          <w:rFonts w:cstheme="minorHAnsi"/>
        </w:rPr>
      </w:pPr>
    </w:p>
    <w:p w14:paraId="79C5E248" w14:textId="5CC52036" w:rsidR="00573841" w:rsidRDefault="00832171" w:rsidP="003967CE">
      <w:pPr>
        <w:spacing w:after="0"/>
        <w:rPr>
          <w:rFonts w:cstheme="minorHAnsi"/>
        </w:rPr>
      </w:pPr>
      <w:r>
        <w:rPr>
          <w:rFonts w:cstheme="minorHAnsi"/>
        </w:rPr>
        <w:t xml:space="preserve">Guests: Betty Lise Anderson, </w:t>
      </w:r>
      <w:r w:rsidR="001E761C">
        <w:rPr>
          <w:rFonts w:cstheme="minorHAnsi"/>
        </w:rPr>
        <w:t xml:space="preserve">Professor, Department of Electrical and Computer Engineering; Shanker Balasubramaniam, </w:t>
      </w:r>
      <w:r w:rsidR="00573841">
        <w:rPr>
          <w:rFonts w:cstheme="minorHAnsi"/>
        </w:rPr>
        <w:t>Chair, Department of Electrical and Computer Engineering</w:t>
      </w:r>
    </w:p>
    <w:p w14:paraId="4D8608A6" w14:textId="2E574B4D" w:rsidR="00573841" w:rsidRDefault="00573841" w:rsidP="003967CE">
      <w:pPr>
        <w:spacing w:after="0"/>
        <w:rPr>
          <w:rFonts w:cstheme="minorHAnsi"/>
        </w:rPr>
      </w:pPr>
      <w:r>
        <w:rPr>
          <w:rFonts w:cstheme="minorHAnsi"/>
        </w:rPr>
        <w:t>The Department of Electrical and Computer Engineering proposes to establish a Category 1b Undergraduate Certificate and Minor in Signal Processing.</w:t>
      </w:r>
    </w:p>
    <w:p w14:paraId="5A8923E8" w14:textId="77777777" w:rsidR="00573841" w:rsidRDefault="00573841" w:rsidP="003967CE">
      <w:pPr>
        <w:spacing w:after="0"/>
        <w:rPr>
          <w:rFonts w:cstheme="minorHAnsi"/>
        </w:rPr>
      </w:pPr>
    </w:p>
    <w:p w14:paraId="6C7A4F38" w14:textId="280AA628" w:rsidR="00C7058C" w:rsidRDefault="00C7058C" w:rsidP="003967CE">
      <w:pPr>
        <w:spacing w:after="0"/>
        <w:rPr>
          <w:rFonts w:cstheme="minorHAnsi"/>
        </w:rPr>
      </w:pPr>
      <w:r>
        <w:rPr>
          <w:rFonts w:cstheme="minorHAnsi"/>
        </w:rPr>
        <w:t xml:space="preserve">Signal processing is an electrical engineering subfield that focuses on analyzing, modifying, and synthesizing signals, such as sound, images, </w:t>
      </w:r>
      <w:r w:rsidR="000542EF">
        <w:rPr>
          <w:rFonts w:cstheme="minorHAnsi"/>
        </w:rPr>
        <w:t>potential fields, seismic signals, altimetry processing, and scientific measurements.  Signal processing techniques are used to optimize transmissions, digital storage efficiency, correcting distorted signals, subjective video quality, and to also detect or pinpoint components of interest in measured signal.</w:t>
      </w:r>
    </w:p>
    <w:p w14:paraId="37B7F042" w14:textId="77777777" w:rsidR="00C7058C" w:rsidRDefault="00C7058C" w:rsidP="003967CE">
      <w:pPr>
        <w:spacing w:after="0"/>
        <w:rPr>
          <w:rFonts w:cstheme="minorHAnsi"/>
        </w:rPr>
      </w:pPr>
    </w:p>
    <w:p w14:paraId="549BC77A" w14:textId="1BD97D42" w:rsidR="00321BCF" w:rsidRDefault="00352CDD" w:rsidP="003967CE">
      <w:pPr>
        <w:spacing w:after="0"/>
        <w:rPr>
          <w:rFonts w:cstheme="minorHAnsi"/>
        </w:rPr>
      </w:pPr>
      <w:r>
        <w:rPr>
          <w:rFonts w:cstheme="minorHAnsi"/>
        </w:rPr>
        <w:t xml:space="preserve">The </w:t>
      </w:r>
      <w:r w:rsidR="009D357E">
        <w:rPr>
          <w:rFonts w:cstheme="minorHAnsi"/>
        </w:rPr>
        <w:t>goal of th</w:t>
      </w:r>
      <w:r w:rsidR="000542EF">
        <w:rPr>
          <w:rFonts w:cstheme="minorHAnsi"/>
        </w:rPr>
        <w:t>e undergraduate offerings in signal processing</w:t>
      </w:r>
      <w:r>
        <w:rPr>
          <w:rFonts w:cstheme="minorHAnsi"/>
        </w:rPr>
        <w:t xml:space="preserve"> </w:t>
      </w:r>
      <w:r w:rsidR="009D357E">
        <w:rPr>
          <w:rFonts w:cstheme="minorHAnsi"/>
        </w:rPr>
        <w:t>is to provide a mechanism for undergraduate students in engineering, math, and the physical sciences to acquire basic competency in signal processing</w:t>
      </w:r>
      <w:r w:rsidR="007120B1">
        <w:rPr>
          <w:rFonts w:cstheme="minorHAnsi"/>
        </w:rPr>
        <w:t>.</w:t>
      </w:r>
      <w:r w:rsidR="0091435C">
        <w:rPr>
          <w:rFonts w:cstheme="minorHAnsi"/>
        </w:rPr>
        <w:t xml:space="preserve">  Students in the Department of Electrical and Computer Engineering are not eligible to pursue </w:t>
      </w:r>
      <w:r w:rsidR="003836B9">
        <w:rPr>
          <w:rFonts w:cstheme="minorHAnsi"/>
        </w:rPr>
        <w:t>these offerings.</w:t>
      </w:r>
    </w:p>
    <w:p w14:paraId="7E6926E6" w14:textId="77777777" w:rsidR="00321BCF" w:rsidRDefault="00321BCF" w:rsidP="003967CE">
      <w:pPr>
        <w:spacing w:after="0"/>
        <w:rPr>
          <w:rFonts w:cstheme="minorHAnsi"/>
        </w:rPr>
      </w:pPr>
    </w:p>
    <w:p w14:paraId="014C35CC" w14:textId="56F2A73D" w:rsidR="00573841" w:rsidRDefault="00817013" w:rsidP="003967CE">
      <w:pPr>
        <w:spacing w:after="0"/>
        <w:rPr>
          <w:rFonts w:cstheme="minorHAnsi"/>
        </w:rPr>
      </w:pPr>
      <w:r>
        <w:rPr>
          <w:rFonts w:cstheme="minorHAnsi"/>
        </w:rPr>
        <w:t xml:space="preserve">The certificate and minor have identical curriculums.  </w:t>
      </w:r>
      <w:r w:rsidR="007120B1">
        <w:rPr>
          <w:rFonts w:cstheme="minorHAnsi"/>
        </w:rPr>
        <w:t xml:space="preserve">Students pursuing the certificate </w:t>
      </w:r>
      <w:r w:rsidR="00321BCF">
        <w:rPr>
          <w:rFonts w:cstheme="minorHAnsi"/>
        </w:rPr>
        <w:t xml:space="preserve">and minor </w:t>
      </w:r>
      <w:r w:rsidR="007120B1">
        <w:rPr>
          <w:rFonts w:cstheme="minorHAnsi"/>
        </w:rPr>
        <w:t>must complete a minimum of 15 credit hours</w:t>
      </w:r>
      <w:r w:rsidR="00A841E4">
        <w:rPr>
          <w:rFonts w:cstheme="minorHAnsi"/>
        </w:rPr>
        <w:t xml:space="preserve"> (four required courses and </w:t>
      </w:r>
      <w:r w:rsidR="00E92933">
        <w:rPr>
          <w:rFonts w:cstheme="minorHAnsi"/>
        </w:rPr>
        <w:t>one elective course).</w:t>
      </w:r>
      <w:r>
        <w:rPr>
          <w:rFonts w:cstheme="minorHAnsi"/>
        </w:rPr>
        <w:t xml:space="preserve">  Some courses do have </w:t>
      </w:r>
      <w:r w:rsidR="00B4514E">
        <w:rPr>
          <w:rFonts w:cstheme="minorHAnsi"/>
        </w:rPr>
        <w:t>prerequisites</w:t>
      </w:r>
      <w:r>
        <w:rPr>
          <w:rFonts w:cstheme="minorHAnsi"/>
        </w:rPr>
        <w:t>.</w:t>
      </w:r>
    </w:p>
    <w:p w14:paraId="268094BD" w14:textId="77777777" w:rsidR="00D3022D" w:rsidRDefault="00D3022D" w:rsidP="003967CE">
      <w:pPr>
        <w:spacing w:after="0"/>
        <w:rPr>
          <w:rFonts w:cstheme="minorHAnsi"/>
        </w:rPr>
      </w:pPr>
    </w:p>
    <w:p w14:paraId="38E66516" w14:textId="757F1707" w:rsidR="00D3022D" w:rsidRDefault="00D3022D" w:rsidP="003967CE">
      <w:pPr>
        <w:spacing w:after="0"/>
        <w:rPr>
          <w:rFonts w:cstheme="minorHAnsi"/>
        </w:rPr>
      </w:pPr>
      <w:r>
        <w:rPr>
          <w:rFonts w:cstheme="minorHAnsi"/>
        </w:rPr>
        <w:t>Anderson noted that other institutions only offer signal processing at the graduate-level.  These offerings are pioneering in their field.</w:t>
      </w:r>
    </w:p>
    <w:p w14:paraId="443B7BBD" w14:textId="77777777" w:rsidR="00D3022D" w:rsidRDefault="00D3022D" w:rsidP="003967CE">
      <w:pPr>
        <w:spacing w:after="0"/>
        <w:rPr>
          <w:rFonts w:cstheme="minorHAnsi"/>
        </w:rPr>
      </w:pPr>
    </w:p>
    <w:p w14:paraId="543150ED" w14:textId="0C8B3BDD" w:rsidR="00D3022D" w:rsidRDefault="00E16E00" w:rsidP="003967CE">
      <w:pPr>
        <w:spacing w:after="0"/>
        <w:rPr>
          <w:rFonts w:cstheme="minorHAnsi"/>
        </w:rPr>
      </w:pPr>
      <w:r>
        <w:rPr>
          <w:rFonts w:cstheme="minorHAnsi"/>
        </w:rPr>
        <w:t>Smith noted that courses can be added to the elective lists after the offerings are approved.</w:t>
      </w:r>
    </w:p>
    <w:p w14:paraId="73A388C1" w14:textId="77777777" w:rsidR="00E16E00" w:rsidRDefault="00E16E00" w:rsidP="003967CE">
      <w:pPr>
        <w:spacing w:after="0"/>
        <w:rPr>
          <w:rFonts w:cstheme="minorHAnsi"/>
        </w:rPr>
      </w:pPr>
    </w:p>
    <w:p w14:paraId="30E19C7B" w14:textId="5A1D8670" w:rsidR="00E16E00" w:rsidRDefault="00E16E00" w:rsidP="003967CE">
      <w:pPr>
        <w:spacing w:after="0"/>
        <w:rPr>
          <w:rFonts w:cstheme="minorHAnsi"/>
        </w:rPr>
      </w:pPr>
      <w:r>
        <w:rPr>
          <w:rFonts w:cstheme="minorHAnsi"/>
        </w:rPr>
        <w:t>The Council did not have any questions or concerns.</w:t>
      </w:r>
    </w:p>
    <w:p w14:paraId="4E3E3C2C" w14:textId="77777777" w:rsidR="00817013" w:rsidRDefault="00817013" w:rsidP="003967CE">
      <w:pPr>
        <w:spacing w:after="0"/>
        <w:rPr>
          <w:rFonts w:cstheme="minorHAnsi"/>
        </w:rPr>
      </w:pPr>
    </w:p>
    <w:p w14:paraId="70583799" w14:textId="07E56945" w:rsidR="00E16E00" w:rsidRDefault="00E16E00" w:rsidP="00E16E00">
      <w:pPr>
        <w:spacing w:after="0"/>
        <w:rPr>
          <w:rFonts w:cstheme="minorHAnsi"/>
        </w:rPr>
      </w:pPr>
      <w:r>
        <w:rPr>
          <w:rFonts w:cstheme="minorHAnsi"/>
        </w:rPr>
        <w:t xml:space="preserve">Andridge </w:t>
      </w:r>
      <w:r w:rsidRPr="007F2C70">
        <w:rPr>
          <w:rFonts w:cstheme="minorHAnsi"/>
        </w:rPr>
        <w:t>moved approval of the recommendation</w:t>
      </w:r>
      <w:r>
        <w:rPr>
          <w:rFonts w:cstheme="minorHAnsi"/>
        </w:rPr>
        <w:t>s</w:t>
      </w:r>
      <w:r w:rsidRPr="007F2C70">
        <w:rPr>
          <w:rFonts w:cstheme="minorHAnsi"/>
        </w:rPr>
        <w:t xml:space="preserve">; </w:t>
      </w:r>
      <w:r>
        <w:rPr>
          <w:rFonts w:cstheme="minorHAnsi"/>
        </w:rPr>
        <w:t>they were</w:t>
      </w:r>
      <w:r w:rsidRPr="007F2C70">
        <w:rPr>
          <w:rFonts w:cstheme="minorHAnsi"/>
        </w:rPr>
        <w:t xml:space="preserve"> approved</w:t>
      </w:r>
      <w:r>
        <w:rPr>
          <w:rFonts w:cstheme="minorHAnsi"/>
        </w:rPr>
        <w:t xml:space="preserve"> unanimously.</w:t>
      </w:r>
    </w:p>
    <w:p w14:paraId="1CCD7403" w14:textId="77777777" w:rsidR="002F240B" w:rsidRDefault="002F240B" w:rsidP="00E16E00">
      <w:pPr>
        <w:spacing w:after="0"/>
        <w:rPr>
          <w:rFonts w:cstheme="minorHAnsi"/>
        </w:rPr>
      </w:pPr>
    </w:p>
    <w:p w14:paraId="6EFC3848" w14:textId="53CEA09C" w:rsidR="00E92933" w:rsidRPr="00FB01F9" w:rsidRDefault="00FB01F9" w:rsidP="007278DE">
      <w:pPr>
        <w:pStyle w:val="ListParagraph"/>
        <w:numPr>
          <w:ilvl w:val="0"/>
          <w:numId w:val="1"/>
        </w:numPr>
        <w:spacing w:after="0"/>
        <w:rPr>
          <w:rFonts w:cstheme="minorHAnsi"/>
        </w:rPr>
      </w:pPr>
      <w:r w:rsidRPr="00FB01F9">
        <w:rPr>
          <w:b/>
          <w:bCs/>
        </w:rPr>
        <w:t>Proposal to establish a 1b Undergraduate Certificate and Minor in Semiconductor Devices – College of Engineering</w:t>
      </w:r>
    </w:p>
    <w:p w14:paraId="1C09B5F2" w14:textId="77777777" w:rsidR="00E92933" w:rsidRDefault="00E92933" w:rsidP="003967CE">
      <w:pPr>
        <w:spacing w:after="0"/>
        <w:rPr>
          <w:rFonts w:cstheme="minorHAnsi"/>
        </w:rPr>
      </w:pPr>
    </w:p>
    <w:p w14:paraId="7E7E971D" w14:textId="77777777" w:rsidR="00FB01F9" w:rsidRDefault="00FB01F9" w:rsidP="00FB01F9">
      <w:pPr>
        <w:spacing w:after="0"/>
        <w:rPr>
          <w:rFonts w:cstheme="minorHAnsi"/>
        </w:rPr>
      </w:pPr>
      <w:r>
        <w:rPr>
          <w:rFonts w:cstheme="minorHAnsi"/>
        </w:rPr>
        <w:t>Guests: Betty Lise Anderson, Professor, Department of Electrical and Computer Engineering; Shanker Balasubramaniam, Chair, Department of Electrical and Computer Engineering</w:t>
      </w:r>
    </w:p>
    <w:p w14:paraId="15552524" w14:textId="77777777" w:rsidR="00FB01F9" w:rsidRDefault="00FB01F9" w:rsidP="003967CE">
      <w:pPr>
        <w:spacing w:after="0"/>
        <w:rPr>
          <w:rFonts w:cstheme="minorHAnsi"/>
        </w:rPr>
      </w:pPr>
    </w:p>
    <w:p w14:paraId="071E6FF3" w14:textId="6B50C200" w:rsidR="00FB01F9" w:rsidRDefault="00FB01F9" w:rsidP="003967CE">
      <w:pPr>
        <w:spacing w:after="0"/>
        <w:rPr>
          <w:rFonts w:cstheme="minorHAnsi"/>
        </w:rPr>
      </w:pPr>
      <w:r>
        <w:rPr>
          <w:rFonts w:cstheme="minorHAnsi"/>
        </w:rPr>
        <w:t>The Department of Electrical and Computer Engineering proposes to establish a Category 1b Undergraduate Certificate and Minor in Semiconductor Devices.</w:t>
      </w:r>
    </w:p>
    <w:p w14:paraId="7B0E029B" w14:textId="77777777" w:rsidR="00FB01F9" w:rsidRDefault="00FB01F9" w:rsidP="003967CE">
      <w:pPr>
        <w:spacing w:after="0"/>
        <w:rPr>
          <w:rFonts w:cstheme="minorHAnsi"/>
        </w:rPr>
      </w:pPr>
    </w:p>
    <w:p w14:paraId="488D97B9" w14:textId="387E32EF" w:rsidR="00FB01F9" w:rsidRDefault="00325E5E" w:rsidP="003967CE">
      <w:pPr>
        <w:spacing w:after="0"/>
        <w:rPr>
          <w:rFonts w:cstheme="minorHAnsi"/>
        </w:rPr>
      </w:pPr>
      <w:r>
        <w:rPr>
          <w:rFonts w:cstheme="minorHAnsi"/>
        </w:rPr>
        <w:lastRenderedPageBreak/>
        <w:t xml:space="preserve">A semiconductor device is an electronic component that relies on the electronic properties of a semiconductor material for its function.  </w:t>
      </w:r>
      <w:r w:rsidR="007E3645">
        <w:rPr>
          <w:rFonts w:cstheme="minorHAnsi"/>
        </w:rPr>
        <w:t>Its conductivity lies between conductors and insulators.</w:t>
      </w:r>
    </w:p>
    <w:p w14:paraId="711BB6F8" w14:textId="77777777" w:rsidR="005278ED" w:rsidRDefault="005278ED" w:rsidP="003967CE">
      <w:pPr>
        <w:spacing w:after="0"/>
        <w:rPr>
          <w:rFonts w:cstheme="minorHAnsi"/>
        </w:rPr>
      </w:pPr>
    </w:p>
    <w:p w14:paraId="7A3AB98C" w14:textId="6449CC13" w:rsidR="005278ED" w:rsidRDefault="005278ED" w:rsidP="003967CE">
      <w:pPr>
        <w:spacing w:after="0"/>
        <w:rPr>
          <w:rFonts w:cstheme="minorHAnsi"/>
        </w:rPr>
      </w:pPr>
      <w:r>
        <w:rPr>
          <w:rFonts w:cstheme="minorHAnsi"/>
        </w:rPr>
        <w:t>The goal of the undergraduate offerings in semiconductor devices is to provide a mechanism for undergraduate students in engineering, math, and the physical sciences to demonstrate competency in semiconductor devices to potential employers</w:t>
      </w:r>
      <w:r w:rsidR="00804BDF">
        <w:rPr>
          <w:rFonts w:cstheme="minorHAnsi"/>
        </w:rPr>
        <w:t>.  It is expected that Intel and supporting industries will be seeking students with expertise in semiconductor devices.</w:t>
      </w:r>
    </w:p>
    <w:p w14:paraId="70761875" w14:textId="11961165" w:rsidR="001E57F7" w:rsidRDefault="001E57F7" w:rsidP="001E57F7">
      <w:pPr>
        <w:spacing w:after="0"/>
        <w:rPr>
          <w:rFonts w:cstheme="minorHAnsi"/>
        </w:rPr>
      </w:pPr>
      <w:r>
        <w:rPr>
          <w:rFonts w:cstheme="minorHAnsi"/>
        </w:rPr>
        <w:t>The certificate and minor have identical curriculums.  Students pursuing the certificate and minor must complete a minimum of 1</w:t>
      </w:r>
      <w:r w:rsidR="00B25233">
        <w:rPr>
          <w:rFonts w:cstheme="minorHAnsi"/>
        </w:rPr>
        <w:t>3</w:t>
      </w:r>
      <w:r>
        <w:rPr>
          <w:rFonts w:cstheme="minorHAnsi"/>
        </w:rPr>
        <w:t xml:space="preserve"> credit hours (</w:t>
      </w:r>
      <w:r w:rsidR="00B25233">
        <w:rPr>
          <w:rFonts w:cstheme="minorHAnsi"/>
        </w:rPr>
        <w:t>two</w:t>
      </w:r>
      <w:r>
        <w:rPr>
          <w:rFonts w:cstheme="minorHAnsi"/>
        </w:rPr>
        <w:t xml:space="preserve"> required courses and </w:t>
      </w:r>
      <w:r w:rsidR="00B25233">
        <w:rPr>
          <w:rFonts w:cstheme="minorHAnsi"/>
        </w:rPr>
        <w:t xml:space="preserve">two </w:t>
      </w:r>
      <w:r>
        <w:rPr>
          <w:rFonts w:cstheme="minorHAnsi"/>
        </w:rPr>
        <w:t>elective course</w:t>
      </w:r>
      <w:r w:rsidR="00B25233">
        <w:rPr>
          <w:rFonts w:cstheme="minorHAnsi"/>
        </w:rPr>
        <w:t>s</w:t>
      </w:r>
      <w:r>
        <w:rPr>
          <w:rFonts w:cstheme="minorHAnsi"/>
        </w:rPr>
        <w:t>).  Some courses do have prerequisites.</w:t>
      </w:r>
      <w:r w:rsidR="003B130A">
        <w:rPr>
          <w:rFonts w:cstheme="minorHAnsi"/>
        </w:rPr>
        <w:t xml:space="preserve">  At least one lab course is required.</w:t>
      </w:r>
    </w:p>
    <w:p w14:paraId="777C23CB" w14:textId="77777777" w:rsidR="001E57F7" w:rsidRDefault="001E57F7" w:rsidP="003967CE">
      <w:pPr>
        <w:spacing w:after="0"/>
        <w:rPr>
          <w:rFonts w:cstheme="minorHAnsi"/>
        </w:rPr>
      </w:pPr>
    </w:p>
    <w:p w14:paraId="5F8BC2EA" w14:textId="463A546B" w:rsidR="00804BDF" w:rsidRDefault="00707D29" w:rsidP="003967CE">
      <w:pPr>
        <w:spacing w:after="0"/>
        <w:rPr>
          <w:rFonts w:cstheme="minorHAnsi"/>
        </w:rPr>
      </w:pPr>
      <w:r>
        <w:rPr>
          <w:rFonts w:cstheme="minorHAnsi"/>
        </w:rPr>
        <w:t xml:space="preserve">There </w:t>
      </w:r>
      <w:r w:rsidR="002B7A81">
        <w:rPr>
          <w:rFonts w:cstheme="minorHAnsi"/>
        </w:rPr>
        <w:t>is little to no competitive undergraduate offerings in this field.</w:t>
      </w:r>
    </w:p>
    <w:p w14:paraId="3A27A2AA" w14:textId="77777777" w:rsidR="00C35234" w:rsidRDefault="00C35234" w:rsidP="003967CE">
      <w:pPr>
        <w:spacing w:after="0"/>
        <w:rPr>
          <w:rFonts w:cstheme="minorHAnsi"/>
        </w:rPr>
      </w:pPr>
    </w:p>
    <w:p w14:paraId="706DCB85" w14:textId="46A31ADD" w:rsidR="00C35234" w:rsidRDefault="00F371B8" w:rsidP="003967CE">
      <w:pPr>
        <w:spacing w:after="0"/>
        <w:rPr>
          <w:rFonts w:cstheme="minorHAnsi"/>
        </w:rPr>
      </w:pPr>
      <w:r>
        <w:rPr>
          <w:rFonts w:cstheme="minorHAnsi"/>
        </w:rPr>
        <w:t>The Council asked if there is a prefer</w:t>
      </w:r>
      <w:r w:rsidR="006F4F5B">
        <w:rPr>
          <w:rFonts w:cstheme="minorHAnsi"/>
        </w:rPr>
        <w:t>ence between the certificate and minor.  Anderson responded that industry prefers certificates, but students are more familiar with minors.  This also applies to the undergraduate offerings in signal processing.</w:t>
      </w:r>
    </w:p>
    <w:p w14:paraId="30A12AB8" w14:textId="77777777" w:rsidR="00695D8C" w:rsidRDefault="00695D8C" w:rsidP="003967CE">
      <w:pPr>
        <w:spacing w:after="0"/>
        <w:rPr>
          <w:rFonts w:cstheme="minorHAnsi"/>
        </w:rPr>
      </w:pPr>
    </w:p>
    <w:p w14:paraId="777BD77D" w14:textId="7D35EE1F" w:rsidR="00695D8C" w:rsidRDefault="00695D8C" w:rsidP="003967CE">
      <w:pPr>
        <w:spacing w:after="0"/>
        <w:rPr>
          <w:rFonts w:cstheme="minorHAnsi"/>
        </w:rPr>
      </w:pPr>
      <w:r>
        <w:rPr>
          <w:rFonts w:cstheme="minorHAnsi"/>
        </w:rPr>
        <w:t>The Council asked if the Department anticipates that some students will pursue graduate work at Ohio State.  Anderson replied in the affirmative.</w:t>
      </w:r>
    </w:p>
    <w:p w14:paraId="41C88DE8" w14:textId="77777777" w:rsidR="00695D8C" w:rsidRDefault="00695D8C" w:rsidP="003967CE">
      <w:pPr>
        <w:spacing w:after="0"/>
        <w:rPr>
          <w:rFonts w:cstheme="minorHAnsi"/>
        </w:rPr>
      </w:pPr>
    </w:p>
    <w:p w14:paraId="73FD4D7A" w14:textId="2027EC05" w:rsidR="00695D8C" w:rsidRDefault="00695D8C" w:rsidP="003967CE">
      <w:pPr>
        <w:spacing w:after="0"/>
        <w:rPr>
          <w:rFonts w:cstheme="minorHAnsi"/>
        </w:rPr>
      </w:pPr>
      <w:r>
        <w:rPr>
          <w:rFonts w:cstheme="minorHAnsi"/>
        </w:rPr>
        <w:t xml:space="preserve">Andridge </w:t>
      </w:r>
      <w:r w:rsidRPr="007F2C70">
        <w:rPr>
          <w:rFonts w:cstheme="minorHAnsi"/>
        </w:rPr>
        <w:t>moved approval of the recommendation</w:t>
      </w:r>
      <w:r>
        <w:rPr>
          <w:rFonts w:cstheme="minorHAnsi"/>
        </w:rPr>
        <w:t>s</w:t>
      </w:r>
      <w:r w:rsidRPr="007F2C70">
        <w:rPr>
          <w:rFonts w:cstheme="minorHAnsi"/>
        </w:rPr>
        <w:t xml:space="preserve">; </w:t>
      </w:r>
      <w:r>
        <w:rPr>
          <w:rFonts w:cstheme="minorHAnsi"/>
        </w:rPr>
        <w:t>they were</w:t>
      </w:r>
      <w:r w:rsidRPr="007F2C70">
        <w:rPr>
          <w:rFonts w:cstheme="minorHAnsi"/>
        </w:rPr>
        <w:t xml:space="preserve"> approved</w:t>
      </w:r>
      <w:r>
        <w:rPr>
          <w:rFonts w:cstheme="minorHAnsi"/>
        </w:rPr>
        <w:t xml:space="preserve"> unanimously.</w:t>
      </w:r>
    </w:p>
    <w:p w14:paraId="29BC60C5" w14:textId="77777777" w:rsidR="007B07AA" w:rsidRDefault="007B07AA" w:rsidP="003967CE">
      <w:pPr>
        <w:spacing w:after="0"/>
        <w:rPr>
          <w:rFonts w:cstheme="minorHAnsi"/>
        </w:rPr>
      </w:pPr>
    </w:p>
    <w:p w14:paraId="363DC5AF" w14:textId="7AD5AB9A" w:rsidR="007B07AA" w:rsidRPr="007B07AA" w:rsidRDefault="007B07AA" w:rsidP="007278DE">
      <w:pPr>
        <w:pStyle w:val="ListParagraph"/>
        <w:numPr>
          <w:ilvl w:val="0"/>
          <w:numId w:val="1"/>
        </w:numPr>
        <w:spacing w:after="0"/>
        <w:rPr>
          <w:rFonts w:cstheme="minorHAnsi"/>
        </w:rPr>
      </w:pPr>
      <w:r w:rsidRPr="007B07AA">
        <w:rPr>
          <w:b/>
          <w:bCs/>
        </w:rPr>
        <w:t>Proposal to establish a 3a and 3b Graduate Certificate in Semiconductor Devices – College of Engineering</w:t>
      </w:r>
    </w:p>
    <w:p w14:paraId="4BD746EE" w14:textId="77777777" w:rsidR="00832171" w:rsidRDefault="00832171" w:rsidP="003967CE">
      <w:pPr>
        <w:spacing w:after="0"/>
        <w:rPr>
          <w:rFonts w:cstheme="minorHAnsi"/>
        </w:rPr>
      </w:pPr>
    </w:p>
    <w:p w14:paraId="62C32191" w14:textId="77777777" w:rsidR="007B07AA" w:rsidRDefault="007B07AA" w:rsidP="007B07AA">
      <w:pPr>
        <w:spacing w:after="0"/>
        <w:rPr>
          <w:rFonts w:cstheme="minorHAnsi"/>
        </w:rPr>
      </w:pPr>
      <w:r>
        <w:rPr>
          <w:rFonts w:cstheme="minorHAnsi"/>
        </w:rPr>
        <w:t>Guests: Betty Lise Anderson, Professor, Department of Electrical and Computer Engineering; Shanker Balasubramaniam, Chair, Department of Electrical and Computer Engineering</w:t>
      </w:r>
    </w:p>
    <w:p w14:paraId="5C5923E6" w14:textId="77777777" w:rsidR="007B07AA" w:rsidRDefault="007B07AA" w:rsidP="003967CE">
      <w:pPr>
        <w:spacing w:after="0"/>
        <w:rPr>
          <w:rFonts w:cstheme="minorHAnsi"/>
        </w:rPr>
      </w:pPr>
    </w:p>
    <w:p w14:paraId="1DF391C8" w14:textId="28CCD4B3" w:rsidR="007B07AA" w:rsidRDefault="007B07AA" w:rsidP="003967CE">
      <w:pPr>
        <w:spacing w:after="0"/>
        <w:rPr>
          <w:rFonts w:cstheme="minorHAnsi"/>
        </w:rPr>
      </w:pPr>
      <w:r>
        <w:rPr>
          <w:rFonts w:cstheme="minorHAnsi"/>
        </w:rPr>
        <w:t>The Department of Electrical and Computer Engineering proposes to establish a Category 3a and 3b Graduate Certificate in Semiconductor Devices.  This proposal has been reviewed by the GS / CAA Combined Curriculum Committee and Graduate Council.</w:t>
      </w:r>
    </w:p>
    <w:p w14:paraId="456B34E1" w14:textId="77777777" w:rsidR="007B07AA" w:rsidRDefault="007B07AA" w:rsidP="003967CE">
      <w:pPr>
        <w:spacing w:after="0"/>
        <w:rPr>
          <w:rFonts w:cstheme="minorHAnsi"/>
        </w:rPr>
      </w:pPr>
    </w:p>
    <w:p w14:paraId="552F56F0" w14:textId="4DF61998" w:rsidR="007B07AA" w:rsidRDefault="000C6C75" w:rsidP="003967CE">
      <w:pPr>
        <w:spacing w:after="0"/>
        <w:rPr>
          <w:rFonts w:cstheme="minorHAnsi"/>
        </w:rPr>
      </w:pPr>
      <w:r>
        <w:rPr>
          <w:rFonts w:cstheme="minorHAnsi"/>
        </w:rPr>
        <w:t>The graduate certificates in semiconductor devices share the same goal as the undergraduate offerings in semiconductor devices</w:t>
      </w:r>
      <w:r w:rsidR="006459C1">
        <w:rPr>
          <w:rFonts w:cstheme="minorHAnsi"/>
        </w:rPr>
        <w:t xml:space="preserve"> except that students will be working professionals.</w:t>
      </w:r>
    </w:p>
    <w:p w14:paraId="5550917F" w14:textId="77777777" w:rsidR="000C6C75" w:rsidRDefault="000C6C75" w:rsidP="003967CE">
      <w:pPr>
        <w:spacing w:after="0"/>
        <w:rPr>
          <w:rFonts w:cstheme="minorHAnsi"/>
        </w:rPr>
      </w:pPr>
    </w:p>
    <w:p w14:paraId="5A673CDE" w14:textId="46390D06" w:rsidR="000C6C75" w:rsidRDefault="00AC73EA" w:rsidP="003967CE">
      <w:pPr>
        <w:spacing w:after="0"/>
        <w:rPr>
          <w:rFonts w:cstheme="minorHAnsi"/>
        </w:rPr>
      </w:pPr>
      <w:r>
        <w:rPr>
          <w:rFonts w:cstheme="minorHAnsi"/>
        </w:rPr>
        <w:t xml:space="preserve">The 3a </w:t>
      </w:r>
      <w:r w:rsidR="002D58B3">
        <w:rPr>
          <w:rFonts w:cstheme="minorHAnsi"/>
        </w:rPr>
        <w:t xml:space="preserve">(embedded) </w:t>
      </w:r>
      <w:r>
        <w:rPr>
          <w:rFonts w:cstheme="minorHAnsi"/>
        </w:rPr>
        <w:t>and 3b</w:t>
      </w:r>
      <w:r w:rsidR="002D58B3">
        <w:rPr>
          <w:rFonts w:cstheme="minorHAnsi"/>
        </w:rPr>
        <w:t xml:space="preserve"> (stand-alone)</w:t>
      </w:r>
      <w:r>
        <w:rPr>
          <w:rFonts w:cstheme="minorHAnsi"/>
        </w:rPr>
        <w:t xml:space="preserve"> certificates have identical curriculums.  Students pursuing the certificates must complete </w:t>
      </w:r>
      <w:r w:rsidR="0029248B">
        <w:rPr>
          <w:rFonts w:cstheme="minorHAnsi"/>
        </w:rPr>
        <w:t>a minimum of 13 credit hours (4-credit lab and three 3-credit courses).</w:t>
      </w:r>
      <w:r w:rsidR="00BB1CA6">
        <w:rPr>
          <w:rFonts w:cstheme="minorHAnsi"/>
        </w:rPr>
        <w:t xml:space="preserve">  Lab courses cannot be </w:t>
      </w:r>
      <w:r w:rsidR="00242B4E">
        <w:rPr>
          <w:rFonts w:cstheme="minorHAnsi"/>
        </w:rPr>
        <w:t>overlapped with other programs.</w:t>
      </w:r>
    </w:p>
    <w:p w14:paraId="6B69C396" w14:textId="77777777" w:rsidR="00242B4E" w:rsidRDefault="00242B4E" w:rsidP="003967CE">
      <w:pPr>
        <w:spacing w:after="0"/>
        <w:rPr>
          <w:rFonts w:cstheme="minorHAnsi"/>
        </w:rPr>
      </w:pPr>
    </w:p>
    <w:p w14:paraId="1E510314" w14:textId="27CC4F20" w:rsidR="00242B4E" w:rsidRDefault="00C82DC9" w:rsidP="003967CE">
      <w:pPr>
        <w:spacing w:after="0"/>
        <w:rPr>
          <w:rFonts w:cstheme="minorHAnsi"/>
        </w:rPr>
      </w:pPr>
      <w:r>
        <w:rPr>
          <w:rFonts w:cstheme="minorHAnsi"/>
        </w:rPr>
        <w:t>Anderson noted that the Department does have funding from Intel to support graduate teaching associates and lab space.</w:t>
      </w:r>
    </w:p>
    <w:p w14:paraId="434FC417" w14:textId="77777777" w:rsidR="000F0CFA" w:rsidRDefault="000F0CFA" w:rsidP="003967CE">
      <w:pPr>
        <w:spacing w:after="0"/>
        <w:rPr>
          <w:rFonts w:cstheme="minorHAnsi"/>
        </w:rPr>
      </w:pPr>
    </w:p>
    <w:p w14:paraId="3A969CFD" w14:textId="77777777" w:rsidR="000F0CFA" w:rsidRDefault="000F0CFA" w:rsidP="000F0CFA">
      <w:pPr>
        <w:spacing w:after="0"/>
        <w:rPr>
          <w:rFonts w:cstheme="minorHAnsi"/>
        </w:rPr>
      </w:pPr>
      <w:r>
        <w:rPr>
          <w:rFonts w:cstheme="minorHAnsi"/>
        </w:rPr>
        <w:t xml:space="preserve">Andridge </w:t>
      </w:r>
      <w:r w:rsidRPr="007F2C70">
        <w:rPr>
          <w:rFonts w:cstheme="minorHAnsi"/>
        </w:rPr>
        <w:t>moved approval of the recommendation</w:t>
      </w:r>
      <w:r>
        <w:rPr>
          <w:rFonts w:cstheme="minorHAnsi"/>
        </w:rPr>
        <w:t>s</w:t>
      </w:r>
      <w:r w:rsidRPr="007F2C70">
        <w:rPr>
          <w:rFonts w:cstheme="minorHAnsi"/>
        </w:rPr>
        <w:t xml:space="preserve">; </w:t>
      </w:r>
      <w:r>
        <w:rPr>
          <w:rFonts w:cstheme="minorHAnsi"/>
        </w:rPr>
        <w:t>they were</w:t>
      </w:r>
      <w:r w:rsidRPr="007F2C70">
        <w:rPr>
          <w:rFonts w:cstheme="minorHAnsi"/>
        </w:rPr>
        <w:t xml:space="preserve"> approved</w:t>
      </w:r>
      <w:r>
        <w:rPr>
          <w:rFonts w:cstheme="minorHAnsi"/>
        </w:rPr>
        <w:t xml:space="preserve"> unanimously.</w:t>
      </w:r>
    </w:p>
    <w:p w14:paraId="1352DAF8" w14:textId="77777777" w:rsidR="00C82DC9" w:rsidRDefault="00C82DC9" w:rsidP="003967CE">
      <w:pPr>
        <w:spacing w:after="0"/>
        <w:rPr>
          <w:rFonts w:cstheme="minorHAnsi"/>
        </w:rPr>
      </w:pPr>
    </w:p>
    <w:p w14:paraId="61C4F1EC" w14:textId="401CF074" w:rsidR="00C82DC9" w:rsidRPr="008301C4" w:rsidRDefault="008301C4" w:rsidP="007278DE">
      <w:pPr>
        <w:pStyle w:val="ListParagraph"/>
        <w:numPr>
          <w:ilvl w:val="0"/>
          <w:numId w:val="1"/>
        </w:numPr>
        <w:spacing w:after="0"/>
        <w:rPr>
          <w:rFonts w:cstheme="minorHAnsi"/>
        </w:rPr>
      </w:pPr>
      <w:r w:rsidRPr="008301C4">
        <w:rPr>
          <w:b/>
          <w:bCs/>
        </w:rPr>
        <w:lastRenderedPageBreak/>
        <w:t>Proposal to establish a 3a and 3b Graduate Certificate in Semiconductor Fabrication Technology – College of Engineering</w:t>
      </w:r>
    </w:p>
    <w:p w14:paraId="17713B9D" w14:textId="77777777" w:rsidR="007B07AA" w:rsidRDefault="007B07AA" w:rsidP="003967CE">
      <w:pPr>
        <w:spacing w:after="0"/>
        <w:rPr>
          <w:rFonts w:cstheme="minorHAnsi"/>
        </w:rPr>
      </w:pPr>
    </w:p>
    <w:p w14:paraId="7AD19601" w14:textId="77777777" w:rsidR="008301C4" w:rsidRDefault="008301C4" w:rsidP="008301C4">
      <w:pPr>
        <w:spacing w:after="0"/>
        <w:rPr>
          <w:rFonts w:cstheme="minorHAnsi"/>
        </w:rPr>
      </w:pPr>
      <w:r>
        <w:rPr>
          <w:rFonts w:cstheme="minorHAnsi"/>
        </w:rPr>
        <w:t>Guests: Betty Lise Anderson, Professor, Department of Electrical and Computer Engineering; Shanker Balasubramaniam, Chair, Department of Electrical and Computer Engineering</w:t>
      </w:r>
    </w:p>
    <w:p w14:paraId="413DCC40" w14:textId="77777777" w:rsidR="008301C4" w:rsidRDefault="008301C4" w:rsidP="003967CE">
      <w:pPr>
        <w:spacing w:after="0"/>
        <w:rPr>
          <w:rFonts w:cstheme="minorHAnsi"/>
        </w:rPr>
      </w:pPr>
    </w:p>
    <w:p w14:paraId="58F01D0C" w14:textId="651116E6" w:rsidR="008301C4" w:rsidRDefault="008301C4" w:rsidP="003967CE">
      <w:pPr>
        <w:spacing w:after="0"/>
        <w:rPr>
          <w:rFonts w:cstheme="minorHAnsi"/>
        </w:rPr>
      </w:pPr>
      <w:r>
        <w:rPr>
          <w:rFonts w:cstheme="minorHAnsi"/>
        </w:rPr>
        <w:t>The Department of Electrical and Computer Engineering proposes to establish a 3a and 3b Graduate Certificate in.  This proposal has been reviewed by the GS / CAA Combined Curriculum Committee and Graduate Council.</w:t>
      </w:r>
    </w:p>
    <w:p w14:paraId="3B5E68BD" w14:textId="77777777" w:rsidR="000F0CFA" w:rsidRDefault="000F0CFA" w:rsidP="003967CE">
      <w:pPr>
        <w:spacing w:after="0"/>
        <w:rPr>
          <w:rFonts w:cstheme="minorHAnsi"/>
        </w:rPr>
      </w:pPr>
    </w:p>
    <w:p w14:paraId="1F5D800C" w14:textId="7CCCD4C2" w:rsidR="00894CB3" w:rsidRDefault="00894CB3" w:rsidP="003967CE">
      <w:pPr>
        <w:spacing w:after="0"/>
        <w:rPr>
          <w:rFonts w:cstheme="minorHAnsi"/>
        </w:rPr>
      </w:pPr>
      <w:r>
        <w:rPr>
          <w:rFonts w:cstheme="minorHAnsi"/>
        </w:rPr>
        <w:t>Semiconductor device fabrication is the process used to manufacture semiconductor devise, typically integrated circuits</w:t>
      </w:r>
      <w:r w:rsidR="00FA5332">
        <w:rPr>
          <w:rFonts w:cstheme="minorHAnsi"/>
        </w:rPr>
        <w:t xml:space="preserve"> such as computer processors, microcontrollers, and memory chips that are present in everyday electrical and electronic devices.</w:t>
      </w:r>
    </w:p>
    <w:p w14:paraId="17415C1B" w14:textId="77777777" w:rsidR="00FA5332" w:rsidRDefault="00FA5332" w:rsidP="003967CE">
      <w:pPr>
        <w:spacing w:after="0"/>
        <w:rPr>
          <w:rFonts w:cstheme="minorHAnsi"/>
        </w:rPr>
      </w:pPr>
    </w:p>
    <w:p w14:paraId="0C06C286" w14:textId="110123E6" w:rsidR="00E34BE2" w:rsidRDefault="00E34BE2" w:rsidP="00E34BE2">
      <w:pPr>
        <w:spacing w:after="0"/>
        <w:rPr>
          <w:rFonts w:cstheme="minorHAnsi"/>
        </w:rPr>
      </w:pPr>
      <w:r>
        <w:rPr>
          <w:rFonts w:cstheme="minorHAnsi"/>
        </w:rPr>
        <w:t xml:space="preserve">The goal of the graduate certificate offerings in semiconductor fabrication technology is to provide a mechanism for </w:t>
      </w:r>
      <w:r w:rsidR="001F18D9">
        <w:rPr>
          <w:rFonts w:cstheme="minorHAnsi"/>
        </w:rPr>
        <w:t>working professionals</w:t>
      </w:r>
      <w:r>
        <w:rPr>
          <w:rFonts w:cstheme="minorHAnsi"/>
        </w:rPr>
        <w:t xml:space="preserve"> in engineering, math, and the physical sciences to demonstrate competency in semiconductor device</w:t>
      </w:r>
      <w:r w:rsidR="001B2EE6">
        <w:rPr>
          <w:rFonts w:cstheme="minorHAnsi"/>
        </w:rPr>
        <w:t xml:space="preserve"> </w:t>
      </w:r>
      <w:r w:rsidR="00AB7C3E">
        <w:rPr>
          <w:rFonts w:cstheme="minorHAnsi"/>
        </w:rPr>
        <w:t>fabrication</w:t>
      </w:r>
      <w:r>
        <w:rPr>
          <w:rFonts w:cstheme="minorHAnsi"/>
        </w:rPr>
        <w:t xml:space="preserve"> to potential employers.  It is expected that Intel and supporting industries will be seeking students with expertise in semiconductor </w:t>
      </w:r>
      <w:r w:rsidR="00AB7C3E">
        <w:rPr>
          <w:rFonts w:cstheme="minorHAnsi"/>
        </w:rPr>
        <w:t>fabrication technology.</w:t>
      </w:r>
    </w:p>
    <w:p w14:paraId="13658576" w14:textId="77777777" w:rsidR="00FA5332" w:rsidRDefault="00FA5332" w:rsidP="003967CE">
      <w:pPr>
        <w:spacing w:after="0"/>
        <w:rPr>
          <w:rFonts w:cstheme="minorHAnsi"/>
        </w:rPr>
      </w:pPr>
    </w:p>
    <w:p w14:paraId="43DA7828" w14:textId="77777777" w:rsidR="00405233" w:rsidRDefault="00405233" w:rsidP="00405233">
      <w:pPr>
        <w:spacing w:after="0"/>
        <w:rPr>
          <w:rFonts w:cstheme="minorHAnsi"/>
        </w:rPr>
      </w:pPr>
      <w:r>
        <w:rPr>
          <w:rFonts w:cstheme="minorHAnsi"/>
        </w:rPr>
        <w:t>The 3a (embedded) and 3b (stand-alone) certificates have identical curriculums.  Students pursuing the certificates must complete a minimum of 13 credit hours (4-credit lab and three 3-credit courses).  Lab courses cannot be overlapped with other programs.</w:t>
      </w:r>
    </w:p>
    <w:p w14:paraId="7578DCEC" w14:textId="77777777" w:rsidR="008301C4" w:rsidRDefault="008301C4" w:rsidP="003967CE">
      <w:pPr>
        <w:spacing w:after="0"/>
        <w:rPr>
          <w:rFonts w:cstheme="minorHAnsi"/>
        </w:rPr>
      </w:pPr>
    </w:p>
    <w:p w14:paraId="5B4993A8" w14:textId="77777777" w:rsidR="0003056E" w:rsidRDefault="0003056E" w:rsidP="0003056E">
      <w:pPr>
        <w:spacing w:after="0"/>
        <w:rPr>
          <w:rFonts w:cstheme="minorHAnsi"/>
        </w:rPr>
      </w:pPr>
      <w:r>
        <w:rPr>
          <w:rFonts w:cstheme="minorHAnsi"/>
        </w:rPr>
        <w:t>The Council did not have any questions or concerns.</w:t>
      </w:r>
    </w:p>
    <w:p w14:paraId="30B284F3" w14:textId="77777777" w:rsidR="0003056E" w:rsidRDefault="0003056E" w:rsidP="0003056E">
      <w:pPr>
        <w:spacing w:after="0"/>
        <w:rPr>
          <w:rFonts w:cstheme="minorHAnsi"/>
        </w:rPr>
      </w:pPr>
    </w:p>
    <w:p w14:paraId="4BA32DDA" w14:textId="77777777" w:rsidR="0003056E" w:rsidRDefault="0003056E" w:rsidP="0003056E">
      <w:pPr>
        <w:spacing w:after="0"/>
        <w:rPr>
          <w:rFonts w:cstheme="minorHAnsi"/>
        </w:rPr>
      </w:pPr>
      <w:r>
        <w:rPr>
          <w:rFonts w:cstheme="minorHAnsi"/>
        </w:rPr>
        <w:t xml:space="preserve">Andridge </w:t>
      </w:r>
      <w:r w:rsidRPr="007F2C70">
        <w:rPr>
          <w:rFonts w:cstheme="minorHAnsi"/>
        </w:rPr>
        <w:t>moved approval of the recommendation</w:t>
      </w:r>
      <w:r>
        <w:rPr>
          <w:rFonts w:cstheme="minorHAnsi"/>
        </w:rPr>
        <w:t>s</w:t>
      </w:r>
      <w:r w:rsidRPr="007F2C70">
        <w:rPr>
          <w:rFonts w:cstheme="minorHAnsi"/>
        </w:rPr>
        <w:t xml:space="preserve">; </w:t>
      </w:r>
      <w:r>
        <w:rPr>
          <w:rFonts w:cstheme="minorHAnsi"/>
        </w:rPr>
        <w:t>they were</w:t>
      </w:r>
      <w:r w:rsidRPr="007F2C70">
        <w:rPr>
          <w:rFonts w:cstheme="minorHAnsi"/>
        </w:rPr>
        <w:t xml:space="preserve"> approved</w:t>
      </w:r>
      <w:r>
        <w:rPr>
          <w:rFonts w:cstheme="minorHAnsi"/>
        </w:rPr>
        <w:t xml:space="preserve"> unanimously.</w:t>
      </w:r>
    </w:p>
    <w:p w14:paraId="6D1398D6" w14:textId="77777777" w:rsidR="002F240B" w:rsidRDefault="002F240B" w:rsidP="0003056E">
      <w:pPr>
        <w:spacing w:after="0"/>
        <w:rPr>
          <w:rFonts w:cstheme="minorHAnsi"/>
        </w:rPr>
      </w:pPr>
    </w:p>
    <w:p w14:paraId="44572299" w14:textId="09298B1B" w:rsidR="0003056E" w:rsidRPr="00CF5AD3" w:rsidRDefault="00CF5AD3" w:rsidP="007278DE">
      <w:pPr>
        <w:pStyle w:val="ListParagraph"/>
        <w:numPr>
          <w:ilvl w:val="0"/>
          <w:numId w:val="1"/>
        </w:numPr>
        <w:spacing w:after="0"/>
        <w:rPr>
          <w:rFonts w:cstheme="minorHAnsi"/>
        </w:rPr>
      </w:pPr>
      <w:r w:rsidRPr="00CF5AD3">
        <w:rPr>
          <w:b/>
          <w:bCs/>
        </w:rPr>
        <w:t>Proposal to establish a 3a and 3b Graduate Certificate in Semiconductor Optoelectronics – College of Engineering</w:t>
      </w:r>
    </w:p>
    <w:p w14:paraId="55D0417C" w14:textId="77777777" w:rsidR="0003056E" w:rsidRDefault="0003056E" w:rsidP="003967CE">
      <w:pPr>
        <w:spacing w:after="0"/>
        <w:rPr>
          <w:rFonts w:cstheme="minorHAnsi"/>
        </w:rPr>
      </w:pPr>
    </w:p>
    <w:p w14:paraId="6F0F7C81" w14:textId="77777777" w:rsidR="00CF5AD3" w:rsidRDefault="00CF5AD3" w:rsidP="00CF5AD3">
      <w:pPr>
        <w:spacing w:after="0"/>
        <w:rPr>
          <w:rFonts w:cstheme="minorHAnsi"/>
        </w:rPr>
      </w:pPr>
      <w:r>
        <w:rPr>
          <w:rFonts w:cstheme="minorHAnsi"/>
        </w:rPr>
        <w:t>Guests: Betty Lise Anderson, Professor, Department of Electrical and Computer Engineering; Shanker Balasubramaniam, Chair, Department of Electrical and Computer Engineering</w:t>
      </w:r>
    </w:p>
    <w:p w14:paraId="41FF027E" w14:textId="77777777" w:rsidR="00CF5AD3" w:rsidRDefault="00CF5AD3" w:rsidP="003967CE">
      <w:pPr>
        <w:spacing w:after="0"/>
        <w:rPr>
          <w:rFonts w:cstheme="minorHAnsi"/>
        </w:rPr>
      </w:pPr>
    </w:p>
    <w:p w14:paraId="1136C211" w14:textId="5687EDEC" w:rsidR="00CF5AD3" w:rsidRDefault="00CF5AD3" w:rsidP="003967CE">
      <w:pPr>
        <w:spacing w:after="0"/>
        <w:rPr>
          <w:rFonts w:cstheme="minorHAnsi"/>
        </w:rPr>
      </w:pPr>
      <w:r>
        <w:rPr>
          <w:rFonts w:cstheme="minorHAnsi"/>
        </w:rPr>
        <w:t>The Department of Electrical and Computer Engineering proposes to establish a Category 3a and 3b Graduate Certificate in Semiconductor Optoelectronic.</w:t>
      </w:r>
      <w:r w:rsidR="000D7570">
        <w:rPr>
          <w:rFonts w:cstheme="minorHAnsi"/>
        </w:rPr>
        <w:t xml:space="preserve">  This proposal has been reviewed by the GS / CAA Combined Curriculum Committee and Graduate Council.</w:t>
      </w:r>
    </w:p>
    <w:p w14:paraId="434ED462" w14:textId="77777777" w:rsidR="000D7570" w:rsidRDefault="000D7570" w:rsidP="003967CE">
      <w:pPr>
        <w:spacing w:after="0"/>
        <w:rPr>
          <w:rFonts w:cstheme="minorHAnsi"/>
        </w:rPr>
      </w:pPr>
    </w:p>
    <w:p w14:paraId="40B7C6EA" w14:textId="2707E952" w:rsidR="000D7570" w:rsidRDefault="005C0CC0" w:rsidP="003967CE">
      <w:pPr>
        <w:spacing w:after="0"/>
        <w:rPr>
          <w:rFonts w:cstheme="minorHAnsi"/>
        </w:rPr>
      </w:pPr>
      <w:r>
        <w:rPr>
          <w:rFonts w:cstheme="minorHAnsi"/>
        </w:rPr>
        <w:t xml:space="preserve">Semiconductor optoelectronics </w:t>
      </w:r>
      <w:r w:rsidR="006D7373">
        <w:rPr>
          <w:rFonts w:cstheme="minorHAnsi"/>
        </w:rPr>
        <w:t>focuses on optoelectronics, covering the basic physical phenomena and device behavior that arise from the interaction between electromagnetic radiation and electrons in a soli</w:t>
      </w:r>
      <w:r w:rsidR="005C7035">
        <w:rPr>
          <w:rFonts w:cstheme="minorHAnsi"/>
        </w:rPr>
        <w:t xml:space="preserve">d.  </w:t>
      </w:r>
      <w:r w:rsidR="00F42826">
        <w:rPr>
          <w:rFonts w:cstheme="minorHAnsi"/>
        </w:rPr>
        <w:t>Optoelectronic devices are electrical-to-optical or optical-to-electrical transducers, or instruments that use such devices in their operation.</w:t>
      </w:r>
    </w:p>
    <w:p w14:paraId="7DF94518" w14:textId="77777777" w:rsidR="00F42826" w:rsidRDefault="00F42826" w:rsidP="003967CE">
      <w:pPr>
        <w:spacing w:after="0"/>
        <w:rPr>
          <w:rFonts w:cstheme="minorHAnsi"/>
        </w:rPr>
      </w:pPr>
    </w:p>
    <w:p w14:paraId="36D5E533" w14:textId="30270218" w:rsidR="00336902" w:rsidRDefault="00336902" w:rsidP="00336902">
      <w:pPr>
        <w:spacing w:after="0"/>
        <w:rPr>
          <w:rFonts w:cstheme="minorHAnsi"/>
        </w:rPr>
      </w:pPr>
      <w:r>
        <w:rPr>
          <w:rFonts w:cstheme="minorHAnsi"/>
        </w:rPr>
        <w:t xml:space="preserve">The goal of the graduate certificate offerings in semiconductor optoelectronics is to provide a mechanism for working professionals in engineering, math, and the physical sciences to demonstrate </w:t>
      </w:r>
      <w:r>
        <w:rPr>
          <w:rFonts w:cstheme="minorHAnsi"/>
        </w:rPr>
        <w:lastRenderedPageBreak/>
        <w:t xml:space="preserve">competency in semiconductor </w:t>
      </w:r>
      <w:r w:rsidR="00583011">
        <w:rPr>
          <w:rFonts w:cstheme="minorHAnsi"/>
        </w:rPr>
        <w:t>optoelectronics</w:t>
      </w:r>
      <w:r>
        <w:rPr>
          <w:rFonts w:cstheme="minorHAnsi"/>
        </w:rPr>
        <w:t xml:space="preserve"> to potential employers.  It is expected that Intel and supporting industries will be seeking students with expertise in semiconductor </w:t>
      </w:r>
      <w:r w:rsidR="00583011">
        <w:rPr>
          <w:rFonts w:cstheme="minorHAnsi"/>
        </w:rPr>
        <w:t>optoelectronics</w:t>
      </w:r>
      <w:r>
        <w:rPr>
          <w:rFonts w:cstheme="minorHAnsi"/>
        </w:rPr>
        <w:t>.</w:t>
      </w:r>
    </w:p>
    <w:p w14:paraId="46C69F2F" w14:textId="77777777" w:rsidR="00336902" w:rsidRDefault="00336902" w:rsidP="00336902">
      <w:pPr>
        <w:spacing w:after="0"/>
        <w:rPr>
          <w:rFonts w:cstheme="minorHAnsi"/>
        </w:rPr>
      </w:pPr>
    </w:p>
    <w:p w14:paraId="4CD596C1" w14:textId="7BDBC0A4" w:rsidR="00336902" w:rsidRDefault="00336902" w:rsidP="00336902">
      <w:pPr>
        <w:spacing w:after="0"/>
        <w:rPr>
          <w:rFonts w:cstheme="minorHAnsi"/>
        </w:rPr>
      </w:pPr>
      <w:r>
        <w:rPr>
          <w:rFonts w:cstheme="minorHAnsi"/>
        </w:rPr>
        <w:t>The 3a (embedded) and 3b (stand-alone) certificates have identical curriculums.  Students pursuing the certificates must complete a minimum of 1</w:t>
      </w:r>
      <w:r w:rsidR="008D392E">
        <w:rPr>
          <w:rFonts w:cstheme="minorHAnsi"/>
        </w:rPr>
        <w:t>2</w:t>
      </w:r>
      <w:r>
        <w:rPr>
          <w:rFonts w:cstheme="minorHAnsi"/>
        </w:rPr>
        <w:t xml:space="preserve"> credit hours (</w:t>
      </w:r>
      <w:r w:rsidR="002A7EC1">
        <w:rPr>
          <w:rFonts w:cstheme="minorHAnsi"/>
        </w:rPr>
        <w:t>four</w:t>
      </w:r>
      <w:r>
        <w:rPr>
          <w:rFonts w:cstheme="minorHAnsi"/>
        </w:rPr>
        <w:t xml:space="preserve"> 3-credit courses</w:t>
      </w:r>
      <w:r w:rsidR="002A7EC1">
        <w:rPr>
          <w:rFonts w:cstheme="minorHAnsi"/>
        </w:rPr>
        <w:t>).</w:t>
      </w:r>
    </w:p>
    <w:p w14:paraId="39054B4C" w14:textId="77777777" w:rsidR="00336902" w:rsidRDefault="00336902" w:rsidP="00336902">
      <w:pPr>
        <w:spacing w:after="0"/>
        <w:rPr>
          <w:rFonts w:cstheme="minorHAnsi"/>
        </w:rPr>
      </w:pPr>
    </w:p>
    <w:p w14:paraId="1B266CA4" w14:textId="77777777" w:rsidR="00336902" w:rsidRDefault="00336902" w:rsidP="00336902">
      <w:pPr>
        <w:spacing w:after="0"/>
        <w:rPr>
          <w:rFonts w:cstheme="minorHAnsi"/>
        </w:rPr>
      </w:pPr>
      <w:r>
        <w:rPr>
          <w:rFonts w:cstheme="minorHAnsi"/>
        </w:rPr>
        <w:t>The Council did not have any questions or concerns.</w:t>
      </w:r>
    </w:p>
    <w:p w14:paraId="2C2294BD" w14:textId="77777777" w:rsidR="00336902" w:rsidRDefault="00336902" w:rsidP="00336902">
      <w:pPr>
        <w:spacing w:after="0"/>
        <w:rPr>
          <w:rFonts w:cstheme="minorHAnsi"/>
        </w:rPr>
      </w:pPr>
    </w:p>
    <w:p w14:paraId="45B0E33D" w14:textId="77777777" w:rsidR="00336902" w:rsidRDefault="00336902" w:rsidP="00336902">
      <w:pPr>
        <w:spacing w:after="0"/>
        <w:rPr>
          <w:rFonts w:cstheme="minorHAnsi"/>
        </w:rPr>
      </w:pPr>
      <w:r>
        <w:rPr>
          <w:rFonts w:cstheme="minorHAnsi"/>
        </w:rPr>
        <w:t xml:space="preserve">Andridge </w:t>
      </w:r>
      <w:r w:rsidRPr="007F2C70">
        <w:rPr>
          <w:rFonts w:cstheme="minorHAnsi"/>
        </w:rPr>
        <w:t>moved approval of the recommendation</w:t>
      </w:r>
      <w:r>
        <w:rPr>
          <w:rFonts w:cstheme="minorHAnsi"/>
        </w:rPr>
        <w:t>s</w:t>
      </w:r>
      <w:r w:rsidRPr="007F2C70">
        <w:rPr>
          <w:rFonts w:cstheme="minorHAnsi"/>
        </w:rPr>
        <w:t xml:space="preserve">; </w:t>
      </w:r>
      <w:r>
        <w:rPr>
          <w:rFonts w:cstheme="minorHAnsi"/>
        </w:rPr>
        <w:t>they were</w:t>
      </w:r>
      <w:r w:rsidRPr="007F2C70">
        <w:rPr>
          <w:rFonts w:cstheme="minorHAnsi"/>
        </w:rPr>
        <w:t xml:space="preserve"> approved</w:t>
      </w:r>
      <w:r>
        <w:rPr>
          <w:rFonts w:cstheme="minorHAnsi"/>
        </w:rPr>
        <w:t xml:space="preserve"> unanimously.</w:t>
      </w:r>
    </w:p>
    <w:p w14:paraId="2EF866DD" w14:textId="77777777" w:rsidR="00E75D7C" w:rsidRDefault="00E75D7C" w:rsidP="00336902">
      <w:pPr>
        <w:spacing w:after="0"/>
        <w:rPr>
          <w:rFonts w:cstheme="minorHAnsi"/>
        </w:rPr>
      </w:pPr>
    </w:p>
    <w:p w14:paraId="27DD19FC" w14:textId="470A8EBB" w:rsidR="00E75D7C" w:rsidRDefault="00E75D7C" w:rsidP="00336902">
      <w:pPr>
        <w:spacing w:after="0"/>
        <w:rPr>
          <w:rFonts w:cstheme="minorHAnsi"/>
        </w:rPr>
      </w:pPr>
      <w:r>
        <w:rPr>
          <w:rFonts w:cstheme="minorHAnsi"/>
        </w:rPr>
        <w:t>Smith commented that we need to address how certificates will overlap with other certificates.</w:t>
      </w:r>
    </w:p>
    <w:p w14:paraId="5075AB3E" w14:textId="77777777" w:rsidR="00F42826" w:rsidRDefault="00F42826" w:rsidP="003967CE">
      <w:pPr>
        <w:spacing w:after="0"/>
        <w:rPr>
          <w:rFonts w:cstheme="minorHAnsi"/>
        </w:rPr>
      </w:pPr>
    </w:p>
    <w:p w14:paraId="46352544" w14:textId="77777777" w:rsidR="002A7EC1" w:rsidRDefault="002A7EC1" w:rsidP="003967CE">
      <w:pPr>
        <w:spacing w:after="0"/>
        <w:rPr>
          <w:rFonts w:cstheme="minorHAnsi"/>
        </w:rPr>
      </w:pPr>
    </w:p>
    <w:p w14:paraId="53CE0343" w14:textId="2562C102" w:rsidR="002A7EC1" w:rsidRPr="00D4156C" w:rsidRDefault="002A7EC1" w:rsidP="003967CE">
      <w:pPr>
        <w:spacing w:after="0"/>
        <w:rPr>
          <w:rFonts w:cstheme="minorHAnsi"/>
          <w:b/>
          <w:bCs/>
        </w:rPr>
      </w:pPr>
      <w:r w:rsidRPr="00D4156C">
        <w:rPr>
          <w:rFonts w:cstheme="minorHAnsi"/>
          <w:b/>
          <w:bCs/>
        </w:rPr>
        <w:t>ADDITIONAL INFORMATION – W. RANDY SMITH</w:t>
      </w:r>
    </w:p>
    <w:p w14:paraId="23D06C25" w14:textId="77777777" w:rsidR="002A7EC1" w:rsidRDefault="002A7EC1" w:rsidP="003967CE">
      <w:pPr>
        <w:spacing w:after="0"/>
        <w:rPr>
          <w:rFonts w:cstheme="minorHAnsi"/>
        </w:rPr>
      </w:pPr>
    </w:p>
    <w:p w14:paraId="3A1487A5" w14:textId="71B4B6A0" w:rsidR="002A7EC1" w:rsidRDefault="00362C12" w:rsidP="003967CE">
      <w:pPr>
        <w:spacing w:after="0"/>
        <w:rPr>
          <w:rFonts w:cstheme="minorHAnsi"/>
        </w:rPr>
      </w:pPr>
      <w:r>
        <w:rPr>
          <w:rFonts w:cstheme="minorHAnsi"/>
        </w:rPr>
        <w:t xml:space="preserve">Smith is working with the </w:t>
      </w:r>
      <w:r w:rsidR="00804076">
        <w:rPr>
          <w:rFonts w:cstheme="minorHAnsi"/>
        </w:rPr>
        <w:t>University Senate on Council membership for 2023-24.</w:t>
      </w:r>
    </w:p>
    <w:p w14:paraId="6C4D49A5" w14:textId="77777777" w:rsidR="00804076" w:rsidRDefault="00804076" w:rsidP="003967CE">
      <w:pPr>
        <w:spacing w:after="0"/>
        <w:rPr>
          <w:rFonts w:cstheme="minorHAnsi"/>
        </w:rPr>
      </w:pPr>
    </w:p>
    <w:p w14:paraId="1D587E66" w14:textId="72DC2467" w:rsidR="00804076" w:rsidRDefault="00804076" w:rsidP="003967CE">
      <w:pPr>
        <w:spacing w:after="0"/>
        <w:rPr>
          <w:rFonts w:cstheme="minorHAnsi"/>
        </w:rPr>
      </w:pPr>
      <w:r>
        <w:rPr>
          <w:rFonts w:cstheme="minorHAnsi"/>
        </w:rPr>
        <w:t xml:space="preserve">The Council next summer </w:t>
      </w:r>
      <w:r w:rsidR="007278DE">
        <w:rPr>
          <w:rFonts w:cstheme="minorHAnsi"/>
        </w:rPr>
        <w:t xml:space="preserve">(virtual) </w:t>
      </w:r>
      <w:r>
        <w:rPr>
          <w:rFonts w:cstheme="minorHAnsi"/>
        </w:rPr>
        <w:t>meeting is on June 23, 2023.  Reed will be in touch to schedule a July meeting.</w:t>
      </w:r>
    </w:p>
    <w:p w14:paraId="01A4CC96" w14:textId="77777777" w:rsidR="0003056E" w:rsidRDefault="0003056E" w:rsidP="003967CE">
      <w:pPr>
        <w:spacing w:after="0"/>
        <w:rPr>
          <w:rFonts w:cstheme="minorHAnsi"/>
        </w:rPr>
      </w:pPr>
    </w:p>
    <w:p w14:paraId="2FE8F915" w14:textId="7C698B2A"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E06D40">
        <w:rPr>
          <w:rFonts w:cstheme="minorHAnsi"/>
        </w:rPr>
        <w:t>1:42</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CAB5" w14:textId="77777777" w:rsidR="007433C8" w:rsidRDefault="007433C8" w:rsidP="00B71501">
      <w:pPr>
        <w:spacing w:after="0" w:line="240" w:lineRule="auto"/>
      </w:pPr>
      <w:r>
        <w:separator/>
      </w:r>
    </w:p>
  </w:endnote>
  <w:endnote w:type="continuationSeparator" w:id="0">
    <w:p w14:paraId="026BFBD0" w14:textId="77777777" w:rsidR="007433C8" w:rsidRDefault="007433C8" w:rsidP="00B7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11CC" w14:textId="77777777" w:rsidR="007433C8" w:rsidRDefault="007433C8" w:rsidP="00B71501">
      <w:pPr>
        <w:spacing w:after="0" w:line="240" w:lineRule="auto"/>
      </w:pPr>
      <w:r>
        <w:separator/>
      </w:r>
    </w:p>
  </w:footnote>
  <w:footnote w:type="continuationSeparator" w:id="0">
    <w:p w14:paraId="18062324" w14:textId="77777777" w:rsidR="007433C8" w:rsidRDefault="007433C8" w:rsidP="00B71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ADD"/>
    <w:multiLevelType w:val="hybridMultilevel"/>
    <w:tmpl w:val="B7AC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7B4C"/>
    <w:multiLevelType w:val="hybridMultilevel"/>
    <w:tmpl w:val="8432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0339E"/>
    <w:multiLevelType w:val="hybridMultilevel"/>
    <w:tmpl w:val="DDEA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96455"/>
    <w:multiLevelType w:val="hybridMultilevel"/>
    <w:tmpl w:val="9EE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C1EFA"/>
    <w:multiLevelType w:val="hybridMultilevel"/>
    <w:tmpl w:val="0ED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C6EAE"/>
    <w:multiLevelType w:val="hybridMultilevel"/>
    <w:tmpl w:val="9444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11A4F"/>
    <w:multiLevelType w:val="hybridMultilevel"/>
    <w:tmpl w:val="E0B2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33ABC"/>
    <w:multiLevelType w:val="hybridMultilevel"/>
    <w:tmpl w:val="DB3C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E3FCA"/>
    <w:multiLevelType w:val="hybridMultilevel"/>
    <w:tmpl w:val="B28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449225">
    <w:abstractNumId w:val="1"/>
  </w:num>
  <w:num w:numId="2" w16cid:durableId="365107820">
    <w:abstractNumId w:val="7"/>
  </w:num>
  <w:num w:numId="3" w16cid:durableId="1725061010">
    <w:abstractNumId w:val="4"/>
  </w:num>
  <w:num w:numId="4" w16cid:durableId="713040191">
    <w:abstractNumId w:val="2"/>
  </w:num>
  <w:num w:numId="5" w16cid:durableId="1745951589">
    <w:abstractNumId w:val="5"/>
  </w:num>
  <w:num w:numId="6" w16cid:durableId="895892414">
    <w:abstractNumId w:val="3"/>
  </w:num>
  <w:num w:numId="7" w16cid:durableId="555044670">
    <w:abstractNumId w:val="6"/>
  </w:num>
  <w:num w:numId="8" w16cid:durableId="1288972592">
    <w:abstractNumId w:val="8"/>
  </w:num>
  <w:num w:numId="9" w16cid:durableId="77502949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636"/>
    <w:rsid w:val="00001E0C"/>
    <w:rsid w:val="00002AF9"/>
    <w:rsid w:val="00002C9A"/>
    <w:rsid w:val="0000303D"/>
    <w:rsid w:val="000031F3"/>
    <w:rsid w:val="000037A1"/>
    <w:rsid w:val="000044C0"/>
    <w:rsid w:val="000045F8"/>
    <w:rsid w:val="000047CF"/>
    <w:rsid w:val="000053EC"/>
    <w:rsid w:val="00006326"/>
    <w:rsid w:val="0000633D"/>
    <w:rsid w:val="0000640D"/>
    <w:rsid w:val="00006DB2"/>
    <w:rsid w:val="00006E32"/>
    <w:rsid w:val="00006FF8"/>
    <w:rsid w:val="000073EE"/>
    <w:rsid w:val="00007890"/>
    <w:rsid w:val="00007BB1"/>
    <w:rsid w:val="00007CCA"/>
    <w:rsid w:val="000101F3"/>
    <w:rsid w:val="0001037E"/>
    <w:rsid w:val="000109C6"/>
    <w:rsid w:val="00010B4A"/>
    <w:rsid w:val="00010E2D"/>
    <w:rsid w:val="00010F4E"/>
    <w:rsid w:val="0001149B"/>
    <w:rsid w:val="0001206B"/>
    <w:rsid w:val="000124E7"/>
    <w:rsid w:val="00012B93"/>
    <w:rsid w:val="00012DB9"/>
    <w:rsid w:val="00012F52"/>
    <w:rsid w:val="0001350E"/>
    <w:rsid w:val="00014886"/>
    <w:rsid w:val="00014D2A"/>
    <w:rsid w:val="000153B6"/>
    <w:rsid w:val="00016AC7"/>
    <w:rsid w:val="00016B6A"/>
    <w:rsid w:val="00016F5A"/>
    <w:rsid w:val="000170D2"/>
    <w:rsid w:val="0001734C"/>
    <w:rsid w:val="00017D31"/>
    <w:rsid w:val="000200C0"/>
    <w:rsid w:val="00020124"/>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AC5"/>
    <w:rsid w:val="0002545F"/>
    <w:rsid w:val="0002558E"/>
    <w:rsid w:val="000257D3"/>
    <w:rsid w:val="000261AD"/>
    <w:rsid w:val="000269E5"/>
    <w:rsid w:val="00026A82"/>
    <w:rsid w:val="00026C94"/>
    <w:rsid w:val="00026F9E"/>
    <w:rsid w:val="0002717A"/>
    <w:rsid w:val="000275BD"/>
    <w:rsid w:val="0002789F"/>
    <w:rsid w:val="00027913"/>
    <w:rsid w:val="00027E48"/>
    <w:rsid w:val="00027E88"/>
    <w:rsid w:val="00030058"/>
    <w:rsid w:val="0003056E"/>
    <w:rsid w:val="00030A9D"/>
    <w:rsid w:val="00030B65"/>
    <w:rsid w:val="00030DCF"/>
    <w:rsid w:val="00030DE9"/>
    <w:rsid w:val="00030EEE"/>
    <w:rsid w:val="000311D6"/>
    <w:rsid w:val="0003131D"/>
    <w:rsid w:val="0003147D"/>
    <w:rsid w:val="000314F8"/>
    <w:rsid w:val="00031669"/>
    <w:rsid w:val="00031D05"/>
    <w:rsid w:val="00031F32"/>
    <w:rsid w:val="00031F36"/>
    <w:rsid w:val="00032045"/>
    <w:rsid w:val="000322A3"/>
    <w:rsid w:val="00032371"/>
    <w:rsid w:val="000324DC"/>
    <w:rsid w:val="00032665"/>
    <w:rsid w:val="00032AD7"/>
    <w:rsid w:val="00032C6B"/>
    <w:rsid w:val="00033059"/>
    <w:rsid w:val="0003324E"/>
    <w:rsid w:val="00033407"/>
    <w:rsid w:val="00033A34"/>
    <w:rsid w:val="00033B46"/>
    <w:rsid w:val="0003406C"/>
    <w:rsid w:val="00034088"/>
    <w:rsid w:val="00034336"/>
    <w:rsid w:val="00035264"/>
    <w:rsid w:val="000357EE"/>
    <w:rsid w:val="000359AA"/>
    <w:rsid w:val="00036505"/>
    <w:rsid w:val="00036942"/>
    <w:rsid w:val="00036A92"/>
    <w:rsid w:val="00036AD2"/>
    <w:rsid w:val="00036CC9"/>
    <w:rsid w:val="000376DA"/>
    <w:rsid w:val="00037C63"/>
    <w:rsid w:val="00037F61"/>
    <w:rsid w:val="00040854"/>
    <w:rsid w:val="00040F96"/>
    <w:rsid w:val="00040FCE"/>
    <w:rsid w:val="000416F9"/>
    <w:rsid w:val="00041C7D"/>
    <w:rsid w:val="00041F26"/>
    <w:rsid w:val="0004213E"/>
    <w:rsid w:val="0004262F"/>
    <w:rsid w:val="00042EBF"/>
    <w:rsid w:val="00043533"/>
    <w:rsid w:val="00043705"/>
    <w:rsid w:val="00043BAD"/>
    <w:rsid w:val="00043F69"/>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BF"/>
    <w:rsid w:val="0004776B"/>
    <w:rsid w:val="00047D26"/>
    <w:rsid w:val="00047E40"/>
    <w:rsid w:val="00047E4C"/>
    <w:rsid w:val="0005044E"/>
    <w:rsid w:val="0005241D"/>
    <w:rsid w:val="00052545"/>
    <w:rsid w:val="00052667"/>
    <w:rsid w:val="00052ABB"/>
    <w:rsid w:val="0005307E"/>
    <w:rsid w:val="00053107"/>
    <w:rsid w:val="00053A82"/>
    <w:rsid w:val="00053BED"/>
    <w:rsid w:val="000540FB"/>
    <w:rsid w:val="00054159"/>
    <w:rsid w:val="000542EF"/>
    <w:rsid w:val="00054434"/>
    <w:rsid w:val="00055324"/>
    <w:rsid w:val="000555BD"/>
    <w:rsid w:val="000557BB"/>
    <w:rsid w:val="00055D7C"/>
    <w:rsid w:val="00055E63"/>
    <w:rsid w:val="000564CF"/>
    <w:rsid w:val="0005673B"/>
    <w:rsid w:val="00056915"/>
    <w:rsid w:val="00056A50"/>
    <w:rsid w:val="000570C6"/>
    <w:rsid w:val="00057181"/>
    <w:rsid w:val="000572DF"/>
    <w:rsid w:val="00057651"/>
    <w:rsid w:val="00060869"/>
    <w:rsid w:val="00060B30"/>
    <w:rsid w:val="0006100D"/>
    <w:rsid w:val="000612C5"/>
    <w:rsid w:val="00061808"/>
    <w:rsid w:val="00061FDB"/>
    <w:rsid w:val="0006214A"/>
    <w:rsid w:val="00062436"/>
    <w:rsid w:val="00062987"/>
    <w:rsid w:val="00062D20"/>
    <w:rsid w:val="00062F2C"/>
    <w:rsid w:val="00063015"/>
    <w:rsid w:val="0006311A"/>
    <w:rsid w:val="0006379C"/>
    <w:rsid w:val="000638AF"/>
    <w:rsid w:val="00063B0B"/>
    <w:rsid w:val="0006495E"/>
    <w:rsid w:val="000653DC"/>
    <w:rsid w:val="00065FAF"/>
    <w:rsid w:val="000660E9"/>
    <w:rsid w:val="00066190"/>
    <w:rsid w:val="0006728D"/>
    <w:rsid w:val="000676C1"/>
    <w:rsid w:val="00067C99"/>
    <w:rsid w:val="00067EBE"/>
    <w:rsid w:val="0007078E"/>
    <w:rsid w:val="00070D06"/>
    <w:rsid w:val="00070D20"/>
    <w:rsid w:val="0007106D"/>
    <w:rsid w:val="00071379"/>
    <w:rsid w:val="00071A3D"/>
    <w:rsid w:val="00071A6A"/>
    <w:rsid w:val="00071D82"/>
    <w:rsid w:val="0007229C"/>
    <w:rsid w:val="00072BB8"/>
    <w:rsid w:val="00072C77"/>
    <w:rsid w:val="00072D22"/>
    <w:rsid w:val="00073367"/>
    <w:rsid w:val="00073858"/>
    <w:rsid w:val="00073917"/>
    <w:rsid w:val="00073EC5"/>
    <w:rsid w:val="0007409D"/>
    <w:rsid w:val="00074D1A"/>
    <w:rsid w:val="00075B50"/>
    <w:rsid w:val="00075D33"/>
    <w:rsid w:val="00076540"/>
    <w:rsid w:val="00076AF8"/>
    <w:rsid w:val="00077094"/>
    <w:rsid w:val="000773EF"/>
    <w:rsid w:val="000779AC"/>
    <w:rsid w:val="00077CCD"/>
    <w:rsid w:val="00077DEA"/>
    <w:rsid w:val="0008041E"/>
    <w:rsid w:val="000804B7"/>
    <w:rsid w:val="00080B71"/>
    <w:rsid w:val="00080BBB"/>
    <w:rsid w:val="00080F71"/>
    <w:rsid w:val="00081204"/>
    <w:rsid w:val="0008150D"/>
    <w:rsid w:val="00081F78"/>
    <w:rsid w:val="0008265B"/>
    <w:rsid w:val="0008266C"/>
    <w:rsid w:val="00082B3C"/>
    <w:rsid w:val="00082CAF"/>
    <w:rsid w:val="00082CD1"/>
    <w:rsid w:val="000835EF"/>
    <w:rsid w:val="000844A0"/>
    <w:rsid w:val="000846C4"/>
    <w:rsid w:val="00085257"/>
    <w:rsid w:val="00085987"/>
    <w:rsid w:val="0008651A"/>
    <w:rsid w:val="000873D7"/>
    <w:rsid w:val="0008741A"/>
    <w:rsid w:val="00087BF3"/>
    <w:rsid w:val="0009006F"/>
    <w:rsid w:val="00090CBC"/>
    <w:rsid w:val="00090E4B"/>
    <w:rsid w:val="00090F1D"/>
    <w:rsid w:val="00090F2C"/>
    <w:rsid w:val="0009160D"/>
    <w:rsid w:val="000924F2"/>
    <w:rsid w:val="00092516"/>
    <w:rsid w:val="0009261C"/>
    <w:rsid w:val="00092637"/>
    <w:rsid w:val="00092F76"/>
    <w:rsid w:val="000941A9"/>
    <w:rsid w:val="000947BF"/>
    <w:rsid w:val="000960DF"/>
    <w:rsid w:val="00096298"/>
    <w:rsid w:val="0009678A"/>
    <w:rsid w:val="00096B72"/>
    <w:rsid w:val="000970F0"/>
    <w:rsid w:val="00097620"/>
    <w:rsid w:val="000A048E"/>
    <w:rsid w:val="000A16E3"/>
    <w:rsid w:val="000A18DD"/>
    <w:rsid w:val="000A1A49"/>
    <w:rsid w:val="000A20CA"/>
    <w:rsid w:val="000A22EE"/>
    <w:rsid w:val="000A2F52"/>
    <w:rsid w:val="000A34B3"/>
    <w:rsid w:val="000A39AE"/>
    <w:rsid w:val="000A3C1C"/>
    <w:rsid w:val="000A3D74"/>
    <w:rsid w:val="000A4212"/>
    <w:rsid w:val="000A4427"/>
    <w:rsid w:val="000A470E"/>
    <w:rsid w:val="000A4887"/>
    <w:rsid w:val="000A4C70"/>
    <w:rsid w:val="000A4E8F"/>
    <w:rsid w:val="000A5137"/>
    <w:rsid w:val="000A5212"/>
    <w:rsid w:val="000A534F"/>
    <w:rsid w:val="000A5C25"/>
    <w:rsid w:val="000A5C3B"/>
    <w:rsid w:val="000A60D2"/>
    <w:rsid w:val="000A6DCF"/>
    <w:rsid w:val="000A6FF7"/>
    <w:rsid w:val="000A781D"/>
    <w:rsid w:val="000A7AA2"/>
    <w:rsid w:val="000A7E10"/>
    <w:rsid w:val="000B02CD"/>
    <w:rsid w:val="000B0365"/>
    <w:rsid w:val="000B0AE6"/>
    <w:rsid w:val="000B110B"/>
    <w:rsid w:val="000B16E1"/>
    <w:rsid w:val="000B1E66"/>
    <w:rsid w:val="000B218E"/>
    <w:rsid w:val="000B261C"/>
    <w:rsid w:val="000B2A7C"/>
    <w:rsid w:val="000B2C12"/>
    <w:rsid w:val="000B302D"/>
    <w:rsid w:val="000B49F2"/>
    <w:rsid w:val="000B4DC8"/>
    <w:rsid w:val="000B4EF0"/>
    <w:rsid w:val="000B5362"/>
    <w:rsid w:val="000B5753"/>
    <w:rsid w:val="000B5794"/>
    <w:rsid w:val="000B5989"/>
    <w:rsid w:val="000B59D5"/>
    <w:rsid w:val="000B5C38"/>
    <w:rsid w:val="000B60B9"/>
    <w:rsid w:val="000B62FD"/>
    <w:rsid w:val="000B670C"/>
    <w:rsid w:val="000B6B17"/>
    <w:rsid w:val="000B6CD6"/>
    <w:rsid w:val="000B6EF2"/>
    <w:rsid w:val="000B722D"/>
    <w:rsid w:val="000B7509"/>
    <w:rsid w:val="000B7AF2"/>
    <w:rsid w:val="000B7B36"/>
    <w:rsid w:val="000C0950"/>
    <w:rsid w:val="000C0B84"/>
    <w:rsid w:val="000C12DF"/>
    <w:rsid w:val="000C1437"/>
    <w:rsid w:val="000C1451"/>
    <w:rsid w:val="000C154E"/>
    <w:rsid w:val="000C1AB2"/>
    <w:rsid w:val="000C225F"/>
    <w:rsid w:val="000C2401"/>
    <w:rsid w:val="000C324D"/>
    <w:rsid w:val="000C3C03"/>
    <w:rsid w:val="000C44AF"/>
    <w:rsid w:val="000C4557"/>
    <w:rsid w:val="000C463D"/>
    <w:rsid w:val="000C54A9"/>
    <w:rsid w:val="000C56EF"/>
    <w:rsid w:val="000C5F46"/>
    <w:rsid w:val="000C6964"/>
    <w:rsid w:val="000C6C75"/>
    <w:rsid w:val="000C7468"/>
    <w:rsid w:val="000C762F"/>
    <w:rsid w:val="000C7A1A"/>
    <w:rsid w:val="000C7AFB"/>
    <w:rsid w:val="000D0CFE"/>
    <w:rsid w:val="000D0DC1"/>
    <w:rsid w:val="000D130C"/>
    <w:rsid w:val="000D1542"/>
    <w:rsid w:val="000D1564"/>
    <w:rsid w:val="000D1712"/>
    <w:rsid w:val="000D1847"/>
    <w:rsid w:val="000D1849"/>
    <w:rsid w:val="000D1BD5"/>
    <w:rsid w:val="000D1C0A"/>
    <w:rsid w:val="000D1CD9"/>
    <w:rsid w:val="000D1E00"/>
    <w:rsid w:val="000D246E"/>
    <w:rsid w:val="000D2503"/>
    <w:rsid w:val="000D2694"/>
    <w:rsid w:val="000D29B3"/>
    <w:rsid w:val="000D3644"/>
    <w:rsid w:val="000D37F0"/>
    <w:rsid w:val="000D3838"/>
    <w:rsid w:val="000D3B62"/>
    <w:rsid w:val="000D3BA2"/>
    <w:rsid w:val="000D4322"/>
    <w:rsid w:val="000D46CF"/>
    <w:rsid w:val="000D4988"/>
    <w:rsid w:val="000D4CA8"/>
    <w:rsid w:val="000D5A90"/>
    <w:rsid w:val="000D6465"/>
    <w:rsid w:val="000D6DF0"/>
    <w:rsid w:val="000D6EBE"/>
    <w:rsid w:val="000D739F"/>
    <w:rsid w:val="000D74C3"/>
    <w:rsid w:val="000D7570"/>
    <w:rsid w:val="000D75C9"/>
    <w:rsid w:val="000D78F9"/>
    <w:rsid w:val="000D79FD"/>
    <w:rsid w:val="000E0167"/>
    <w:rsid w:val="000E02DC"/>
    <w:rsid w:val="000E0B0C"/>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3233"/>
    <w:rsid w:val="000E39E9"/>
    <w:rsid w:val="000E4476"/>
    <w:rsid w:val="000E504C"/>
    <w:rsid w:val="000E528D"/>
    <w:rsid w:val="000E5619"/>
    <w:rsid w:val="000E57F6"/>
    <w:rsid w:val="000E62F2"/>
    <w:rsid w:val="000E6343"/>
    <w:rsid w:val="000E654D"/>
    <w:rsid w:val="000E677A"/>
    <w:rsid w:val="000E68DD"/>
    <w:rsid w:val="000E6D1C"/>
    <w:rsid w:val="000E7C91"/>
    <w:rsid w:val="000F01C0"/>
    <w:rsid w:val="000F01DA"/>
    <w:rsid w:val="000F0BE6"/>
    <w:rsid w:val="000F0CFA"/>
    <w:rsid w:val="000F0ECC"/>
    <w:rsid w:val="000F1036"/>
    <w:rsid w:val="000F1164"/>
    <w:rsid w:val="000F16F7"/>
    <w:rsid w:val="000F19BC"/>
    <w:rsid w:val="000F1A92"/>
    <w:rsid w:val="000F26A7"/>
    <w:rsid w:val="000F3AA5"/>
    <w:rsid w:val="000F3F6D"/>
    <w:rsid w:val="000F41EB"/>
    <w:rsid w:val="000F4288"/>
    <w:rsid w:val="000F4B4F"/>
    <w:rsid w:val="000F4BCB"/>
    <w:rsid w:val="000F4C8A"/>
    <w:rsid w:val="000F4DAC"/>
    <w:rsid w:val="000F4FBE"/>
    <w:rsid w:val="000F5380"/>
    <w:rsid w:val="000F569F"/>
    <w:rsid w:val="000F5BAF"/>
    <w:rsid w:val="000F5CFC"/>
    <w:rsid w:val="000F62E1"/>
    <w:rsid w:val="000F68AD"/>
    <w:rsid w:val="000F6935"/>
    <w:rsid w:val="000F69C0"/>
    <w:rsid w:val="000F75A3"/>
    <w:rsid w:val="000F7F8B"/>
    <w:rsid w:val="000F7FC9"/>
    <w:rsid w:val="00100235"/>
    <w:rsid w:val="00100BFF"/>
    <w:rsid w:val="001018F9"/>
    <w:rsid w:val="0010195C"/>
    <w:rsid w:val="00101B1F"/>
    <w:rsid w:val="00101BD7"/>
    <w:rsid w:val="00101D38"/>
    <w:rsid w:val="00101E80"/>
    <w:rsid w:val="00101FD0"/>
    <w:rsid w:val="0010219B"/>
    <w:rsid w:val="001021EC"/>
    <w:rsid w:val="001024B6"/>
    <w:rsid w:val="0010272D"/>
    <w:rsid w:val="001027EC"/>
    <w:rsid w:val="00102F47"/>
    <w:rsid w:val="00103B3D"/>
    <w:rsid w:val="00103CDB"/>
    <w:rsid w:val="00103E71"/>
    <w:rsid w:val="00104015"/>
    <w:rsid w:val="00104032"/>
    <w:rsid w:val="0010417E"/>
    <w:rsid w:val="001043CC"/>
    <w:rsid w:val="001043F0"/>
    <w:rsid w:val="00104A7C"/>
    <w:rsid w:val="00104DCA"/>
    <w:rsid w:val="00104F2D"/>
    <w:rsid w:val="00105D12"/>
    <w:rsid w:val="001060AB"/>
    <w:rsid w:val="001060D1"/>
    <w:rsid w:val="00106132"/>
    <w:rsid w:val="00106221"/>
    <w:rsid w:val="001062D8"/>
    <w:rsid w:val="001069AF"/>
    <w:rsid w:val="00110109"/>
    <w:rsid w:val="001115DC"/>
    <w:rsid w:val="00111A78"/>
    <w:rsid w:val="0011204C"/>
    <w:rsid w:val="001121F0"/>
    <w:rsid w:val="0011233E"/>
    <w:rsid w:val="001125D9"/>
    <w:rsid w:val="0011286C"/>
    <w:rsid w:val="00112C8A"/>
    <w:rsid w:val="00112E54"/>
    <w:rsid w:val="00112F7E"/>
    <w:rsid w:val="001132F0"/>
    <w:rsid w:val="0011357D"/>
    <w:rsid w:val="00114278"/>
    <w:rsid w:val="0011478C"/>
    <w:rsid w:val="00115360"/>
    <w:rsid w:val="001154C8"/>
    <w:rsid w:val="00115767"/>
    <w:rsid w:val="00115A06"/>
    <w:rsid w:val="00115AA6"/>
    <w:rsid w:val="0011664A"/>
    <w:rsid w:val="00116A7A"/>
    <w:rsid w:val="00116B3C"/>
    <w:rsid w:val="00116F15"/>
    <w:rsid w:val="0011725A"/>
    <w:rsid w:val="00117679"/>
    <w:rsid w:val="00117A24"/>
    <w:rsid w:val="00117AF3"/>
    <w:rsid w:val="00117EAE"/>
    <w:rsid w:val="00120CE9"/>
    <w:rsid w:val="00120D7C"/>
    <w:rsid w:val="00120DB9"/>
    <w:rsid w:val="00121732"/>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C0"/>
    <w:rsid w:val="00135FF0"/>
    <w:rsid w:val="0013616E"/>
    <w:rsid w:val="00136A50"/>
    <w:rsid w:val="001372E9"/>
    <w:rsid w:val="001375E7"/>
    <w:rsid w:val="0013778C"/>
    <w:rsid w:val="001378CE"/>
    <w:rsid w:val="00137970"/>
    <w:rsid w:val="001379B9"/>
    <w:rsid w:val="00140470"/>
    <w:rsid w:val="00140DF0"/>
    <w:rsid w:val="001410CD"/>
    <w:rsid w:val="001416CA"/>
    <w:rsid w:val="00141748"/>
    <w:rsid w:val="00141B86"/>
    <w:rsid w:val="00141E4D"/>
    <w:rsid w:val="00141E63"/>
    <w:rsid w:val="0014297E"/>
    <w:rsid w:val="0014321E"/>
    <w:rsid w:val="001434DA"/>
    <w:rsid w:val="00143558"/>
    <w:rsid w:val="0014360C"/>
    <w:rsid w:val="00143B74"/>
    <w:rsid w:val="00143C23"/>
    <w:rsid w:val="00143CE1"/>
    <w:rsid w:val="00143D00"/>
    <w:rsid w:val="00144131"/>
    <w:rsid w:val="00144163"/>
    <w:rsid w:val="00144248"/>
    <w:rsid w:val="001449BF"/>
    <w:rsid w:val="00144EAA"/>
    <w:rsid w:val="001451F6"/>
    <w:rsid w:val="0014545E"/>
    <w:rsid w:val="0014623A"/>
    <w:rsid w:val="00146700"/>
    <w:rsid w:val="001468ED"/>
    <w:rsid w:val="00146D6B"/>
    <w:rsid w:val="0014747A"/>
    <w:rsid w:val="00147709"/>
    <w:rsid w:val="00147A17"/>
    <w:rsid w:val="00147EE4"/>
    <w:rsid w:val="001502F3"/>
    <w:rsid w:val="0015049A"/>
    <w:rsid w:val="00150A8D"/>
    <w:rsid w:val="00151340"/>
    <w:rsid w:val="001514E6"/>
    <w:rsid w:val="00151F86"/>
    <w:rsid w:val="0015249A"/>
    <w:rsid w:val="001526EF"/>
    <w:rsid w:val="00152E39"/>
    <w:rsid w:val="00152EF1"/>
    <w:rsid w:val="00152F58"/>
    <w:rsid w:val="001538FC"/>
    <w:rsid w:val="0015421E"/>
    <w:rsid w:val="00155321"/>
    <w:rsid w:val="00156132"/>
    <w:rsid w:val="0015617E"/>
    <w:rsid w:val="00156233"/>
    <w:rsid w:val="0015627F"/>
    <w:rsid w:val="0015668E"/>
    <w:rsid w:val="001568B3"/>
    <w:rsid w:val="00156B4A"/>
    <w:rsid w:val="00156FCC"/>
    <w:rsid w:val="00157849"/>
    <w:rsid w:val="00157AF9"/>
    <w:rsid w:val="00157EE4"/>
    <w:rsid w:val="0016015C"/>
    <w:rsid w:val="0016021D"/>
    <w:rsid w:val="0016096D"/>
    <w:rsid w:val="00160B1A"/>
    <w:rsid w:val="00160E19"/>
    <w:rsid w:val="0016139D"/>
    <w:rsid w:val="0016195B"/>
    <w:rsid w:val="00161A30"/>
    <w:rsid w:val="00162085"/>
    <w:rsid w:val="00162437"/>
    <w:rsid w:val="001632B1"/>
    <w:rsid w:val="00163307"/>
    <w:rsid w:val="00163519"/>
    <w:rsid w:val="001636A6"/>
    <w:rsid w:val="00163F99"/>
    <w:rsid w:val="001641D8"/>
    <w:rsid w:val="001642B1"/>
    <w:rsid w:val="0016445C"/>
    <w:rsid w:val="00164511"/>
    <w:rsid w:val="00165CA9"/>
    <w:rsid w:val="00165FEA"/>
    <w:rsid w:val="001660A2"/>
    <w:rsid w:val="00166DBF"/>
    <w:rsid w:val="001670F9"/>
    <w:rsid w:val="0017010C"/>
    <w:rsid w:val="001705F3"/>
    <w:rsid w:val="00171007"/>
    <w:rsid w:val="001716C4"/>
    <w:rsid w:val="001716D8"/>
    <w:rsid w:val="00171B9F"/>
    <w:rsid w:val="0017216F"/>
    <w:rsid w:val="0017245E"/>
    <w:rsid w:val="0017253A"/>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2F0"/>
    <w:rsid w:val="00177582"/>
    <w:rsid w:val="0018063B"/>
    <w:rsid w:val="00180685"/>
    <w:rsid w:val="001807AE"/>
    <w:rsid w:val="00180957"/>
    <w:rsid w:val="0018102F"/>
    <w:rsid w:val="001810A4"/>
    <w:rsid w:val="001815D1"/>
    <w:rsid w:val="00181616"/>
    <w:rsid w:val="00181A18"/>
    <w:rsid w:val="00182031"/>
    <w:rsid w:val="001827BC"/>
    <w:rsid w:val="0018280C"/>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B5E"/>
    <w:rsid w:val="00190E08"/>
    <w:rsid w:val="00190F66"/>
    <w:rsid w:val="001920E0"/>
    <w:rsid w:val="00192444"/>
    <w:rsid w:val="00192957"/>
    <w:rsid w:val="00192960"/>
    <w:rsid w:val="00192CEF"/>
    <w:rsid w:val="00193683"/>
    <w:rsid w:val="00193A90"/>
    <w:rsid w:val="00193DAB"/>
    <w:rsid w:val="00194509"/>
    <w:rsid w:val="0019474B"/>
    <w:rsid w:val="00194E11"/>
    <w:rsid w:val="00195BF2"/>
    <w:rsid w:val="00196427"/>
    <w:rsid w:val="001965CF"/>
    <w:rsid w:val="0019663F"/>
    <w:rsid w:val="00196783"/>
    <w:rsid w:val="00196AE1"/>
    <w:rsid w:val="00196DCD"/>
    <w:rsid w:val="0019713D"/>
    <w:rsid w:val="0019771F"/>
    <w:rsid w:val="00197C65"/>
    <w:rsid w:val="00197D59"/>
    <w:rsid w:val="00197D79"/>
    <w:rsid w:val="00197D9E"/>
    <w:rsid w:val="00197F14"/>
    <w:rsid w:val="001A00BB"/>
    <w:rsid w:val="001A00D5"/>
    <w:rsid w:val="001A01E5"/>
    <w:rsid w:val="001A0611"/>
    <w:rsid w:val="001A092D"/>
    <w:rsid w:val="001A0C9B"/>
    <w:rsid w:val="001A160C"/>
    <w:rsid w:val="001A19A9"/>
    <w:rsid w:val="001A1D82"/>
    <w:rsid w:val="001A2A8E"/>
    <w:rsid w:val="001A3240"/>
    <w:rsid w:val="001A340D"/>
    <w:rsid w:val="001A3489"/>
    <w:rsid w:val="001A356F"/>
    <w:rsid w:val="001A3E21"/>
    <w:rsid w:val="001A50C2"/>
    <w:rsid w:val="001A57E2"/>
    <w:rsid w:val="001A61D8"/>
    <w:rsid w:val="001A6B84"/>
    <w:rsid w:val="001A734D"/>
    <w:rsid w:val="001A7398"/>
    <w:rsid w:val="001A782F"/>
    <w:rsid w:val="001A7854"/>
    <w:rsid w:val="001A7FA0"/>
    <w:rsid w:val="001B0214"/>
    <w:rsid w:val="001B0821"/>
    <w:rsid w:val="001B0F67"/>
    <w:rsid w:val="001B14E7"/>
    <w:rsid w:val="001B1CC9"/>
    <w:rsid w:val="001B210A"/>
    <w:rsid w:val="001B2C76"/>
    <w:rsid w:val="001B2E21"/>
    <w:rsid w:val="001B2EE6"/>
    <w:rsid w:val="001B3817"/>
    <w:rsid w:val="001B3BE3"/>
    <w:rsid w:val="001B3F99"/>
    <w:rsid w:val="001B485F"/>
    <w:rsid w:val="001B502E"/>
    <w:rsid w:val="001B50F1"/>
    <w:rsid w:val="001B58C4"/>
    <w:rsid w:val="001B5AAD"/>
    <w:rsid w:val="001B693D"/>
    <w:rsid w:val="001B6BB3"/>
    <w:rsid w:val="001B6EF8"/>
    <w:rsid w:val="001B7000"/>
    <w:rsid w:val="001B7395"/>
    <w:rsid w:val="001B799A"/>
    <w:rsid w:val="001C00B0"/>
    <w:rsid w:val="001C0373"/>
    <w:rsid w:val="001C0C6A"/>
    <w:rsid w:val="001C144F"/>
    <w:rsid w:val="001C1C8D"/>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CC8"/>
    <w:rsid w:val="001D4E87"/>
    <w:rsid w:val="001D57F8"/>
    <w:rsid w:val="001D5AE6"/>
    <w:rsid w:val="001D6934"/>
    <w:rsid w:val="001D698E"/>
    <w:rsid w:val="001D6B44"/>
    <w:rsid w:val="001D7CBC"/>
    <w:rsid w:val="001D7D3A"/>
    <w:rsid w:val="001D7DD4"/>
    <w:rsid w:val="001E01EB"/>
    <w:rsid w:val="001E02D6"/>
    <w:rsid w:val="001E06B7"/>
    <w:rsid w:val="001E089B"/>
    <w:rsid w:val="001E0CC1"/>
    <w:rsid w:val="001E0CE2"/>
    <w:rsid w:val="001E1DF7"/>
    <w:rsid w:val="001E22C7"/>
    <w:rsid w:val="001E25AF"/>
    <w:rsid w:val="001E2C7B"/>
    <w:rsid w:val="001E33DF"/>
    <w:rsid w:val="001E3783"/>
    <w:rsid w:val="001E3B9C"/>
    <w:rsid w:val="001E3D68"/>
    <w:rsid w:val="001E3F44"/>
    <w:rsid w:val="001E415A"/>
    <w:rsid w:val="001E4170"/>
    <w:rsid w:val="001E4A49"/>
    <w:rsid w:val="001E4AB5"/>
    <w:rsid w:val="001E4B85"/>
    <w:rsid w:val="001E4BA9"/>
    <w:rsid w:val="001E4F32"/>
    <w:rsid w:val="001E524E"/>
    <w:rsid w:val="001E5503"/>
    <w:rsid w:val="001E57F7"/>
    <w:rsid w:val="001E5F14"/>
    <w:rsid w:val="001E612D"/>
    <w:rsid w:val="001E720A"/>
    <w:rsid w:val="001E761C"/>
    <w:rsid w:val="001E79C2"/>
    <w:rsid w:val="001F05C5"/>
    <w:rsid w:val="001F0A54"/>
    <w:rsid w:val="001F162F"/>
    <w:rsid w:val="001F170B"/>
    <w:rsid w:val="001F18D9"/>
    <w:rsid w:val="001F1AC5"/>
    <w:rsid w:val="001F1DBC"/>
    <w:rsid w:val="001F2229"/>
    <w:rsid w:val="001F24BF"/>
    <w:rsid w:val="001F25B4"/>
    <w:rsid w:val="001F2600"/>
    <w:rsid w:val="001F26C2"/>
    <w:rsid w:val="001F280D"/>
    <w:rsid w:val="001F2C8A"/>
    <w:rsid w:val="001F2E2A"/>
    <w:rsid w:val="001F2F73"/>
    <w:rsid w:val="001F360A"/>
    <w:rsid w:val="001F4B16"/>
    <w:rsid w:val="001F5343"/>
    <w:rsid w:val="001F53AB"/>
    <w:rsid w:val="001F55AD"/>
    <w:rsid w:val="001F594F"/>
    <w:rsid w:val="001F5A99"/>
    <w:rsid w:val="001F5B1D"/>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21AD"/>
    <w:rsid w:val="00202396"/>
    <w:rsid w:val="00203242"/>
    <w:rsid w:val="00203286"/>
    <w:rsid w:val="0020351D"/>
    <w:rsid w:val="0020364D"/>
    <w:rsid w:val="00203872"/>
    <w:rsid w:val="00203F45"/>
    <w:rsid w:val="00203FBC"/>
    <w:rsid w:val="0020482B"/>
    <w:rsid w:val="00204BBF"/>
    <w:rsid w:val="00204E59"/>
    <w:rsid w:val="00205087"/>
    <w:rsid w:val="00205FC4"/>
    <w:rsid w:val="00206F40"/>
    <w:rsid w:val="00207043"/>
    <w:rsid w:val="002070FA"/>
    <w:rsid w:val="002074AE"/>
    <w:rsid w:val="00207E80"/>
    <w:rsid w:val="00207EB9"/>
    <w:rsid w:val="00210688"/>
    <w:rsid w:val="0021091A"/>
    <w:rsid w:val="002110E7"/>
    <w:rsid w:val="00211B89"/>
    <w:rsid w:val="00211F82"/>
    <w:rsid w:val="00212310"/>
    <w:rsid w:val="00212721"/>
    <w:rsid w:val="00212F2E"/>
    <w:rsid w:val="00213439"/>
    <w:rsid w:val="00213DCE"/>
    <w:rsid w:val="002140C5"/>
    <w:rsid w:val="0021411E"/>
    <w:rsid w:val="00214210"/>
    <w:rsid w:val="00214443"/>
    <w:rsid w:val="002147F8"/>
    <w:rsid w:val="00215398"/>
    <w:rsid w:val="00215649"/>
    <w:rsid w:val="002159F4"/>
    <w:rsid w:val="00215BD9"/>
    <w:rsid w:val="0021632A"/>
    <w:rsid w:val="0021636C"/>
    <w:rsid w:val="00216812"/>
    <w:rsid w:val="0021684A"/>
    <w:rsid w:val="002169B7"/>
    <w:rsid w:val="00220353"/>
    <w:rsid w:val="00220591"/>
    <w:rsid w:val="002207E6"/>
    <w:rsid w:val="00220E81"/>
    <w:rsid w:val="002213E8"/>
    <w:rsid w:val="0022151F"/>
    <w:rsid w:val="0022237C"/>
    <w:rsid w:val="00222387"/>
    <w:rsid w:val="00222531"/>
    <w:rsid w:val="0022257E"/>
    <w:rsid w:val="002229AF"/>
    <w:rsid w:val="00222D7C"/>
    <w:rsid w:val="002237BF"/>
    <w:rsid w:val="00223BAA"/>
    <w:rsid w:val="00223CDD"/>
    <w:rsid w:val="00223E44"/>
    <w:rsid w:val="00223F8F"/>
    <w:rsid w:val="002240AB"/>
    <w:rsid w:val="00224427"/>
    <w:rsid w:val="0022457B"/>
    <w:rsid w:val="002247B4"/>
    <w:rsid w:val="00224B0B"/>
    <w:rsid w:val="00225C56"/>
    <w:rsid w:val="0022643F"/>
    <w:rsid w:val="002266D9"/>
    <w:rsid w:val="00226715"/>
    <w:rsid w:val="00226AA4"/>
    <w:rsid w:val="0022709C"/>
    <w:rsid w:val="002270C9"/>
    <w:rsid w:val="0022733B"/>
    <w:rsid w:val="00227585"/>
    <w:rsid w:val="00227B1D"/>
    <w:rsid w:val="00227CE9"/>
    <w:rsid w:val="00227FEF"/>
    <w:rsid w:val="00230110"/>
    <w:rsid w:val="00230BAE"/>
    <w:rsid w:val="00230F66"/>
    <w:rsid w:val="002311A6"/>
    <w:rsid w:val="002314C6"/>
    <w:rsid w:val="0023163F"/>
    <w:rsid w:val="002318EC"/>
    <w:rsid w:val="00231D35"/>
    <w:rsid w:val="002321C5"/>
    <w:rsid w:val="002325BC"/>
    <w:rsid w:val="0023271E"/>
    <w:rsid w:val="00232D96"/>
    <w:rsid w:val="0023312E"/>
    <w:rsid w:val="002331BB"/>
    <w:rsid w:val="00233261"/>
    <w:rsid w:val="002339BF"/>
    <w:rsid w:val="00233A17"/>
    <w:rsid w:val="00233DC5"/>
    <w:rsid w:val="00233FC3"/>
    <w:rsid w:val="0023407A"/>
    <w:rsid w:val="00234552"/>
    <w:rsid w:val="00235901"/>
    <w:rsid w:val="00235A91"/>
    <w:rsid w:val="00235C3B"/>
    <w:rsid w:val="0023607B"/>
    <w:rsid w:val="00236675"/>
    <w:rsid w:val="0023734E"/>
    <w:rsid w:val="002376CC"/>
    <w:rsid w:val="002403EF"/>
    <w:rsid w:val="002404BF"/>
    <w:rsid w:val="00240782"/>
    <w:rsid w:val="00240844"/>
    <w:rsid w:val="0024123D"/>
    <w:rsid w:val="00241303"/>
    <w:rsid w:val="0024156A"/>
    <w:rsid w:val="0024237C"/>
    <w:rsid w:val="002426DD"/>
    <w:rsid w:val="002429E0"/>
    <w:rsid w:val="00242B4E"/>
    <w:rsid w:val="00242CD6"/>
    <w:rsid w:val="002430CC"/>
    <w:rsid w:val="00243998"/>
    <w:rsid w:val="00243D3D"/>
    <w:rsid w:val="00244477"/>
    <w:rsid w:val="00244D6A"/>
    <w:rsid w:val="00245312"/>
    <w:rsid w:val="002453AF"/>
    <w:rsid w:val="00245F58"/>
    <w:rsid w:val="00246094"/>
    <w:rsid w:val="002462AC"/>
    <w:rsid w:val="002463FD"/>
    <w:rsid w:val="00246659"/>
    <w:rsid w:val="002471F8"/>
    <w:rsid w:val="002479FA"/>
    <w:rsid w:val="00250645"/>
    <w:rsid w:val="00250703"/>
    <w:rsid w:val="00250EAF"/>
    <w:rsid w:val="00251160"/>
    <w:rsid w:val="00251418"/>
    <w:rsid w:val="0025174E"/>
    <w:rsid w:val="00251F49"/>
    <w:rsid w:val="002525B7"/>
    <w:rsid w:val="002529F2"/>
    <w:rsid w:val="00252E9F"/>
    <w:rsid w:val="00252F4D"/>
    <w:rsid w:val="00253812"/>
    <w:rsid w:val="00253936"/>
    <w:rsid w:val="002539C1"/>
    <w:rsid w:val="00253D59"/>
    <w:rsid w:val="00253D7B"/>
    <w:rsid w:val="00253E0D"/>
    <w:rsid w:val="002542D7"/>
    <w:rsid w:val="00254A53"/>
    <w:rsid w:val="00255839"/>
    <w:rsid w:val="002558E6"/>
    <w:rsid w:val="002562A7"/>
    <w:rsid w:val="002562FA"/>
    <w:rsid w:val="002565A0"/>
    <w:rsid w:val="002569C5"/>
    <w:rsid w:val="00256D9C"/>
    <w:rsid w:val="00257719"/>
    <w:rsid w:val="00257BB6"/>
    <w:rsid w:val="00257C1E"/>
    <w:rsid w:val="00257F55"/>
    <w:rsid w:val="002601DD"/>
    <w:rsid w:val="00260996"/>
    <w:rsid w:val="0026103C"/>
    <w:rsid w:val="0026148F"/>
    <w:rsid w:val="002614C0"/>
    <w:rsid w:val="00261676"/>
    <w:rsid w:val="002617C6"/>
    <w:rsid w:val="0026196A"/>
    <w:rsid w:val="00262403"/>
    <w:rsid w:val="0026245A"/>
    <w:rsid w:val="0026265F"/>
    <w:rsid w:val="00262FC1"/>
    <w:rsid w:val="00263231"/>
    <w:rsid w:val="002633CE"/>
    <w:rsid w:val="00263A92"/>
    <w:rsid w:val="00263ADC"/>
    <w:rsid w:val="00263E00"/>
    <w:rsid w:val="00263F62"/>
    <w:rsid w:val="00264007"/>
    <w:rsid w:val="0026451C"/>
    <w:rsid w:val="00264BF4"/>
    <w:rsid w:val="00264F28"/>
    <w:rsid w:val="00264FD8"/>
    <w:rsid w:val="00265422"/>
    <w:rsid w:val="00265976"/>
    <w:rsid w:val="00265DD5"/>
    <w:rsid w:val="002661CD"/>
    <w:rsid w:val="00266F0C"/>
    <w:rsid w:val="002670D8"/>
    <w:rsid w:val="00267B3C"/>
    <w:rsid w:val="00267BB3"/>
    <w:rsid w:val="00267D2B"/>
    <w:rsid w:val="00267E81"/>
    <w:rsid w:val="002702E5"/>
    <w:rsid w:val="0027045C"/>
    <w:rsid w:val="002706BF"/>
    <w:rsid w:val="0027072F"/>
    <w:rsid w:val="00270A46"/>
    <w:rsid w:val="00270DF0"/>
    <w:rsid w:val="00271074"/>
    <w:rsid w:val="00271928"/>
    <w:rsid w:val="00271D21"/>
    <w:rsid w:val="00271D57"/>
    <w:rsid w:val="00272471"/>
    <w:rsid w:val="00272792"/>
    <w:rsid w:val="00273CFF"/>
    <w:rsid w:val="00273DAB"/>
    <w:rsid w:val="00273F23"/>
    <w:rsid w:val="0027454D"/>
    <w:rsid w:val="00274FD5"/>
    <w:rsid w:val="00275099"/>
    <w:rsid w:val="0027547D"/>
    <w:rsid w:val="00275837"/>
    <w:rsid w:val="00275B7A"/>
    <w:rsid w:val="00275CF2"/>
    <w:rsid w:val="00275EE5"/>
    <w:rsid w:val="00275F75"/>
    <w:rsid w:val="00276273"/>
    <w:rsid w:val="002767CF"/>
    <w:rsid w:val="002767DC"/>
    <w:rsid w:val="0027712F"/>
    <w:rsid w:val="002771EE"/>
    <w:rsid w:val="00277334"/>
    <w:rsid w:val="002777BB"/>
    <w:rsid w:val="002801AF"/>
    <w:rsid w:val="00280254"/>
    <w:rsid w:val="0028131C"/>
    <w:rsid w:val="00281C80"/>
    <w:rsid w:val="00282276"/>
    <w:rsid w:val="002833BA"/>
    <w:rsid w:val="00283E4E"/>
    <w:rsid w:val="00284012"/>
    <w:rsid w:val="00284083"/>
    <w:rsid w:val="0028408F"/>
    <w:rsid w:val="00284171"/>
    <w:rsid w:val="00284C74"/>
    <w:rsid w:val="00284D88"/>
    <w:rsid w:val="00284F07"/>
    <w:rsid w:val="0028510E"/>
    <w:rsid w:val="002851C3"/>
    <w:rsid w:val="00285375"/>
    <w:rsid w:val="0028539D"/>
    <w:rsid w:val="00285558"/>
    <w:rsid w:val="00285D71"/>
    <w:rsid w:val="00286259"/>
    <w:rsid w:val="00286683"/>
    <w:rsid w:val="00286A1B"/>
    <w:rsid w:val="00286ACE"/>
    <w:rsid w:val="0029024A"/>
    <w:rsid w:val="00290AE7"/>
    <w:rsid w:val="00290EFF"/>
    <w:rsid w:val="00290FAF"/>
    <w:rsid w:val="0029123E"/>
    <w:rsid w:val="002915DE"/>
    <w:rsid w:val="002917D6"/>
    <w:rsid w:val="00291850"/>
    <w:rsid w:val="00291A1B"/>
    <w:rsid w:val="00291C58"/>
    <w:rsid w:val="00291CF7"/>
    <w:rsid w:val="00291D27"/>
    <w:rsid w:val="00292368"/>
    <w:rsid w:val="0029248B"/>
    <w:rsid w:val="002924EE"/>
    <w:rsid w:val="002929EA"/>
    <w:rsid w:val="00292F10"/>
    <w:rsid w:val="002932AB"/>
    <w:rsid w:val="0029338A"/>
    <w:rsid w:val="002935D3"/>
    <w:rsid w:val="00293DBB"/>
    <w:rsid w:val="00293E4C"/>
    <w:rsid w:val="00293E6F"/>
    <w:rsid w:val="00294572"/>
    <w:rsid w:val="002946AD"/>
    <w:rsid w:val="002946FC"/>
    <w:rsid w:val="002950BD"/>
    <w:rsid w:val="00295297"/>
    <w:rsid w:val="002953E5"/>
    <w:rsid w:val="002959F1"/>
    <w:rsid w:val="00295B4A"/>
    <w:rsid w:val="00295B88"/>
    <w:rsid w:val="002961EE"/>
    <w:rsid w:val="0029661B"/>
    <w:rsid w:val="002A00B5"/>
    <w:rsid w:val="002A018E"/>
    <w:rsid w:val="002A0932"/>
    <w:rsid w:val="002A0B96"/>
    <w:rsid w:val="002A0BA4"/>
    <w:rsid w:val="002A119D"/>
    <w:rsid w:val="002A1240"/>
    <w:rsid w:val="002A23A9"/>
    <w:rsid w:val="002A23B2"/>
    <w:rsid w:val="002A2921"/>
    <w:rsid w:val="002A2AE0"/>
    <w:rsid w:val="002A2CE8"/>
    <w:rsid w:val="002A4760"/>
    <w:rsid w:val="002A48E5"/>
    <w:rsid w:val="002A4C0E"/>
    <w:rsid w:val="002A5145"/>
    <w:rsid w:val="002A53C4"/>
    <w:rsid w:val="002A56F9"/>
    <w:rsid w:val="002A5807"/>
    <w:rsid w:val="002A5C25"/>
    <w:rsid w:val="002A6E1F"/>
    <w:rsid w:val="002A7063"/>
    <w:rsid w:val="002A78F2"/>
    <w:rsid w:val="002A7EC1"/>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B7A81"/>
    <w:rsid w:val="002C067D"/>
    <w:rsid w:val="002C090B"/>
    <w:rsid w:val="002C0920"/>
    <w:rsid w:val="002C1117"/>
    <w:rsid w:val="002C11F2"/>
    <w:rsid w:val="002C1204"/>
    <w:rsid w:val="002C226A"/>
    <w:rsid w:val="002C2CA4"/>
    <w:rsid w:val="002C3346"/>
    <w:rsid w:val="002C334B"/>
    <w:rsid w:val="002C353F"/>
    <w:rsid w:val="002C3694"/>
    <w:rsid w:val="002C3B78"/>
    <w:rsid w:val="002C40BE"/>
    <w:rsid w:val="002C46AC"/>
    <w:rsid w:val="002C49D5"/>
    <w:rsid w:val="002C4CF9"/>
    <w:rsid w:val="002C4F4C"/>
    <w:rsid w:val="002C5930"/>
    <w:rsid w:val="002C5B96"/>
    <w:rsid w:val="002C6234"/>
    <w:rsid w:val="002C6DCF"/>
    <w:rsid w:val="002C73E4"/>
    <w:rsid w:val="002C766C"/>
    <w:rsid w:val="002C79C5"/>
    <w:rsid w:val="002C7A28"/>
    <w:rsid w:val="002D04E7"/>
    <w:rsid w:val="002D055A"/>
    <w:rsid w:val="002D0D1C"/>
    <w:rsid w:val="002D107F"/>
    <w:rsid w:val="002D10BF"/>
    <w:rsid w:val="002D11F4"/>
    <w:rsid w:val="002D12C6"/>
    <w:rsid w:val="002D12E3"/>
    <w:rsid w:val="002D1391"/>
    <w:rsid w:val="002D1DEF"/>
    <w:rsid w:val="002D2448"/>
    <w:rsid w:val="002D2825"/>
    <w:rsid w:val="002D2850"/>
    <w:rsid w:val="002D2F6B"/>
    <w:rsid w:val="002D2F8E"/>
    <w:rsid w:val="002D3294"/>
    <w:rsid w:val="002D33F4"/>
    <w:rsid w:val="002D3749"/>
    <w:rsid w:val="002D461F"/>
    <w:rsid w:val="002D4855"/>
    <w:rsid w:val="002D495A"/>
    <w:rsid w:val="002D56F5"/>
    <w:rsid w:val="002D58B3"/>
    <w:rsid w:val="002D5A45"/>
    <w:rsid w:val="002D5B83"/>
    <w:rsid w:val="002D5F0B"/>
    <w:rsid w:val="002D6098"/>
    <w:rsid w:val="002D6110"/>
    <w:rsid w:val="002D6374"/>
    <w:rsid w:val="002D6BE6"/>
    <w:rsid w:val="002D6FC6"/>
    <w:rsid w:val="002D7233"/>
    <w:rsid w:val="002D745F"/>
    <w:rsid w:val="002D7C8F"/>
    <w:rsid w:val="002D7E3B"/>
    <w:rsid w:val="002E0B61"/>
    <w:rsid w:val="002E0E2B"/>
    <w:rsid w:val="002E1068"/>
    <w:rsid w:val="002E10B8"/>
    <w:rsid w:val="002E1434"/>
    <w:rsid w:val="002E1811"/>
    <w:rsid w:val="002E1A2A"/>
    <w:rsid w:val="002E1B5F"/>
    <w:rsid w:val="002E228E"/>
    <w:rsid w:val="002E2305"/>
    <w:rsid w:val="002E2580"/>
    <w:rsid w:val="002E2816"/>
    <w:rsid w:val="002E28B7"/>
    <w:rsid w:val="002E302D"/>
    <w:rsid w:val="002E3B3D"/>
    <w:rsid w:val="002E418B"/>
    <w:rsid w:val="002E536F"/>
    <w:rsid w:val="002E537D"/>
    <w:rsid w:val="002E5564"/>
    <w:rsid w:val="002E583C"/>
    <w:rsid w:val="002E5DBD"/>
    <w:rsid w:val="002E5ED6"/>
    <w:rsid w:val="002E6DAD"/>
    <w:rsid w:val="002E71F6"/>
    <w:rsid w:val="002E74B2"/>
    <w:rsid w:val="002E7D8D"/>
    <w:rsid w:val="002F048D"/>
    <w:rsid w:val="002F07DD"/>
    <w:rsid w:val="002F0B46"/>
    <w:rsid w:val="002F1112"/>
    <w:rsid w:val="002F1280"/>
    <w:rsid w:val="002F176C"/>
    <w:rsid w:val="002F1D18"/>
    <w:rsid w:val="002F22A3"/>
    <w:rsid w:val="002F239E"/>
    <w:rsid w:val="002F240B"/>
    <w:rsid w:val="002F2FDB"/>
    <w:rsid w:val="002F3803"/>
    <w:rsid w:val="002F3D8F"/>
    <w:rsid w:val="002F3F94"/>
    <w:rsid w:val="002F3F95"/>
    <w:rsid w:val="002F4453"/>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5E3"/>
    <w:rsid w:val="002F7604"/>
    <w:rsid w:val="0030021F"/>
    <w:rsid w:val="003002D9"/>
    <w:rsid w:val="00300315"/>
    <w:rsid w:val="00300414"/>
    <w:rsid w:val="00300649"/>
    <w:rsid w:val="00300A1D"/>
    <w:rsid w:val="00300B14"/>
    <w:rsid w:val="00300E75"/>
    <w:rsid w:val="00300E89"/>
    <w:rsid w:val="00301142"/>
    <w:rsid w:val="00301527"/>
    <w:rsid w:val="00301945"/>
    <w:rsid w:val="00301D1A"/>
    <w:rsid w:val="00301E82"/>
    <w:rsid w:val="003026CE"/>
    <w:rsid w:val="00302A81"/>
    <w:rsid w:val="00303281"/>
    <w:rsid w:val="003032CB"/>
    <w:rsid w:val="00303477"/>
    <w:rsid w:val="00303B96"/>
    <w:rsid w:val="00303CB6"/>
    <w:rsid w:val="003046B4"/>
    <w:rsid w:val="0030481B"/>
    <w:rsid w:val="0030509A"/>
    <w:rsid w:val="003053A3"/>
    <w:rsid w:val="00305545"/>
    <w:rsid w:val="00306547"/>
    <w:rsid w:val="00306A00"/>
    <w:rsid w:val="00306A62"/>
    <w:rsid w:val="003076C9"/>
    <w:rsid w:val="003076D5"/>
    <w:rsid w:val="00307C88"/>
    <w:rsid w:val="00307CCE"/>
    <w:rsid w:val="0031020B"/>
    <w:rsid w:val="003102A5"/>
    <w:rsid w:val="0031052D"/>
    <w:rsid w:val="0031068B"/>
    <w:rsid w:val="00310878"/>
    <w:rsid w:val="00310EC0"/>
    <w:rsid w:val="00311332"/>
    <w:rsid w:val="003114F7"/>
    <w:rsid w:val="00311564"/>
    <w:rsid w:val="00311D68"/>
    <w:rsid w:val="003120CD"/>
    <w:rsid w:val="00312204"/>
    <w:rsid w:val="003123D9"/>
    <w:rsid w:val="00312408"/>
    <w:rsid w:val="00312527"/>
    <w:rsid w:val="0031281A"/>
    <w:rsid w:val="00312947"/>
    <w:rsid w:val="00312B6B"/>
    <w:rsid w:val="003135A5"/>
    <w:rsid w:val="003137B9"/>
    <w:rsid w:val="003138B9"/>
    <w:rsid w:val="0031394F"/>
    <w:rsid w:val="003139C6"/>
    <w:rsid w:val="00313D89"/>
    <w:rsid w:val="0031441A"/>
    <w:rsid w:val="003144F5"/>
    <w:rsid w:val="00314553"/>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1BCF"/>
    <w:rsid w:val="003220BF"/>
    <w:rsid w:val="003221C5"/>
    <w:rsid w:val="0032339E"/>
    <w:rsid w:val="003237A7"/>
    <w:rsid w:val="00324264"/>
    <w:rsid w:val="00324A32"/>
    <w:rsid w:val="00324C06"/>
    <w:rsid w:val="0032529D"/>
    <w:rsid w:val="00325E5E"/>
    <w:rsid w:val="00325E95"/>
    <w:rsid w:val="00326931"/>
    <w:rsid w:val="00326F2C"/>
    <w:rsid w:val="003270E2"/>
    <w:rsid w:val="0033073C"/>
    <w:rsid w:val="00330EF2"/>
    <w:rsid w:val="00331269"/>
    <w:rsid w:val="0033185C"/>
    <w:rsid w:val="00331C2C"/>
    <w:rsid w:val="00331D27"/>
    <w:rsid w:val="00331D6A"/>
    <w:rsid w:val="003325B3"/>
    <w:rsid w:val="003327E7"/>
    <w:rsid w:val="00332F13"/>
    <w:rsid w:val="0033333F"/>
    <w:rsid w:val="00333782"/>
    <w:rsid w:val="00333E13"/>
    <w:rsid w:val="003342B1"/>
    <w:rsid w:val="00334475"/>
    <w:rsid w:val="00334793"/>
    <w:rsid w:val="00334A8B"/>
    <w:rsid w:val="00334B41"/>
    <w:rsid w:val="00334B87"/>
    <w:rsid w:val="00334D36"/>
    <w:rsid w:val="00334EBB"/>
    <w:rsid w:val="00334F21"/>
    <w:rsid w:val="00335B9B"/>
    <w:rsid w:val="00336078"/>
    <w:rsid w:val="0033668A"/>
    <w:rsid w:val="00336902"/>
    <w:rsid w:val="00336B03"/>
    <w:rsid w:val="00337681"/>
    <w:rsid w:val="00337699"/>
    <w:rsid w:val="003379F1"/>
    <w:rsid w:val="00337CE1"/>
    <w:rsid w:val="0034038E"/>
    <w:rsid w:val="00340677"/>
    <w:rsid w:val="003406B3"/>
    <w:rsid w:val="00340CB4"/>
    <w:rsid w:val="00341AD3"/>
    <w:rsid w:val="00341AED"/>
    <w:rsid w:val="00341C66"/>
    <w:rsid w:val="003421C8"/>
    <w:rsid w:val="00342887"/>
    <w:rsid w:val="003428AF"/>
    <w:rsid w:val="00342AF4"/>
    <w:rsid w:val="00342E17"/>
    <w:rsid w:val="00342E9D"/>
    <w:rsid w:val="003430CD"/>
    <w:rsid w:val="00343408"/>
    <w:rsid w:val="00343632"/>
    <w:rsid w:val="00343907"/>
    <w:rsid w:val="0034474C"/>
    <w:rsid w:val="0034495B"/>
    <w:rsid w:val="00344A28"/>
    <w:rsid w:val="00344AA8"/>
    <w:rsid w:val="00344E0F"/>
    <w:rsid w:val="00344E44"/>
    <w:rsid w:val="003454A2"/>
    <w:rsid w:val="00345BFB"/>
    <w:rsid w:val="0034626D"/>
    <w:rsid w:val="00346BE7"/>
    <w:rsid w:val="0034770B"/>
    <w:rsid w:val="00347A65"/>
    <w:rsid w:val="00347CFD"/>
    <w:rsid w:val="00347F43"/>
    <w:rsid w:val="003501BE"/>
    <w:rsid w:val="003501E6"/>
    <w:rsid w:val="003502F1"/>
    <w:rsid w:val="003505C6"/>
    <w:rsid w:val="003506DC"/>
    <w:rsid w:val="0035079F"/>
    <w:rsid w:val="00350A75"/>
    <w:rsid w:val="00350B2D"/>
    <w:rsid w:val="00350FD3"/>
    <w:rsid w:val="003518D7"/>
    <w:rsid w:val="00351ADB"/>
    <w:rsid w:val="00351C9D"/>
    <w:rsid w:val="00351CCA"/>
    <w:rsid w:val="00351F87"/>
    <w:rsid w:val="00352862"/>
    <w:rsid w:val="00352CDD"/>
    <w:rsid w:val="00352D11"/>
    <w:rsid w:val="003533AB"/>
    <w:rsid w:val="00353506"/>
    <w:rsid w:val="003536A8"/>
    <w:rsid w:val="003537C6"/>
    <w:rsid w:val="00353D7A"/>
    <w:rsid w:val="00353E21"/>
    <w:rsid w:val="00353F4B"/>
    <w:rsid w:val="0035488D"/>
    <w:rsid w:val="003550F7"/>
    <w:rsid w:val="00355188"/>
    <w:rsid w:val="003553DF"/>
    <w:rsid w:val="00355608"/>
    <w:rsid w:val="00355651"/>
    <w:rsid w:val="00355F6E"/>
    <w:rsid w:val="00356398"/>
    <w:rsid w:val="0035668B"/>
    <w:rsid w:val="00357312"/>
    <w:rsid w:val="00357746"/>
    <w:rsid w:val="00357F97"/>
    <w:rsid w:val="0036005F"/>
    <w:rsid w:val="003603A0"/>
    <w:rsid w:val="00360E58"/>
    <w:rsid w:val="00360FCA"/>
    <w:rsid w:val="003612F0"/>
    <w:rsid w:val="003614AC"/>
    <w:rsid w:val="003619A5"/>
    <w:rsid w:val="0036232A"/>
    <w:rsid w:val="00362951"/>
    <w:rsid w:val="00362A8A"/>
    <w:rsid w:val="00362C12"/>
    <w:rsid w:val="00362C47"/>
    <w:rsid w:val="00362D60"/>
    <w:rsid w:val="00362E33"/>
    <w:rsid w:val="00362E74"/>
    <w:rsid w:val="003634AD"/>
    <w:rsid w:val="003636C3"/>
    <w:rsid w:val="00364333"/>
    <w:rsid w:val="00364788"/>
    <w:rsid w:val="0036482C"/>
    <w:rsid w:val="003652D8"/>
    <w:rsid w:val="003653BA"/>
    <w:rsid w:val="0036567B"/>
    <w:rsid w:val="003656B0"/>
    <w:rsid w:val="00365A81"/>
    <w:rsid w:val="00365CCC"/>
    <w:rsid w:val="00366774"/>
    <w:rsid w:val="00366E0F"/>
    <w:rsid w:val="0036736B"/>
    <w:rsid w:val="003673E0"/>
    <w:rsid w:val="00367AAE"/>
    <w:rsid w:val="00367E34"/>
    <w:rsid w:val="00367EC0"/>
    <w:rsid w:val="00367F9D"/>
    <w:rsid w:val="00370152"/>
    <w:rsid w:val="00370410"/>
    <w:rsid w:val="00370E07"/>
    <w:rsid w:val="0037179E"/>
    <w:rsid w:val="00371C9A"/>
    <w:rsid w:val="00372390"/>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611C"/>
    <w:rsid w:val="00376455"/>
    <w:rsid w:val="003766DB"/>
    <w:rsid w:val="00376737"/>
    <w:rsid w:val="00376B40"/>
    <w:rsid w:val="00376EB9"/>
    <w:rsid w:val="00376F65"/>
    <w:rsid w:val="00377442"/>
    <w:rsid w:val="0037765A"/>
    <w:rsid w:val="003776DA"/>
    <w:rsid w:val="00377A5C"/>
    <w:rsid w:val="00377F18"/>
    <w:rsid w:val="00377F1B"/>
    <w:rsid w:val="003806E9"/>
    <w:rsid w:val="00380707"/>
    <w:rsid w:val="00380A08"/>
    <w:rsid w:val="00380B9C"/>
    <w:rsid w:val="00380CEB"/>
    <w:rsid w:val="00380E90"/>
    <w:rsid w:val="0038162F"/>
    <w:rsid w:val="00381744"/>
    <w:rsid w:val="003817DB"/>
    <w:rsid w:val="00381927"/>
    <w:rsid w:val="00382011"/>
    <w:rsid w:val="00382033"/>
    <w:rsid w:val="00382047"/>
    <w:rsid w:val="00382499"/>
    <w:rsid w:val="00382883"/>
    <w:rsid w:val="00382ABE"/>
    <w:rsid w:val="00382D0E"/>
    <w:rsid w:val="00383079"/>
    <w:rsid w:val="00383260"/>
    <w:rsid w:val="003836B9"/>
    <w:rsid w:val="00384105"/>
    <w:rsid w:val="00384DA6"/>
    <w:rsid w:val="00384E3E"/>
    <w:rsid w:val="00385B76"/>
    <w:rsid w:val="00385B7C"/>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402E"/>
    <w:rsid w:val="00394584"/>
    <w:rsid w:val="00394D69"/>
    <w:rsid w:val="00395286"/>
    <w:rsid w:val="00395463"/>
    <w:rsid w:val="0039579F"/>
    <w:rsid w:val="003959EB"/>
    <w:rsid w:val="00395A36"/>
    <w:rsid w:val="003962E9"/>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EFF"/>
    <w:rsid w:val="003A25C7"/>
    <w:rsid w:val="003A291A"/>
    <w:rsid w:val="003A2B2D"/>
    <w:rsid w:val="003A2D3E"/>
    <w:rsid w:val="003A3A87"/>
    <w:rsid w:val="003A4978"/>
    <w:rsid w:val="003A4B75"/>
    <w:rsid w:val="003A4FAA"/>
    <w:rsid w:val="003A514F"/>
    <w:rsid w:val="003A55CE"/>
    <w:rsid w:val="003A5943"/>
    <w:rsid w:val="003A5FA0"/>
    <w:rsid w:val="003A60CF"/>
    <w:rsid w:val="003A67E6"/>
    <w:rsid w:val="003A6958"/>
    <w:rsid w:val="003A6BD9"/>
    <w:rsid w:val="003A6E12"/>
    <w:rsid w:val="003B0039"/>
    <w:rsid w:val="003B03E8"/>
    <w:rsid w:val="003B05EF"/>
    <w:rsid w:val="003B080E"/>
    <w:rsid w:val="003B092F"/>
    <w:rsid w:val="003B097D"/>
    <w:rsid w:val="003B0A16"/>
    <w:rsid w:val="003B0A76"/>
    <w:rsid w:val="003B0C2B"/>
    <w:rsid w:val="003B0FD8"/>
    <w:rsid w:val="003B116B"/>
    <w:rsid w:val="003B130A"/>
    <w:rsid w:val="003B1793"/>
    <w:rsid w:val="003B18E1"/>
    <w:rsid w:val="003B1F9D"/>
    <w:rsid w:val="003B2001"/>
    <w:rsid w:val="003B2201"/>
    <w:rsid w:val="003B2966"/>
    <w:rsid w:val="003B29E9"/>
    <w:rsid w:val="003B330D"/>
    <w:rsid w:val="003B3521"/>
    <w:rsid w:val="003B39C1"/>
    <w:rsid w:val="003B3D6E"/>
    <w:rsid w:val="003B3F0A"/>
    <w:rsid w:val="003B3FB5"/>
    <w:rsid w:val="003B3FE1"/>
    <w:rsid w:val="003B4063"/>
    <w:rsid w:val="003B4E7C"/>
    <w:rsid w:val="003B4F7D"/>
    <w:rsid w:val="003B50B1"/>
    <w:rsid w:val="003B5107"/>
    <w:rsid w:val="003B5EC4"/>
    <w:rsid w:val="003B614D"/>
    <w:rsid w:val="003B7368"/>
    <w:rsid w:val="003B7539"/>
    <w:rsid w:val="003B7713"/>
    <w:rsid w:val="003B7CF8"/>
    <w:rsid w:val="003B7E2C"/>
    <w:rsid w:val="003C006D"/>
    <w:rsid w:val="003C0A76"/>
    <w:rsid w:val="003C1393"/>
    <w:rsid w:val="003C15D0"/>
    <w:rsid w:val="003C1883"/>
    <w:rsid w:val="003C1E65"/>
    <w:rsid w:val="003C2618"/>
    <w:rsid w:val="003C2DB1"/>
    <w:rsid w:val="003C38E1"/>
    <w:rsid w:val="003C3AD4"/>
    <w:rsid w:val="003C4055"/>
    <w:rsid w:val="003C4A05"/>
    <w:rsid w:val="003C4B80"/>
    <w:rsid w:val="003C4C40"/>
    <w:rsid w:val="003C4E24"/>
    <w:rsid w:val="003C4F48"/>
    <w:rsid w:val="003C54FB"/>
    <w:rsid w:val="003C55AD"/>
    <w:rsid w:val="003C5B9C"/>
    <w:rsid w:val="003C5CDA"/>
    <w:rsid w:val="003C643A"/>
    <w:rsid w:val="003C6D3D"/>
    <w:rsid w:val="003C6EAA"/>
    <w:rsid w:val="003C77E1"/>
    <w:rsid w:val="003C7821"/>
    <w:rsid w:val="003C7CC9"/>
    <w:rsid w:val="003D10AB"/>
    <w:rsid w:val="003D12BD"/>
    <w:rsid w:val="003D1643"/>
    <w:rsid w:val="003D1E7D"/>
    <w:rsid w:val="003D2D38"/>
    <w:rsid w:val="003D4072"/>
    <w:rsid w:val="003D573A"/>
    <w:rsid w:val="003D5FE5"/>
    <w:rsid w:val="003D60E3"/>
    <w:rsid w:val="003D6420"/>
    <w:rsid w:val="003D7151"/>
    <w:rsid w:val="003D71A6"/>
    <w:rsid w:val="003D765A"/>
    <w:rsid w:val="003D7674"/>
    <w:rsid w:val="003D778B"/>
    <w:rsid w:val="003D7B68"/>
    <w:rsid w:val="003D7EA6"/>
    <w:rsid w:val="003D7FAB"/>
    <w:rsid w:val="003E00B5"/>
    <w:rsid w:val="003E02A3"/>
    <w:rsid w:val="003E0386"/>
    <w:rsid w:val="003E06A6"/>
    <w:rsid w:val="003E0A19"/>
    <w:rsid w:val="003E0C1B"/>
    <w:rsid w:val="003E0EC3"/>
    <w:rsid w:val="003E103E"/>
    <w:rsid w:val="003E11CF"/>
    <w:rsid w:val="003E18CB"/>
    <w:rsid w:val="003E19BD"/>
    <w:rsid w:val="003E1A66"/>
    <w:rsid w:val="003E1F36"/>
    <w:rsid w:val="003E2013"/>
    <w:rsid w:val="003E27CD"/>
    <w:rsid w:val="003E3237"/>
    <w:rsid w:val="003E3529"/>
    <w:rsid w:val="003E3C21"/>
    <w:rsid w:val="003E3C85"/>
    <w:rsid w:val="003E3EF8"/>
    <w:rsid w:val="003E3FA8"/>
    <w:rsid w:val="003E4029"/>
    <w:rsid w:val="003E40DB"/>
    <w:rsid w:val="003E4343"/>
    <w:rsid w:val="003E443A"/>
    <w:rsid w:val="003E4831"/>
    <w:rsid w:val="003E491E"/>
    <w:rsid w:val="003E493B"/>
    <w:rsid w:val="003E589B"/>
    <w:rsid w:val="003E5CD7"/>
    <w:rsid w:val="003E6049"/>
    <w:rsid w:val="003E6546"/>
    <w:rsid w:val="003E6E8D"/>
    <w:rsid w:val="003E6F33"/>
    <w:rsid w:val="003E7042"/>
    <w:rsid w:val="003E70AB"/>
    <w:rsid w:val="003E7110"/>
    <w:rsid w:val="003E76C6"/>
    <w:rsid w:val="003E79F7"/>
    <w:rsid w:val="003E7BDC"/>
    <w:rsid w:val="003F1264"/>
    <w:rsid w:val="003F1640"/>
    <w:rsid w:val="003F1984"/>
    <w:rsid w:val="003F229E"/>
    <w:rsid w:val="003F2603"/>
    <w:rsid w:val="003F2BB2"/>
    <w:rsid w:val="003F2BF4"/>
    <w:rsid w:val="003F2FE3"/>
    <w:rsid w:val="003F2FFE"/>
    <w:rsid w:val="003F367F"/>
    <w:rsid w:val="003F3BC2"/>
    <w:rsid w:val="003F3F1A"/>
    <w:rsid w:val="003F43D3"/>
    <w:rsid w:val="003F4D69"/>
    <w:rsid w:val="003F4ED9"/>
    <w:rsid w:val="003F500F"/>
    <w:rsid w:val="003F52A8"/>
    <w:rsid w:val="003F5393"/>
    <w:rsid w:val="003F55EB"/>
    <w:rsid w:val="003F5668"/>
    <w:rsid w:val="003F5F03"/>
    <w:rsid w:val="003F6185"/>
    <w:rsid w:val="003F648A"/>
    <w:rsid w:val="003F662A"/>
    <w:rsid w:val="003F6DDD"/>
    <w:rsid w:val="003F6E7F"/>
    <w:rsid w:val="003F70EB"/>
    <w:rsid w:val="003F7324"/>
    <w:rsid w:val="003F7B9C"/>
    <w:rsid w:val="003F7C2B"/>
    <w:rsid w:val="003F7D49"/>
    <w:rsid w:val="0040021A"/>
    <w:rsid w:val="00400465"/>
    <w:rsid w:val="004009CE"/>
    <w:rsid w:val="00400FDD"/>
    <w:rsid w:val="00401F62"/>
    <w:rsid w:val="00402040"/>
    <w:rsid w:val="004028C5"/>
    <w:rsid w:val="00402CA8"/>
    <w:rsid w:val="004031A9"/>
    <w:rsid w:val="00403620"/>
    <w:rsid w:val="0040391F"/>
    <w:rsid w:val="004040D7"/>
    <w:rsid w:val="0040410F"/>
    <w:rsid w:val="004042D9"/>
    <w:rsid w:val="004044DF"/>
    <w:rsid w:val="00404C1A"/>
    <w:rsid w:val="004051F1"/>
    <w:rsid w:val="00405233"/>
    <w:rsid w:val="00405914"/>
    <w:rsid w:val="0040592A"/>
    <w:rsid w:val="00405BAD"/>
    <w:rsid w:val="00405CF8"/>
    <w:rsid w:val="00406074"/>
    <w:rsid w:val="00406288"/>
    <w:rsid w:val="00406771"/>
    <w:rsid w:val="004067A9"/>
    <w:rsid w:val="004070F6"/>
    <w:rsid w:val="004072BC"/>
    <w:rsid w:val="0040739C"/>
    <w:rsid w:val="00407733"/>
    <w:rsid w:val="00407756"/>
    <w:rsid w:val="00410166"/>
    <w:rsid w:val="00410484"/>
    <w:rsid w:val="004105F1"/>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4154"/>
    <w:rsid w:val="004243E2"/>
    <w:rsid w:val="00424671"/>
    <w:rsid w:val="00424D26"/>
    <w:rsid w:val="00424D8F"/>
    <w:rsid w:val="00424EDB"/>
    <w:rsid w:val="0042559F"/>
    <w:rsid w:val="004255C4"/>
    <w:rsid w:val="004261D1"/>
    <w:rsid w:val="00426BE7"/>
    <w:rsid w:val="00426DC4"/>
    <w:rsid w:val="00426DD0"/>
    <w:rsid w:val="00426E22"/>
    <w:rsid w:val="00426E6F"/>
    <w:rsid w:val="00426F99"/>
    <w:rsid w:val="00427367"/>
    <w:rsid w:val="00427731"/>
    <w:rsid w:val="0043006F"/>
    <w:rsid w:val="00430121"/>
    <w:rsid w:val="004303E8"/>
    <w:rsid w:val="00430F4C"/>
    <w:rsid w:val="00430FA0"/>
    <w:rsid w:val="00431176"/>
    <w:rsid w:val="0043129F"/>
    <w:rsid w:val="004313F0"/>
    <w:rsid w:val="00431641"/>
    <w:rsid w:val="00431750"/>
    <w:rsid w:val="004319D7"/>
    <w:rsid w:val="00431FC5"/>
    <w:rsid w:val="004322B1"/>
    <w:rsid w:val="004332D5"/>
    <w:rsid w:val="00433548"/>
    <w:rsid w:val="00433561"/>
    <w:rsid w:val="004336BF"/>
    <w:rsid w:val="004338BF"/>
    <w:rsid w:val="00434325"/>
    <w:rsid w:val="004344AC"/>
    <w:rsid w:val="004362A5"/>
    <w:rsid w:val="004369DA"/>
    <w:rsid w:val="00436FB4"/>
    <w:rsid w:val="004376D8"/>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2EDC"/>
    <w:rsid w:val="00443245"/>
    <w:rsid w:val="0044337C"/>
    <w:rsid w:val="00443416"/>
    <w:rsid w:val="00444499"/>
    <w:rsid w:val="004446E9"/>
    <w:rsid w:val="00444F48"/>
    <w:rsid w:val="004452FD"/>
    <w:rsid w:val="00445D35"/>
    <w:rsid w:val="004461E1"/>
    <w:rsid w:val="0044667D"/>
    <w:rsid w:val="00446FE6"/>
    <w:rsid w:val="0044750C"/>
    <w:rsid w:val="00450174"/>
    <w:rsid w:val="00450D89"/>
    <w:rsid w:val="00450E21"/>
    <w:rsid w:val="00451282"/>
    <w:rsid w:val="00451782"/>
    <w:rsid w:val="00451B73"/>
    <w:rsid w:val="00451F2F"/>
    <w:rsid w:val="004521AD"/>
    <w:rsid w:val="00452733"/>
    <w:rsid w:val="0045295A"/>
    <w:rsid w:val="00453235"/>
    <w:rsid w:val="004535F1"/>
    <w:rsid w:val="00453D3B"/>
    <w:rsid w:val="0045420D"/>
    <w:rsid w:val="0045448F"/>
    <w:rsid w:val="0045467D"/>
    <w:rsid w:val="00454CE1"/>
    <w:rsid w:val="00454FCB"/>
    <w:rsid w:val="00455000"/>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6070C"/>
    <w:rsid w:val="0046083A"/>
    <w:rsid w:val="004615A7"/>
    <w:rsid w:val="00461A74"/>
    <w:rsid w:val="00461F7A"/>
    <w:rsid w:val="0046247D"/>
    <w:rsid w:val="00462A57"/>
    <w:rsid w:val="00462C71"/>
    <w:rsid w:val="00462EEA"/>
    <w:rsid w:val="00463375"/>
    <w:rsid w:val="0046368E"/>
    <w:rsid w:val="00463950"/>
    <w:rsid w:val="00463B28"/>
    <w:rsid w:val="00463E74"/>
    <w:rsid w:val="00464536"/>
    <w:rsid w:val="00464711"/>
    <w:rsid w:val="00464A3D"/>
    <w:rsid w:val="00464DBB"/>
    <w:rsid w:val="004660A0"/>
    <w:rsid w:val="0046627B"/>
    <w:rsid w:val="004664C0"/>
    <w:rsid w:val="004664F6"/>
    <w:rsid w:val="00466515"/>
    <w:rsid w:val="0046696C"/>
    <w:rsid w:val="00466C29"/>
    <w:rsid w:val="00466E08"/>
    <w:rsid w:val="00466E43"/>
    <w:rsid w:val="00467385"/>
    <w:rsid w:val="00467692"/>
    <w:rsid w:val="004678DB"/>
    <w:rsid w:val="00467AB5"/>
    <w:rsid w:val="00467E7B"/>
    <w:rsid w:val="00467EF3"/>
    <w:rsid w:val="0047021D"/>
    <w:rsid w:val="00470286"/>
    <w:rsid w:val="004708FF"/>
    <w:rsid w:val="00470F3C"/>
    <w:rsid w:val="00471668"/>
    <w:rsid w:val="0047194F"/>
    <w:rsid w:val="00471B64"/>
    <w:rsid w:val="00471FEE"/>
    <w:rsid w:val="00472236"/>
    <w:rsid w:val="004731B9"/>
    <w:rsid w:val="00473907"/>
    <w:rsid w:val="0047443D"/>
    <w:rsid w:val="0047455E"/>
    <w:rsid w:val="00474D19"/>
    <w:rsid w:val="004753F6"/>
    <w:rsid w:val="0047578C"/>
    <w:rsid w:val="004767F9"/>
    <w:rsid w:val="00477161"/>
    <w:rsid w:val="00477791"/>
    <w:rsid w:val="00477850"/>
    <w:rsid w:val="0048002C"/>
    <w:rsid w:val="00480889"/>
    <w:rsid w:val="00480BA2"/>
    <w:rsid w:val="00480D4D"/>
    <w:rsid w:val="00481B15"/>
    <w:rsid w:val="00481B9B"/>
    <w:rsid w:val="00481D3A"/>
    <w:rsid w:val="00481EA5"/>
    <w:rsid w:val="004820A9"/>
    <w:rsid w:val="0048255A"/>
    <w:rsid w:val="0048278A"/>
    <w:rsid w:val="00482877"/>
    <w:rsid w:val="00482999"/>
    <w:rsid w:val="00482F91"/>
    <w:rsid w:val="00483078"/>
    <w:rsid w:val="0048319C"/>
    <w:rsid w:val="004833B1"/>
    <w:rsid w:val="00483742"/>
    <w:rsid w:val="004840CA"/>
    <w:rsid w:val="0048433A"/>
    <w:rsid w:val="004843AB"/>
    <w:rsid w:val="004843C6"/>
    <w:rsid w:val="004845AA"/>
    <w:rsid w:val="0048591D"/>
    <w:rsid w:val="00486892"/>
    <w:rsid w:val="00486CF2"/>
    <w:rsid w:val="004874D1"/>
    <w:rsid w:val="00487756"/>
    <w:rsid w:val="0048776E"/>
    <w:rsid w:val="004879B7"/>
    <w:rsid w:val="00487BE3"/>
    <w:rsid w:val="00487D87"/>
    <w:rsid w:val="00487EB2"/>
    <w:rsid w:val="0049007B"/>
    <w:rsid w:val="00490299"/>
    <w:rsid w:val="004908CB"/>
    <w:rsid w:val="00490D68"/>
    <w:rsid w:val="0049140B"/>
    <w:rsid w:val="00491F5C"/>
    <w:rsid w:val="004920B1"/>
    <w:rsid w:val="0049246C"/>
    <w:rsid w:val="00492978"/>
    <w:rsid w:val="00492B7B"/>
    <w:rsid w:val="00493396"/>
    <w:rsid w:val="004935F4"/>
    <w:rsid w:val="004941A0"/>
    <w:rsid w:val="00494237"/>
    <w:rsid w:val="004943EC"/>
    <w:rsid w:val="004945BA"/>
    <w:rsid w:val="00495414"/>
    <w:rsid w:val="004955FA"/>
    <w:rsid w:val="0049677F"/>
    <w:rsid w:val="00496AC7"/>
    <w:rsid w:val="00496E0C"/>
    <w:rsid w:val="00496E19"/>
    <w:rsid w:val="00496FB7"/>
    <w:rsid w:val="0049713B"/>
    <w:rsid w:val="0049767C"/>
    <w:rsid w:val="004977D3"/>
    <w:rsid w:val="004977DE"/>
    <w:rsid w:val="00497AA2"/>
    <w:rsid w:val="004A00E2"/>
    <w:rsid w:val="004A06C6"/>
    <w:rsid w:val="004A09AE"/>
    <w:rsid w:val="004A0ECD"/>
    <w:rsid w:val="004A1A2A"/>
    <w:rsid w:val="004A1AE3"/>
    <w:rsid w:val="004A2BBB"/>
    <w:rsid w:val="004A2D0D"/>
    <w:rsid w:val="004A2D2D"/>
    <w:rsid w:val="004A306F"/>
    <w:rsid w:val="004A3088"/>
    <w:rsid w:val="004A3245"/>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A71"/>
    <w:rsid w:val="004A7B5E"/>
    <w:rsid w:val="004B0BAF"/>
    <w:rsid w:val="004B0F31"/>
    <w:rsid w:val="004B1281"/>
    <w:rsid w:val="004B182B"/>
    <w:rsid w:val="004B1AF4"/>
    <w:rsid w:val="004B1B34"/>
    <w:rsid w:val="004B1C12"/>
    <w:rsid w:val="004B1FFD"/>
    <w:rsid w:val="004B260A"/>
    <w:rsid w:val="004B2D99"/>
    <w:rsid w:val="004B2E6B"/>
    <w:rsid w:val="004B3300"/>
    <w:rsid w:val="004B349D"/>
    <w:rsid w:val="004B36D9"/>
    <w:rsid w:val="004B37AA"/>
    <w:rsid w:val="004B3E9B"/>
    <w:rsid w:val="004B466A"/>
    <w:rsid w:val="004B479C"/>
    <w:rsid w:val="004B4862"/>
    <w:rsid w:val="004B4B04"/>
    <w:rsid w:val="004B54C7"/>
    <w:rsid w:val="004B5957"/>
    <w:rsid w:val="004B5FF0"/>
    <w:rsid w:val="004B6103"/>
    <w:rsid w:val="004B612C"/>
    <w:rsid w:val="004B6710"/>
    <w:rsid w:val="004B67ED"/>
    <w:rsid w:val="004B723B"/>
    <w:rsid w:val="004B79C4"/>
    <w:rsid w:val="004B7DA0"/>
    <w:rsid w:val="004C02A1"/>
    <w:rsid w:val="004C0421"/>
    <w:rsid w:val="004C0445"/>
    <w:rsid w:val="004C0BB7"/>
    <w:rsid w:val="004C15B2"/>
    <w:rsid w:val="004C1BB1"/>
    <w:rsid w:val="004C1FA0"/>
    <w:rsid w:val="004C2046"/>
    <w:rsid w:val="004C28AF"/>
    <w:rsid w:val="004C2A75"/>
    <w:rsid w:val="004C2E05"/>
    <w:rsid w:val="004C2E83"/>
    <w:rsid w:val="004C35FE"/>
    <w:rsid w:val="004C368E"/>
    <w:rsid w:val="004C3BC5"/>
    <w:rsid w:val="004C3E74"/>
    <w:rsid w:val="004C3F32"/>
    <w:rsid w:val="004C3F4E"/>
    <w:rsid w:val="004C42B9"/>
    <w:rsid w:val="004C4651"/>
    <w:rsid w:val="004C4B28"/>
    <w:rsid w:val="004C5195"/>
    <w:rsid w:val="004C554E"/>
    <w:rsid w:val="004C593C"/>
    <w:rsid w:val="004C6F1F"/>
    <w:rsid w:val="004C7108"/>
    <w:rsid w:val="004D00FF"/>
    <w:rsid w:val="004D0135"/>
    <w:rsid w:val="004D0D19"/>
    <w:rsid w:val="004D1318"/>
    <w:rsid w:val="004D165B"/>
    <w:rsid w:val="004D1896"/>
    <w:rsid w:val="004D1921"/>
    <w:rsid w:val="004D2ECF"/>
    <w:rsid w:val="004D33F0"/>
    <w:rsid w:val="004D34EE"/>
    <w:rsid w:val="004D3A1B"/>
    <w:rsid w:val="004D4907"/>
    <w:rsid w:val="004D4C5A"/>
    <w:rsid w:val="004D50F5"/>
    <w:rsid w:val="004D57D3"/>
    <w:rsid w:val="004D5A3E"/>
    <w:rsid w:val="004D5C0A"/>
    <w:rsid w:val="004D6079"/>
    <w:rsid w:val="004D6747"/>
    <w:rsid w:val="004D6895"/>
    <w:rsid w:val="004D7034"/>
    <w:rsid w:val="004D73CE"/>
    <w:rsid w:val="004D7584"/>
    <w:rsid w:val="004D781C"/>
    <w:rsid w:val="004E05B8"/>
    <w:rsid w:val="004E0677"/>
    <w:rsid w:val="004E06DE"/>
    <w:rsid w:val="004E0A9F"/>
    <w:rsid w:val="004E0D5A"/>
    <w:rsid w:val="004E0E04"/>
    <w:rsid w:val="004E0E3C"/>
    <w:rsid w:val="004E0F35"/>
    <w:rsid w:val="004E0F53"/>
    <w:rsid w:val="004E190A"/>
    <w:rsid w:val="004E2153"/>
    <w:rsid w:val="004E25B5"/>
    <w:rsid w:val="004E2D8B"/>
    <w:rsid w:val="004E2E05"/>
    <w:rsid w:val="004E3228"/>
    <w:rsid w:val="004E3786"/>
    <w:rsid w:val="004E41B6"/>
    <w:rsid w:val="004E453B"/>
    <w:rsid w:val="004E45A7"/>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D8C"/>
    <w:rsid w:val="004E7F20"/>
    <w:rsid w:val="004E7F4B"/>
    <w:rsid w:val="004F00C6"/>
    <w:rsid w:val="004F03D1"/>
    <w:rsid w:val="004F07EC"/>
    <w:rsid w:val="004F0A94"/>
    <w:rsid w:val="004F1053"/>
    <w:rsid w:val="004F1509"/>
    <w:rsid w:val="004F1A8B"/>
    <w:rsid w:val="004F1BD8"/>
    <w:rsid w:val="004F22BD"/>
    <w:rsid w:val="004F2319"/>
    <w:rsid w:val="004F2649"/>
    <w:rsid w:val="004F26A5"/>
    <w:rsid w:val="004F2739"/>
    <w:rsid w:val="004F29D4"/>
    <w:rsid w:val="004F300D"/>
    <w:rsid w:val="004F38E4"/>
    <w:rsid w:val="004F38F1"/>
    <w:rsid w:val="004F3D46"/>
    <w:rsid w:val="004F4704"/>
    <w:rsid w:val="004F4ED2"/>
    <w:rsid w:val="004F55AB"/>
    <w:rsid w:val="004F5FED"/>
    <w:rsid w:val="004F66EB"/>
    <w:rsid w:val="004F6B57"/>
    <w:rsid w:val="004F70FB"/>
    <w:rsid w:val="004F71F9"/>
    <w:rsid w:val="004F7660"/>
    <w:rsid w:val="004F78D7"/>
    <w:rsid w:val="004F7EFD"/>
    <w:rsid w:val="0050000D"/>
    <w:rsid w:val="00500040"/>
    <w:rsid w:val="00500933"/>
    <w:rsid w:val="00500EB8"/>
    <w:rsid w:val="00501397"/>
    <w:rsid w:val="005020ED"/>
    <w:rsid w:val="005029E7"/>
    <w:rsid w:val="00502E87"/>
    <w:rsid w:val="00502E8B"/>
    <w:rsid w:val="00503462"/>
    <w:rsid w:val="00503F9E"/>
    <w:rsid w:val="00504023"/>
    <w:rsid w:val="00504380"/>
    <w:rsid w:val="005046AB"/>
    <w:rsid w:val="005049D6"/>
    <w:rsid w:val="005049DA"/>
    <w:rsid w:val="00505CC8"/>
    <w:rsid w:val="0050608A"/>
    <w:rsid w:val="00506106"/>
    <w:rsid w:val="00506670"/>
    <w:rsid w:val="00506694"/>
    <w:rsid w:val="00506987"/>
    <w:rsid w:val="005078A1"/>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85A"/>
    <w:rsid w:val="00523A60"/>
    <w:rsid w:val="00523A7D"/>
    <w:rsid w:val="00524089"/>
    <w:rsid w:val="0052415C"/>
    <w:rsid w:val="0052452E"/>
    <w:rsid w:val="005250A0"/>
    <w:rsid w:val="00525983"/>
    <w:rsid w:val="00525AE8"/>
    <w:rsid w:val="00525B29"/>
    <w:rsid w:val="00525DFB"/>
    <w:rsid w:val="005260CF"/>
    <w:rsid w:val="005263BF"/>
    <w:rsid w:val="0052646A"/>
    <w:rsid w:val="00526577"/>
    <w:rsid w:val="0052696D"/>
    <w:rsid w:val="00527162"/>
    <w:rsid w:val="00527562"/>
    <w:rsid w:val="005278ED"/>
    <w:rsid w:val="0052791D"/>
    <w:rsid w:val="00527C90"/>
    <w:rsid w:val="005300B6"/>
    <w:rsid w:val="00530B81"/>
    <w:rsid w:val="005312B7"/>
    <w:rsid w:val="005313B4"/>
    <w:rsid w:val="00531625"/>
    <w:rsid w:val="005319CD"/>
    <w:rsid w:val="00531CC8"/>
    <w:rsid w:val="00531F43"/>
    <w:rsid w:val="00532312"/>
    <w:rsid w:val="00532E05"/>
    <w:rsid w:val="005337E6"/>
    <w:rsid w:val="0053396B"/>
    <w:rsid w:val="00533CF6"/>
    <w:rsid w:val="00533E40"/>
    <w:rsid w:val="00533F5E"/>
    <w:rsid w:val="005341A8"/>
    <w:rsid w:val="00534547"/>
    <w:rsid w:val="005346AB"/>
    <w:rsid w:val="00534996"/>
    <w:rsid w:val="00534CA9"/>
    <w:rsid w:val="005352B3"/>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098C"/>
    <w:rsid w:val="00541A88"/>
    <w:rsid w:val="00541CF1"/>
    <w:rsid w:val="00541D9A"/>
    <w:rsid w:val="0054200F"/>
    <w:rsid w:val="00542559"/>
    <w:rsid w:val="00542613"/>
    <w:rsid w:val="00542C24"/>
    <w:rsid w:val="00542E00"/>
    <w:rsid w:val="00542E31"/>
    <w:rsid w:val="00543A6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58"/>
    <w:rsid w:val="0055121D"/>
    <w:rsid w:val="00551256"/>
    <w:rsid w:val="005515A9"/>
    <w:rsid w:val="00551963"/>
    <w:rsid w:val="005520B5"/>
    <w:rsid w:val="005531DB"/>
    <w:rsid w:val="005532C6"/>
    <w:rsid w:val="0055362F"/>
    <w:rsid w:val="00553A19"/>
    <w:rsid w:val="00553DA9"/>
    <w:rsid w:val="00554AF1"/>
    <w:rsid w:val="00554B37"/>
    <w:rsid w:val="0055587A"/>
    <w:rsid w:val="00555C0F"/>
    <w:rsid w:val="00555C12"/>
    <w:rsid w:val="00555CCA"/>
    <w:rsid w:val="00555D5B"/>
    <w:rsid w:val="0055644C"/>
    <w:rsid w:val="00556C68"/>
    <w:rsid w:val="00556ED6"/>
    <w:rsid w:val="00557070"/>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D74"/>
    <w:rsid w:val="00561E7A"/>
    <w:rsid w:val="00561F9E"/>
    <w:rsid w:val="0056252F"/>
    <w:rsid w:val="00562615"/>
    <w:rsid w:val="00562727"/>
    <w:rsid w:val="00562778"/>
    <w:rsid w:val="00562B39"/>
    <w:rsid w:val="00562DBF"/>
    <w:rsid w:val="0056311F"/>
    <w:rsid w:val="005631F2"/>
    <w:rsid w:val="0056371C"/>
    <w:rsid w:val="005639CC"/>
    <w:rsid w:val="00565731"/>
    <w:rsid w:val="00565967"/>
    <w:rsid w:val="00565FF8"/>
    <w:rsid w:val="0056648F"/>
    <w:rsid w:val="005666AC"/>
    <w:rsid w:val="005667AA"/>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666"/>
    <w:rsid w:val="00572194"/>
    <w:rsid w:val="00572532"/>
    <w:rsid w:val="00572CBA"/>
    <w:rsid w:val="00572D96"/>
    <w:rsid w:val="00573202"/>
    <w:rsid w:val="005732D6"/>
    <w:rsid w:val="005734F5"/>
    <w:rsid w:val="00573501"/>
    <w:rsid w:val="0057363B"/>
    <w:rsid w:val="00573677"/>
    <w:rsid w:val="00573841"/>
    <w:rsid w:val="0057393A"/>
    <w:rsid w:val="00573D1E"/>
    <w:rsid w:val="0057427E"/>
    <w:rsid w:val="00574A20"/>
    <w:rsid w:val="00574D09"/>
    <w:rsid w:val="005752F3"/>
    <w:rsid w:val="005757EF"/>
    <w:rsid w:val="00575B3C"/>
    <w:rsid w:val="00576479"/>
    <w:rsid w:val="0057653B"/>
    <w:rsid w:val="00576A92"/>
    <w:rsid w:val="00576C71"/>
    <w:rsid w:val="0057726C"/>
    <w:rsid w:val="005778BF"/>
    <w:rsid w:val="00577A10"/>
    <w:rsid w:val="00577B4D"/>
    <w:rsid w:val="00580261"/>
    <w:rsid w:val="0058069A"/>
    <w:rsid w:val="0058132D"/>
    <w:rsid w:val="005813B8"/>
    <w:rsid w:val="005815C2"/>
    <w:rsid w:val="00581676"/>
    <w:rsid w:val="00581873"/>
    <w:rsid w:val="00582AD5"/>
    <w:rsid w:val="00582CCA"/>
    <w:rsid w:val="00582ED7"/>
    <w:rsid w:val="00583011"/>
    <w:rsid w:val="005836E4"/>
    <w:rsid w:val="00583A06"/>
    <w:rsid w:val="00583B98"/>
    <w:rsid w:val="00583BD3"/>
    <w:rsid w:val="00584EFF"/>
    <w:rsid w:val="005855C3"/>
    <w:rsid w:val="00585A3D"/>
    <w:rsid w:val="00585AE7"/>
    <w:rsid w:val="00586A60"/>
    <w:rsid w:val="00586CAD"/>
    <w:rsid w:val="00586EC0"/>
    <w:rsid w:val="00587748"/>
    <w:rsid w:val="005878AA"/>
    <w:rsid w:val="0059022F"/>
    <w:rsid w:val="005903E5"/>
    <w:rsid w:val="00590BD1"/>
    <w:rsid w:val="00590EE5"/>
    <w:rsid w:val="0059116B"/>
    <w:rsid w:val="00591BB6"/>
    <w:rsid w:val="00591ED0"/>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FEB"/>
    <w:rsid w:val="0059696D"/>
    <w:rsid w:val="00596DDD"/>
    <w:rsid w:val="005971EE"/>
    <w:rsid w:val="00597617"/>
    <w:rsid w:val="00597DE2"/>
    <w:rsid w:val="00597F2D"/>
    <w:rsid w:val="005A0052"/>
    <w:rsid w:val="005A0106"/>
    <w:rsid w:val="005A0C0B"/>
    <w:rsid w:val="005A0C96"/>
    <w:rsid w:val="005A1B82"/>
    <w:rsid w:val="005A1E7D"/>
    <w:rsid w:val="005A1F94"/>
    <w:rsid w:val="005A2058"/>
    <w:rsid w:val="005A267E"/>
    <w:rsid w:val="005A32DD"/>
    <w:rsid w:val="005A3C6B"/>
    <w:rsid w:val="005A3D28"/>
    <w:rsid w:val="005A3DAF"/>
    <w:rsid w:val="005A4936"/>
    <w:rsid w:val="005A4BA9"/>
    <w:rsid w:val="005A518B"/>
    <w:rsid w:val="005A51E8"/>
    <w:rsid w:val="005A5210"/>
    <w:rsid w:val="005A6030"/>
    <w:rsid w:val="005A6490"/>
    <w:rsid w:val="005A6BC9"/>
    <w:rsid w:val="005A7B41"/>
    <w:rsid w:val="005B05C4"/>
    <w:rsid w:val="005B06FE"/>
    <w:rsid w:val="005B0710"/>
    <w:rsid w:val="005B077D"/>
    <w:rsid w:val="005B08BF"/>
    <w:rsid w:val="005B0949"/>
    <w:rsid w:val="005B0BDA"/>
    <w:rsid w:val="005B119C"/>
    <w:rsid w:val="005B13A6"/>
    <w:rsid w:val="005B187A"/>
    <w:rsid w:val="005B20F7"/>
    <w:rsid w:val="005B22C0"/>
    <w:rsid w:val="005B25B6"/>
    <w:rsid w:val="005B28D8"/>
    <w:rsid w:val="005B2944"/>
    <w:rsid w:val="005B2EC5"/>
    <w:rsid w:val="005B32B4"/>
    <w:rsid w:val="005B3487"/>
    <w:rsid w:val="005B4464"/>
    <w:rsid w:val="005B49D5"/>
    <w:rsid w:val="005B4CAC"/>
    <w:rsid w:val="005B4E91"/>
    <w:rsid w:val="005B4F8C"/>
    <w:rsid w:val="005B4FDB"/>
    <w:rsid w:val="005B59C6"/>
    <w:rsid w:val="005B6068"/>
    <w:rsid w:val="005B65A9"/>
    <w:rsid w:val="005B6877"/>
    <w:rsid w:val="005B6FE6"/>
    <w:rsid w:val="005B7782"/>
    <w:rsid w:val="005B7A15"/>
    <w:rsid w:val="005B7B29"/>
    <w:rsid w:val="005B7F29"/>
    <w:rsid w:val="005C02A0"/>
    <w:rsid w:val="005C02D5"/>
    <w:rsid w:val="005C0503"/>
    <w:rsid w:val="005C0975"/>
    <w:rsid w:val="005C0CC0"/>
    <w:rsid w:val="005C19AA"/>
    <w:rsid w:val="005C1EB4"/>
    <w:rsid w:val="005C263B"/>
    <w:rsid w:val="005C267D"/>
    <w:rsid w:val="005C2A90"/>
    <w:rsid w:val="005C2E2D"/>
    <w:rsid w:val="005C2E48"/>
    <w:rsid w:val="005C35C9"/>
    <w:rsid w:val="005C3900"/>
    <w:rsid w:val="005C39C4"/>
    <w:rsid w:val="005C3C2C"/>
    <w:rsid w:val="005C4065"/>
    <w:rsid w:val="005C4E22"/>
    <w:rsid w:val="005C4E3B"/>
    <w:rsid w:val="005C55DB"/>
    <w:rsid w:val="005C571A"/>
    <w:rsid w:val="005C58DF"/>
    <w:rsid w:val="005C5B2D"/>
    <w:rsid w:val="005C6B50"/>
    <w:rsid w:val="005C6B5B"/>
    <w:rsid w:val="005C6F71"/>
    <w:rsid w:val="005C7035"/>
    <w:rsid w:val="005C71CA"/>
    <w:rsid w:val="005C74C2"/>
    <w:rsid w:val="005C7519"/>
    <w:rsid w:val="005C78D6"/>
    <w:rsid w:val="005C7C47"/>
    <w:rsid w:val="005C7D7A"/>
    <w:rsid w:val="005D06A4"/>
    <w:rsid w:val="005D07D9"/>
    <w:rsid w:val="005D0BD9"/>
    <w:rsid w:val="005D0FF0"/>
    <w:rsid w:val="005D10D6"/>
    <w:rsid w:val="005D177E"/>
    <w:rsid w:val="005D1924"/>
    <w:rsid w:val="005D2672"/>
    <w:rsid w:val="005D28EB"/>
    <w:rsid w:val="005D3386"/>
    <w:rsid w:val="005D373F"/>
    <w:rsid w:val="005D3AC8"/>
    <w:rsid w:val="005D458A"/>
    <w:rsid w:val="005D479D"/>
    <w:rsid w:val="005D4F2A"/>
    <w:rsid w:val="005D5164"/>
    <w:rsid w:val="005D5B42"/>
    <w:rsid w:val="005D6775"/>
    <w:rsid w:val="005D67E8"/>
    <w:rsid w:val="005D6808"/>
    <w:rsid w:val="005D6CB7"/>
    <w:rsid w:val="005D72AB"/>
    <w:rsid w:val="005D759B"/>
    <w:rsid w:val="005D7DDF"/>
    <w:rsid w:val="005E011A"/>
    <w:rsid w:val="005E0548"/>
    <w:rsid w:val="005E09E5"/>
    <w:rsid w:val="005E0BE8"/>
    <w:rsid w:val="005E1151"/>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40E4"/>
    <w:rsid w:val="005E438E"/>
    <w:rsid w:val="005E4E4F"/>
    <w:rsid w:val="005E4EF9"/>
    <w:rsid w:val="005E53C1"/>
    <w:rsid w:val="005E5569"/>
    <w:rsid w:val="005E5579"/>
    <w:rsid w:val="005E55C9"/>
    <w:rsid w:val="005E58DF"/>
    <w:rsid w:val="005E6419"/>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65B"/>
    <w:rsid w:val="005F49D1"/>
    <w:rsid w:val="005F4B88"/>
    <w:rsid w:val="005F4D2F"/>
    <w:rsid w:val="005F520F"/>
    <w:rsid w:val="005F5725"/>
    <w:rsid w:val="005F6402"/>
    <w:rsid w:val="005F6C40"/>
    <w:rsid w:val="005F7095"/>
    <w:rsid w:val="005F70FD"/>
    <w:rsid w:val="005F7432"/>
    <w:rsid w:val="005F7565"/>
    <w:rsid w:val="005F7902"/>
    <w:rsid w:val="005F7DE4"/>
    <w:rsid w:val="005F7FD7"/>
    <w:rsid w:val="006001B2"/>
    <w:rsid w:val="00600783"/>
    <w:rsid w:val="00600A42"/>
    <w:rsid w:val="00600CF2"/>
    <w:rsid w:val="0060106A"/>
    <w:rsid w:val="006012AB"/>
    <w:rsid w:val="00601937"/>
    <w:rsid w:val="00601E49"/>
    <w:rsid w:val="00602083"/>
    <w:rsid w:val="00602182"/>
    <w:rsid w:val="006022ED"/>
    <w:rsid w:val="006028FB"/>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FF4"/>
    <w:rsid w:val="00610310"/>
    <w:rsid w:val="006103D1"/>
    <w:rsid w:val="0061107D"/>
    <w:rsid w:val="00611992"/>
    <w:rsid w:val="00611B29"/>
    <w:rsid w:val="00611C60"/>
    <w:rsid w:val="00611E5C"/>
    <w:rsid w:val="00611F13"/>
    <w:rsid w:val="00612169"/>
    <w:rsid w:val="00612404"/>
    <w:rsid w:val="0061247F"/>
    <w:rsid w:val="00612943"/>
    <w:rsid w:val="00612AE7"/>
    <w:rsid w:val="00612C44"/>
    <w:rsid w:val="00612E4B"/>
    <w:rsid w:val="006137C3"/>
    <w:rsid w:val="0061382A"/>
    <w:rsid w:val="00613A37"/>
    <w:rsid w:val="00613EA6"/>
    <w:rsid w:val="00614E08"/>
    <w:rsid w:val="00614F95"/>
    <w:rsid w:val="0061509F"/>
    <w:rsid w:val="00615583"/>
    <w:rsid w:val="006158BF"/>
    <w:rsid w:val="00615F16"/>
    <w:rsid w:val="0061646B"/>
    <w:rsid w:val="00616BFF"/>
    <w:rsid w:val="00617873"/>
    <w:rsid w:val="00617AAD"/>
    <w:rsid w:val="00617B4E"/>
    <w:rsid w:val="00617C87"/>
    <w:rsid w:val="00620053"/>
    <w:rsid w:val="006200F7"/>
    <w:rsid w:val="0062075B"/>
    <w:rsid w:val="00620C3F"/>
    <w:rsid w:val="00620D03"/>
    <w:rsid w:val="006210BB"/>
    <w:rsid w:val="0062128E"/>
    <w:rsid w:val="00621924"/>
    <w:rsid w:val="00621B14"/>
    <w:rsid w:val="0062245E"/>
    <w:rsid w:val="006224AF"/>
    <w:rsid w:val="00622684"/>
    <w:rsid w:val="006228A5"/>
    <w:rsid w:val="00622950"/>
    <w:rsid w:val="00622A22"/>
    <w:rsid w:val="00622CF7"/>
    <w:rsid w:val="006230EB"/>
    <w:rsid w:val="00623B57"/>
    <w:rsid w:val="00624358"/>
    <w:rsid w:val="006245EE"/>
    <w:rsid w:val="00624A4B"/>
    <w:rsid w:val="00624B4B"/>
    <w:rsid w:val="00624C6E"/>
    <w:rsid w:val="00624DD7"/>
    <w:rsid w:val="006259D6"/>
    <w:rsid w:val="00625B41"/>
    <w:rsid w:val="00625E10"/>
    <w:rsid w:val="00625F19"/>
    <w:rsid w:val="006261A0"/>
    <w:rsid w:val="0062627E"/>
    <w:rsid w:val="006262EB"/>
    <w:rsid w:val="0062669A"/>
    <w:rsid w:val="00626EB6"/>
    <w:rsid w:val="00627660"/>
    <w:rsid w:val="00627F1E"/>
    <w:rsid w:val="0063066A"/>
    <w:rsid w:val="006306B0"/>
    <w:rsid w:val="00630FCF"/>
    <w:rsid w:val="00631077"/>
    <w:rsid w:val="006312FE"/>
    <w:rsid w:val="0063140D"/>
    <w:rsid w:val="00633B29"/>
    <w:rsid w:val="00633CE7"/>
    <w:rsid w:val="00634164"/>
    <w:rsid w:val="00634183"/>
    <w:rsid w:val="006342E9"/>
    <w:rsid w:val="0063436F"/>
    <w:rsid w:val="006345AD"/>
    <w:rsid w:val="006346B6"/>
    <w:rsid w:val="00635361"/>
    <w:rsid w:val="006359FB"/>
    <w:rsid w:val="006362EF"/>
    <w:rsid w:val="006368E3"/>
    <w:rsid w:val="006369DB"/>
    <w:rsid w:val="00636AE0"/>
    <w:rsid w:val="00636EB3"/>
    <w:rsid w:val="00636F6F"/>
    <w:rsid w:val="006376D4"/>
    <w:rsid w:val="006378D5"/>
    <w:rsid w:val="00637B10"/>
    <w:rsid w:val="00637F8B"/>
    <w:rsid w:val="006403B2"/>
    <w:rsid w:val="00640A90"/>
    <w:rsid w:val="006417D0"/>
    <w:rsid w:val="00641C87"/>
    <w:rsid w:val="00642580"/>
    <w:rsid w:val="00642A39"/>
    <w:rsid w:val="00642DD4"/>
    <w:rsid w:val="00642F7C"/>
    <w:rsid w:val="00642F7F"/>
    <w:rsid w:val="00643155"/>
    <w:rsid w:val="00643348"/>
    <w:rsid w:val="00643592"/>
    <w:rsid w:val="006436BE"/>
    <w:rsid w:val="00643762"/>
    <w:rsid w:val="00643868"/>
    <w:rsid w:val="00643A0D"/>
    <w:rsid w:val="00643A5C"/>
    <w:rsid w:val="00643C18"/>
    <w:rsid w:val="006440F3"/>
    <w:rsid w:val="00644CFE"/>
    <w:rsid w:val="006458F3"/>
    <w:rsid w:val="006459C1"/>
    <w:rsid w:val="00645F6C"/>
    <w:rsid w:val="0064631B"/>
    <w:rsid w:val="00646899"/>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B45"/>
    <w:rsid w:val="00651F4D"/>
    <w:rsid w:val="00652639"/>
    <w:rsid w:val="006526DD"/>
    <w:rsid w:val="00652B38"/>
    <w:rsid w:val="0065349F"/>
    <w:rsid w:val="0065355B"/>
    <w:rsid w:val="00653CDC"/>
    <w:rsid w:val="006543D3"/>
    <w:rsid w:val="006543F4"/>
    <w:rsid w:val="00654783"/>
    <w:rsid w:val="006547B5"/>
    <w:rsid w:val="006548A3"/>
    <w:rsid w:val="006549BA"/>
    <w:rsid w:val="00654FA6"/>
    <w:rsid w:val="006551E8"/>
    <w:rsid w:val="00655253"/>
    <w:rsid w:val="006552FC"/>
    <w:rsid w:val="006554A7"/>
    <w:rsid w:val="006555F1"/>
    <w:rsid w:val="00655A01"/>
    <w:rsid w:val="00655BA6"/>
    <w:rsid w:val="00655D9F"/>
    <w:rsid w:val="00655E90"/>
    <w:rsid w:val="00656121"/>
    <w:rsid w:val="00656206"/>
    <w:rsid w:val="00656736"/>
    <w:rsid w:val="00657026"/>
    <w:rsid w:val="00657088"/>
    <w:rsid w:val="006570B0"/>
    <w:rsid w:val="0065759F"/>
    <w:rsid w:val="00657807"/>
    <w:rsid w:val="00657C1C"/>
    <w:rsid w:val="006605B4"/>
    <w:rsid w:val="00660622"/>
    <w:rsid w:val="0066097E"/>
    <w:rsid w:val="00660C56"/>
    <w:rsid w:val="006610F9"/>
    <w:rsid w:val="00661B07"/>
    <w:rsid w:val="00661C30"/>
    <w:rsid w:val="00661F0E"/>
    <w:rsid w:val="00662243"/>
    <w:rsid w:val="006624AF"/>
    <w:rsid w:val="006627C8"/>
    <w:rsid w:val="00662885"/>
    <w:rsid w:val="00662A9A"/>
    <w:rsid w:val="00662E97"/>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67AC1"/>
    <w:rsid w:val="00670045"/>
    <w:rsid w:val="00670175"/>
    <w:rsid w:val="006705B8"/>
    <w:rsid w:val="006706E1"/>
    <w:rsid w:val="006710F3"/>
    <w:rsid w:val="0067139A"/>
    <w:rsid w:val="00671AE8"/>
    <w:rsid w:val="00672786"/>
    <w:rsid w:val="006728CF"/>
    <w:rsid w:val="006729B4"/>
    <w:rsid w:val="00673214"/>
    <w:rsid w:val="00673347"/>
    <w:rsid w:val="00673C7E"/>
    <w:rsid w:val="006743E5"/>
    <w:rsid w:val="0067458E"/>
    <w:rsid w:val="00674FA0"/>
    <w:rsid w:val="00675B98"/>
    <w:rsid w:val="0067605B"/>
    <w:rsid w:val="00676B5B"/>
    <w:rsid w:val="00676CA8"/>
    <w:rsid w:val="006805DD"/>
    <w:rsid w:val="006809E0"/>
    <w:rsid w:val="00680A9E"/>
    <w:rsid w:val="00680B6A"/>
    <w:rsid w:val="00680C42"/>
    <w:rsid w:val="006810FF"/>
    <w:rsid w:val="006819C2"/>
    <w:rsid w:val="00681A3B"/>
    <w:rsid w:val="00681A5D"/>
    <w:rsid w:val="00681BE6"/>
    <w:rsid w:val="006822CE"/>
    <w:rsid w:val="006825E6"/>
    <w:rsid w:val="00682656"/>
    <w:rsid w:val="00682754"/>
    <w:rsid w:val="0068276A"/>
    <w:rsid w:val="00683721"/>
    <w:rsid w:val="006837F1"/>
    <w:rsid w:val="00683873"/>
    <w:rsid w:val="00683F71"/>
    <w:rsid w:val="00683FB8"/>
    <w:rsid w:val="00684552"/>
    <w:rsid w:val="00684BC2"/>
    <w:rsid w:val="00684F75"/>
    <w:rsid w:val="00685308"/>
    <w:rsid w:val="0068533C"/>
    <w:rsid w:val="0068543A"/>
    <w:rsid w:val="00686086"/>
    <w:rsid w:val="0068672C"/>
    <w:rsid w:val="00686F00"/>
    <w:rsid w:val="0068712F"/>
    <w:rsid w:val="00687C9E"/>
    <w:rsid w:val="006903F0"/>
    <w:rsid w:val="00690811"/>
    <w:rsid w:val="006909D9"/>
    <w:rsid w:val="00690F04"/>
    <w:rsid w:val="006912C0"/>
    <w:rsid w:val="00691649"/>
    <w:rsid w:val="006916F3"/>
    <w:rsid w:val="00692270"/>
    <w:rsid w:val="006926F7"/>
    <w:rsid w:val="00692985"/>
    <w:rsid w:val="00692E3C"/>
    <w:rsid w:val="00693296"/>
    <w:rsid w:val="00693447"/>
    <w:rsid w:val="00693A95"/>
    <w:rsid w:val="006940FD"/>
    <w:rsid w:val="0069445D"/>
    <w:rsid w:val="006946E6"/>
    <w:rsid w:val="00694871"/>
    <w:rsid w:val="00694951"/>
    <w:rsid w:val="00694A3C"/>
    <w:rsid w:val="00694C84"/>
    <w:rsid w:val="00694F37"/>
    <w:rsid w:val="006950C7"/>
    <w:rsid w:val="0069526A"/>
    <w:rsid w:val="0069594A"/>
    <w:rsid w:val="00695D8C"/>
    <w:rsid w:val="006960AF"/>
    <w:rsid w:val="006968ED"/>
    <w:rsid w:val="00696C7D"/>
    <w:rsid w:val="00697197"/>
    <w:rsid w:val="006979B8"/>
    <w:rsid w:val="00697C78"/>
    <w:rsid w:val="006A09A1"/>
    <w:rsid w:val="006A0C69"/>
    <w:rsid w:val="006A0E5D"/>
    <w:rsid w:val="006A1483"/>
    <w:rsid w:val="006A17A4"/>
    <w:rsid w:val="006A194B"/>
    <w:rsid w:val="006A2242"/>
    <w:rsid w:val="006A2A66"/>
    <w:rsid w:val="006A34FD"/>
    <w:rsid w:val="006A355B"/>
    <w:rsid w:val="006A387D"/>
    <w:rsid w:val="006A3898"/>
    <w:rsid w:val="006A3AD0"/>
    <w:rsid w:val="006A4023"/>
    <w:rsid w:val="006A40EE"/>
    <w:rsid w:val="006A449B"/>
    <w:rsid w:val="006A49E9"/>
    <w:rsid w:val="006A4B1E"/>
    <w:rsid w:val="006A4E47"/>
    <w:rsid w:val="006A503E"/>
    <w:rsid w:val="006A55CA"/>
    <w:rsid w:val="006A562A"/>
    <w:rsid w:val="006A578F"/>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1AB4"/>
    <w:rsid w:val="006B2189"/>
    <w:rsid w:val="006B28C0"/>
    <w:rsid w:val="006B28C9"/>
    <w:rsid w:val="006B2F92"/>
    <w:rsid w:val="006B334C"/>
    <w:rsid w:val="006B33CF"/>
    <w:rsid w:val="006B387A"/>
    <w:rsid w:val="006B3D56"/>
    <w:rsid w:val="006B49B4"/>
    <w:rsid w:val="006B4AD0"/>
    <w:rsid w:val="006B4B85"/>
    <w:rsid w:val="006B4B8E"/>
    <w:rsid w:val="006B4C66"/>
    <w:rsid w:val="006B4C8F"/>
    <w:rsid w:val="006B4DE9"/>
    <w:rsid w:val="006B5582"/>
    <w:rsid w:val="006B5B0D"/>
    <w:rsid w:val="006B614B"/>
    <w:rsid w:val="006B627C"/>
    <w:rsid w:val="006B62AF"/>
    <w:rsid w:val="006B66EE"/>
    <w:rsid w:val="006B6A9E"/>
    <w:rsid w:val="006B6BAF"/>
    <w:rsid w:val="006B70EE"/>
    <w:rsid w:val="006C0612"/>
    <w:rsid w:val="006C121E"/>
    <w:rsid w:val="006C1866"/>
    <w:rsid w:val="006C1B56"/>
    <w:rsid w:val="006C2E9C"/>
    <w:rsid w:val="006C3561"/>
    <w:rsid w:val="006C3D06"/>
    <w:rsid w:val="006C41FE"/>
    <w:rsid w:val="006C4281"/>
    <w:rsid w:val="006C474D"/>
    <w:rsid w:val="006C59FA"/>
    <w:rsid w:val="006C5D52"/>
    <w:rsid w:val="006C6727"/>
    <w:rsid w:val="006C6A64"/>
    <w:rsid w:val="006C6EF7"/>
    <w:rsid w:val="006C6F25"/>
    <w:rsid w:val="006C7A08"/>
    <w:rsid w:val="006C7E78"/>
    <w:rsid w:val="006C7F65"/>
    <w:rsid w:val="006D010E"/>
    <w:rsid w:val="006D073D"/>
    <w:rsid w:val="006D0778"/>
    <w:rsid w:val="006D0850"/>
    <w:rsid w:val="006D08DA"/>
    <w:rsid w:val="006D0BA1"/>
    <w:rsid w:val="006D19E1"/>
    <w:rsid w:val="006D1B8E"/>
    <w:rsid w:val="006D1D44"/>
    <w:rsid w:val="006D21FD"/>
    <w:rsid w:val="006D238E"/>
    <w:rsid w:val="006D247E"/>
    <w:rsid w:val="006D2917"/>
    <w:rsid w:val="006D3228"/>
    <w:rsid w:val="006D336D"/>
    <w:rsid w:val="006D349D"/>
    <w:rsid w:val="006D37C9"/>
    <w:rsid w:val="006D3C01"/>
    <w:rsid w:val="006D40F1"/>
    <w:rsid w:val="006D4274"/>
    <w:rsid w:val="006D441B"/>
    <w:rsid w:val="006D4455"/>
    <w:rsid w:val="006D4BBD"/>
    <w:rsid w:val="006D507C"/>
    <w:rsid w:val="006D5178"/>
    <w:rsid w:val="006D5579"/>
    <w:rsid w:val="006D5686"/>
    <w:rsid w:val="006D5C3F"/>
    <w:rsid w:val="006D5E68"/>
    <w:rsid w:val="006D6187"/>
    <w:rsid w:val="006D6197"/>
    <w:rsid w:val="006D70ED"/>
    <w:rsid w:val="006D7373"/>
    <w:rsid w:val="006D7D8C"/>
    <w:rsid w:val="006E072D"/>
    <w:rsid w:val="006E0D90"/>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BE2"/>
    <w:rsid w:val="006E4CEA"/>
    <w:rsid w:val="006E519F"/>
    <w:rsid w:val="006E5F9C"/>
    <w:rsid w:val="006E6C08"/>
    <w:rsid w:val="006E7165"/>
    <w:rsid w:val="006E727B"/>
    <w:rsid w:val="006E79E9"/>
    <w:rsid w:val="006E7DEB"/>
    <w:rsid w:val="006F0034"/>
    <w:rsid w:val="006F1B8D"/>
    <w:rsid w:val="006F2282"/>
    <w:rsid w:val="006F356A"/>
    <w:rsid w:val="006F379E"/>
    <w:rsid w:val="006F3F0C"/>
    <w:rsid w:val="006F42EC"/>
    <w:rsid w:val="006F4365"/>
    <w:rsid w:val="006F4D12"/>
    <w:rsid w:val="006F4F5B"/>
    <w:rsid w:val="006F516D"/>
    <w:rsid w:val="006F51C6"/>
    <w:rsid w:val="006F5864"/>
    <w:rsid w:val="006F5A98"/>
    <w:rsid w:val="006F5C8B"/>
    <w:rsid w:val="006F5D87"/>
    <w:rsid w:val="006F6014"/>
    <w:rsid w:val="006F6504"/>
    <w:rsid w:val="006F6597"/>
    <w:rsid w:val="006F66BB"/>
    <w:rsid w:val="006F6880"/>
    <w:rsid w:val="006F6DB2"/>
    <w:rsid w:val="006F71FC"/>
    <w:rsid w:val="006F7283"/>
    <w:rsid w:val="006F72F5"/>
    <w:rsid w:val="006F75D9"/>
    <w:rsid w:val="006F78FC"/>
    <w:rsid w:val="006F7BC7"/>
    <w:rsid w:val="006F7D40"/>
    <w:rsid w:val="006F7E09"/>
    <w:rsid w:val="006F7F6F"/>
    <w:rsid w:val="00700348"/>
    <w:rsid w:val="00700559"/>
    <w:rsid w:val="00701231"/>
    <w:rsid w:val="007012CF"/>
    <w:rsid w:val="0070133B"/>
    <w:rsid w:val="0070158F"/>
    <w:rsid w:val="00702112"/>
    <w:rsid w:val="007022DA"/>
    <w:rsid w:val="007026EC"/>
    <w:rsid w:val="00703542"/>
    <w:rsid w:val="00703D4A"/>
    <w:rsid w:val="00703EE3"/>
    <w:rsid w:val="00704318"/>
    <w:rsid w:val="00704B38"/>
    <w:rsid w:val="00704D46"/>
    <w:rsid w:val="00704DBF"/>
    <w:rsid w:val="00704F03"/>
    <w:rsid w:val="007051EE"/>
    <w:rsid w:val="007053C8"/>
    <w:rsid w:val="00705756"/>
    <w:rsid w:val="00705A8F"/>
    <w:rsid w:val="00705B3F"/>
    <w:rsid w:val="00705B46"/>
    <w:rsid w:val="00706225"/>
    <w:rsid w:val="00707375"/>
    <w:rsid w:val="007079BF"/>
    <w:rsid w:val="007079FD"/>
    <w:rsid w:val="00707D29"/>
    <w:rsid w:val="0071030C"/>
    <w:rsid w:val="00710555"/>
    <w:rsid w:val="00710811"/>
    <w:rsid w:val="00710911"/>
    <w:rsid w:val="00710F1F"/>
    <w:rsid w:val="00711448"/>
    <w:rsid w:val="007117B2"/>
    <w:rsid w:val="007119D2"/>
    <w:rsid w:val="00711CD9"/>
    <w:rsid w:val="007120B1"/>
    <w:rsid w:val="0071273E"/>
    <w:rsid w:val="00712966"/>
    <w:rsid w:val="007136D8"/>
    <w:rsid w:val="0071379D"/>
    <w:rsid w:val="00714263"/>
    <w:rsid w:val="00714715"/>
    <w:rsid w:val="007152B2"/>
    <w:rsid w:val="007154C5"/>
    <w:rsid w:val="0071565B"/>
    <w:rsid w:val="00715987"/>
    <w:rsid w:val="00715C6E"/>
    <w:rsid w:val="00715C89"/>
    <w:rsid w:val="00715DB8"/>
    <w:rsid w:val="00716D9A"/>
    <w:rsid w:val="00717114"/>
    <w:rsid w:val="007172C7"/>
    <w:rsid w:val="00717987"/>
    <w:rsid w:val="00717BDC"/>
    <w:rsid w:val="00720638"/>
    <w:rsid w:val="00720C63"/>
    <w:rsid w:val="00721189"/>
    <w:rsid w:val="00721200"/>
    <w:rsid w:val="007214BD"/>
    <w:rsid w:val="00721A34"/>
    <w:rsid w:val="00721C7A"/>
    <w:rsid w:val="00722055"/>
    <w:rsid w:val="007226C5"/>
    <w:rsid w:val="00722C1E"/>
    <w:rsid w:val="00722F5D"/>
    <w:rsid w:val="00722F6C"/>
    <w:rsid w:val="007238B9"/>
    <w:rsid w:val="00723F06"/>
    <w:rsid w:val="00724060"/>
    <w:rsid w:val="007242C4"/>
    <w:rsid w:val="007246E2"/>
    <w:rsid w:val="00724844"/>
    <w:rsid w:val="00724AF6"/>
    <w:rsid w:val="00724B03"/>
    <w:rsid w:val="007253A9"/>
    <w:rsid w:val="00725726"/>
    <w:rsid w:val="0072590B"/>
    <w:rsid w:val="00725AAB"/>
    <w:rsid w:val="00725D46"/>
    <w:rsid w:val="00726199"/>
    <w:rsid w:val="007268D4"/>
    <w:rsid w:val="00726EA8"/>
    <w:rsid w:val="007272D7"/>
    <w:rsid w:val="007274F5"/>
    <w:rsid w:val="007278DE"/>
    <w:rsid w:val="00727DEF"/>
    <w:rsid w:val="007304C2"/>
    <w:rsid w:val="007305E9"/>
    <w:rsid w:val="007309AF"/>
    <w:rsid w:val="00730AE3"/>
    <w:rsid w:val="00730CE6"/>
    <w:rsid w:val="0073195C"/>
    <w:rsid w:val="00731CFE"/>
    <w:rsid w:val="007322DB"/>
    <w:rsid w:val="00732524"/>
    <w:rsid w:val="0073282C"/>
    <w:rsid w:val="00732A84"/>
    <w:rsid w:val="00732B5A"/>
    <w:rsid w:val="00733139"/>
    <w:rsid w:val="00733250"/>
    <w:rsid w:val="0073355F"/>
    <w:rsid w:val="00733C0B"/>
    <w:rsid w:val="0073424B"/>
    <w:rsid w:val="007344FB"/>
    <w:rsid w:val="0073498D"/>
    <w:rsid w:val="00734B3D"/>
    <w:rsid w:val="0073595B"/>
    <w:rsid w:val="007359B5"/>
    <w:rsid w:val="00735A58"/>
    <w:rsid w:val="00735D3C"/>
    <w:rsid w:val="00735D97"/>
    <w:rsid w:val="00736362"/>
    <w:rsid w:val="007367FF"/>
    <w:rsid w:val="007368A9"/>
    <w:rsid w:val="00736988"/>
    <w:rsid w:val="00736A9B"/>
    <w:rsid w:val="00736FFF"/>
    <w:rsid w:val="007374B3"/>
    <w:rsid w:val="0073765C"/>
    <w:rsid w:val="007402F0"/>
    <w:rsid w:val="0074103D"/>
    <w:rsid w:val="007419C0"/>
    <w:rsid w:val="00741ABC"/>
    <w:rsid w:val="00741BC8"/>
    <w:rsid w:val="00742095"/>
    <w:rsid w:val="0074277B"/>
    <w:rsid w:val="0074309E"/>
    <w:rsid w:val="0074329E"/>
    <w:rsid w:val="007433C8"/>
    <w:rsid w:val="00743545"/>
    <w:rsid w:val="00743D65"/>
    <w:rsid w:val="00743E2E"/>
    <w:rsid w:val="00743FAE"/>
    <w:rsid w:val="00744986"/>
    <w:rsid w:val="00744C12"/>
    <w:rsid w:val="00745359"/>
    <w:rsid w:val="00745638"/>
    <w:rsid w:val="007456B1"/>
    <w:rsid w:val="00745BDB"/>
    <w:rsid w:val="00745DB0"/>
    <w:rsid w:val="007460CA"/>
    <w:rsid w:val="007467E7"/>
    <w:rsid w:val="00746C93"/>
    <w:rsid w:val="00746D3B"/>
    <w:rsid w:val="00746D44"/>
    <w:rsid w:val="00746E12"/>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88C"/>
    <w:rsid w:val="00751F9D"/>
    <w:rsid w:val="00752607"/>
    <w:rsid w:val="0075285C"/>
    <w:rsid w:val="007529DB"/>
    <w:rsid w:val="007533A9"/>
    <w:rsid w:val="007534EB"/>
    <w:rsid w:val="007535FF"/>
    <w:rsid w:val="00754AB0"/>
    <w:rsid w:val="0075512D"/>
    <w:rsid w:val="0075544C"/>
    <w:rsid w:val="007557B3"/>
    <w:rsid w:val="00755922"/>
    <w:rsid w:val="00755CE0"/>
    <w:rsid w:val="00755F8D"/>
    <w:rsid w:val="00756140"/>
    <w:rsid w:val="00756D89"/>
    <w:rsid w:val="00757DF0"/>
    <w:rsid w:val="00757DF8"/>
    <w:rsid w:val="00757EBC"/>
    <w:rsid w:val="00760184"/>
    <w:rsid w:val="007605CE"/>
    <w:rsid w:val="00760757"/>
    <w:rsid w:val="007609EB"/>
    <w:rsid w:val="00760D3C"/>
    <w:rsid w:val="0076143A"/>
    <w:rsid w:val="007624BC"/>
    <w:rsid w:val="007629C5"/>
    <w:rsid w:val="00762B32"/>
    <w:rsid w:val="00762D9A"/>
    <w:rsid w:val="00763413"/>
    <w:rsid w:val="007637F1"/>
    <w:rsid w:val="007639AC"/>
    <w:rsid w:val="007640D5"/>
    <w:rsid w:val="0076475A"/>
    <w:rsid w:val="007647B7"/>
    <w:rsid w:val="007647CC"/>
    <w:rsid w:val="007655A8"/>
    <w:rsid w:val="007657D3"/>
    <w:rsid w:val="0076587A"/>
    <w:rsid w:val="00765AAB"/>
    <w:rsid w:val="00765BE3"/>
    <w:rsid w:val="007667F7"/>
    <w:rsid w:val="00766883"/>
    <w:rsid w:val="007668C1"/>
    <w:rsid w:val="00766CB3"/>
    <w:rsid w:val="00766E07"/>
    <w:rsid w:val="00767208"/>
    <w:rsid w:val="00767304"/>
    <w:rsid w:val="007677BC"/>
    <w:rsid w:val="00767AAD"/>
    <w:rsid w:val="00767FD1"/>
    <w:rsid w:val="007700E5"/>
    <w:rsid w:val="007719B4"/>
    <w:rsid w:val="00771BAB"/>
    <w:rsid w:val="00773A73"/>
    <w:rsid w:val="00773EC6"/>
    <w:rsid w:val="00774599"/>
    <w:rsid w:val="007749C1"/>
    <w:rsid w:val="0077507B"/>
    <w:rsid w:val="0077540E"/>
    <w:rsid w:val="00776328"/>
    <w:rsid w:val="0077651A"/>
    <w:rsid w:val="007765AC"/>
    <w:rsid w:val="007767B0"/>
    <w:rsid w:val="007772E0"/>
    <w:rsid w:val="0077736E"/>
    <w:rsid w:val="00777652"/>
    <w:rsid w:val="00777735"/>
    <w:rsid w:val="00777A68"/>
    <w:rsid w:val="00777D8D"/>
    <w:rsid w:val="00777E3B"/>
    <w:rsid w:val="007800C9"/>
    <w:rsid w:val="007805B3"/>
    <w:rsid w:val="00780D3E"/>
    <w:rsid w:val="00781105"/>
    <w:rsid w:val="007816D9"/>
    <w:rsid w:val="007819B4"/>
    <w:rsid w:val="00781D0B"/>
    <w:rsid w:val="007825C5"/>
    <w:rsid w:val="00782AEC"/>
    <w:rsid w:val="00783644"/>
    <w:rsid w:val="00783877"/>
    <w:rsid w:val="00784259"/>
    <w:rsid w:val="0078448A"/>
    <w:rsid w:val="007846DE"/>
    <w:rsid w:val="00784B34"/>
    <w:rsid w:val="00784C15"/>
    <w:rsid w:val="00784DD3"/>
    <w:rsid w:val="00785371"/>
    <w:rsid w:val="0078563B"/>
    <w:rsid w:val="00785E2A"/>
    <w:rsid w:val="00785E38"/>
    <w:rsid w:val="00786188"/>
    <w:rsid w:val="00786571"/>
    <w:rsid w:val="00786F82"/>
    <w:rsid w:val="00787164"/>
    <w:rsid w:val="0078720E"/>
    <w:rsid w:val="007874F9"/>
    <w:rsid w:val="0078769C"/>
    <w:rsid w:val="00787F36"/>
    <w:rsid w:val="00787FDD"/>
    <w:rsid w:val="00790022"/>
    <w:rsid w:val="007900D5"/>
    <w:rsid w:val="007903A7"/>
    <w:rsid w:val="007905E4"/>
    <w:rsid w:val="00790A5D"/>
    <w:rsid w:val="00790C4A"/>
    <w:rsid w:val="00790E9B"/>
    <w:rsid w:val="007910DD"/>
    <w:rsid w:val="00791729"/>
    <w:rsid w:val="007919A4"/>
    <w:rsid w:val="00791C4A"/>
    <w:rsid w:val="00791CF1"/>
    <w:rsid w:val="00791D67"/>
    <w:rsid w:val="007923D3"/>
    <w:rsid w:val="0079279D"/>
    <w:rsid w:val="007927DA"/>
    <w:rsid w:val="00792D7B"/>
    <w:rsid w:val="0079306A"/>
    <w:rsid w:val="007933F8"/>
    <w:rsid w:val="0079346F"/>
    <w:rsid w:val="007946E4"/>
    <w:rsid w:val="00794B55"/>
    <w:rsid w:val="00794EAF"/>
    <w:rsid w:val="00795260"/>
    <w:rsid w:val="00795916"/>
    <w:rsid w:val="007959FC"/>
    <w:rsid w:val="00795EB6"/>
    <w:rsid w:val="00796289"/>
    <w:rsid w:val="00796411"/>
    <w:rsid w:val="00797155"/>
    <w:rsid w:val="007978CF"/>
    <w:rsid w:val="007979B1"/>
    <w:rsid w:val="007A03CC"/>
    <w:rsid w:val="007A07BA"/>
    <w:rsid w:val="007A1225"/>
    <w:rsid w:val="007A1273"/>
    <w:rsid w:val="007A174B"/>
    <w:rsid w:val="007A195A"/>
    <w:rsid w:val="007A196E"/>
    <w:rsid w:val="007A1989"/>
    <w:rsid w:val="007A2FB2"/>
    <w:rsid w:val="007A2FCC"/>
    <w:rsid w:val="007A3021"/>
    <w:rsid w:val="007A3397"/>
    <w:rsid w:val="007A39E9"/>
    <w:rsid w:val="007A3D9E"/>
    <w:rsid w:val="007A4079"/>
    <w:rsid w:val="007A4248"/>
    <w:rsid w:val="007A45C5"/>
    <w:rsid w:val="007A4CCC"/>
    <w:rsid w:val="007A4DE7"/>
    <w:rsid w:val="007A5A3B"/>
    <w:rsid w:val="007A60E5"/>
    <w:rsid w:val="007A62E3"/>
    <w:rsid w:val="007A6608"/>
    <w:rsid w:val="007A6B5C"/>
    <w:rsid w:val="007A70C4"/>
    <w:rsid w:val="007A72B5"/>
    <w:rsid w:val="007A770C"/>
    <w:rsid w:val="007A7C83"/>
    <w:rsid w:val="007A7DB5"/>
    <w:rsid w:val="007B014F"/>
    <w:rsid w:val="007B02E2"/>
    <w:rsid w:val="007B03A1"/>
    <w:rsid w:val="007B06FB"/>
    <w:rsid w:val="007B07AA"/>
    <w:rsid w:val="007B081D"/>
    <w:rsid w:val="007B0E4F"/>
    <w:rsid w:val="007B10B8"/>
    <w:rsid w:val="007B1388"/>
    <w:rsid w:val="007B14C4"/>
    <w:rsid w:val="007B24E3"/>
    <w:rsid w:val="007B2C48"/>
    <w:rsid w:val="007B2D63"/>
    <w:rsid w:val="007B31B9"/>
    <w:rsid w:val="007B3435"/>
    <w:rsid w:val="007B3572"/>
    <w:rsid w:val="007B366A"/>
    <w:rsid w:val="007B410A"/>
    <w:rsid w:val="007B41DB"/>
    <w:rsid w:val="007B48EF"/>
    <w:rsid w:val="007B4A98"/>
    <w:rsid w:val="007B4BCE"/>
    <w:rsid w:val="007B55BD"/>
    <w:rsid w:val="007B57AC"/>
    <w:rsid w:val="007B5B98"/>
    <w:rsid w:val="007B5D1A"/>
    <w:rsid w:val="007B5D63"/>
    <w:rsid w:val="007B6632"/>
    <w:rsid w:val="007B693F"/>
    <w:rsid w:val="007B6962"/>
    <w:rsid w:val="007B70A1"/>
    <w:rsid w:val="007B7378"/>
    <w:rsid w:val="007B7A51"/>
    <w:rsid w:val="007B7E13"/>
    <w:rsid w:val="007C0283"/>
    <w:rsid w:val="007C0381"/>
    <w:rsid w:val="007C063A"/>
    <w:rsid w:val="007C125D"/>
    <w:rsid w:val="007C1647"/>
    <w:rsid w:val="007C1A96"/>
    <w:rsid w:val="007C1B84"/>
    <w:rsid w:val="007C2131"/>
    <w:rsid w:val="007C22FF"/>
    <w:rsid w:val="007C252B"/>
    <w:rsid w:val="007C2CCD"/>
    <w:rsid w:val="007C3212"/>
    <w:rsid w:val="007C321F"/>
    <w:rsid w:val="007C3517"/>
    <w:rsid w:val="007C3C07"/>
    <w:rsid w:val="007C3F70"/>
    <w:rsid w:val="007C45B8"/>
    <w:rsid w:val="007C473D"/>
    <w:rsid w:val="007C4D09"/>
    <w:rsid w:val="007C628E"/>
    <w:rsid w:val="007C715C"/>
    <w:rsid w:val="007C717D"/>
    <w:rsid w:val="007C73E3"/>
    <w:rsid w:val="007C73F0"/>
    <w:rsid w:val="007C776D"/>
    <w:rsid w:val="007C7DC4"/>
    <w:rsid w:val="007C7E99"/>
    <w:rsid w:val="007D0C47"/>
    <w:rsid w:val="007D105E"/>
    <w:rsid w:val="007D11F9"/>
    <w:rsid w:val="007D1675"/>
    <w:rsid w:val="007D1A80"/>
    <w:rsid w:val="007D277A"/>
    <w:rsid w:val="007D2A12"/>
    <w:rsid w:val="007D2FC8"/>
    <w:rsid w:val="007D326E"/>
    <w:rsid w:val="007D34D7"/>
    <w:rsid w:val="007D37D0"/>
    <w:rsid w:val="007D453A"/>
    <w:rsid w:val="007D45D9"/>
    <w:rsid w:val="007D4AFC"/>
    <w:rsid w:val="007D52D7"/>
    <w:rsid w:val="007D5357"/>
    <w:rsid w:val="007D64A5"/>
    <w:rsid w:val="007D681A"/>
    <w:rsid w:val="007D68AE"/>
    <w:rsid w:val="007D6C7E"/>
    <w:rsid w:val="007D6E3B"/>
    <w:rsid w:val="007D716C"/>
    <w:rsid w:val="007D7580"/>
    <w:rsid w:val="007D75C5"/>
    <w:rsid w:val="007D7ED8"/>
    <w:rsid w:val="007E002D"/>
    <w:rsid w:val="007E02A3"/>
    <w:rsid w:val="007E04AF"/>
    <w:rsid w:val="007E08A6"/>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DE1"/>
    <w:rsid w:val="007E2FBC"/>
    <w:rsid w:val="007E3076"/>
    <w:rsid w:val="007E31C3"/>
    <w:rsid w:val="007E3645"/>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6EDE"/>
    <w:rsid w:val="007E70B6"/>
    <w:rsid w:val="007E76EB"/>
    <w:rsid w:val="007E7755"/>
    <w:rsid w:val="007F09AA"/>
    <w:rsid w:val="007F0DF8"/>
    <w:rsid w:val="007F0E72"/>
    <w:rsid w:val="007F11D7"/>
    <w:rsid w:val="007F1936"/>
    <w:rsid w:val="007F1A40"/>
    <w:rsid w:val="007F1ADC"/>
    <w:rsid w:val="007F1B09"/>
    <w:rsid w:val="007F1B53"/>
    <w:rsid w:val="007F1ECD"/>
    <w:rsid w:val="007F2706"/>
    <w:rsid w:val="007F2A69"/>
    <w:rsid w:val="007F2C70"/>
    <w:rsid w:val="007F3073"/>
    <w:rsid w:val="007F31C7"/>
    <w:rsid w:val="007F32B5"/>
    <w:rsid w:val="007F36C8"/>
    <w:rsid w:val="007F39F7"/>
    <w:rsid w:val="007F3A88"/>
    <w:rsid w:val="007F407D"/>
    <w:rsid w:val="007F4C01"/>
    <w:rsid w:val="007F5290"/>
    <w:rsid w:val="007F54E4"/>
    <w:rsid w:val="007F5B33"/>
    <w:rsid w:val="007F6071"/>
    <w:rsid w:val="007F6715"/>
    <w:rsid w:val="007F676F"/>
    <w:rsid w:val="007F6893"/>
    <w:rsid w:val="007F698D"/>
    <w:rsid w:val="007F6CC7"/>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76"/>
    <w:rsid w:val="0080408E"/>
    <w:rsid w:val="00804153"/>
    <w:rsid w:val="008043FE"/>
    <w:rsid w:val="008049DA"/>
    <w:rsid w:val="00804BDF"/>
    <w:rsid w:val="00804C60"/>
    <w:rsid w:val="00804C87"/>
    <w:rsid w:val="008054A6"/>
    <w:rsid w:val="0080582C"/>
    <w:rsid w:val="00805A00"/>
    <w:rsid w:val="00805A23"/>
    <w:rsid w:val="00805E28"/>
    <w:rsid w:val="00806208"/>
    <w:rsid w:val="0080642C"/>
    <w:rsid w:val="00806535"/>
    <w:rsid w:val="00806917"/>
    <w:rsid w:val="00806F3A"/>
    <w:rsid w:val="00807491"/>
    <w:rsid w:val="0080771E"/>
    <w:rsid w:val="00807D81"/>
    <w:rsid w:val="0081005C"/>
    <w:rsid w:val="00810ED3"/>
    <w:rsid w:val="00811140"/>
    <w:rsid w:val="008119B5"/>
    <w:rsid w:val="00811D17"/>
    <w:rsid w:val="00812E55"/>
    <w:rsid w:val="00813042"/>
    <w:rsid w:val="00813E2E"/>
    <w:rsid w:val="008145BB"/>
    <w:rsid w:val="00814F77"/>
    <w:rsid w:val="00815225"/>
    <w:rsid w:val="008158F9"/>
    <w:rsid w:val="00815B3B"/>
    <w:rsid w:val="00815DD4"/>
    <w:rsid w:val="0081613B"/>
    <w:rsid w:val="008162DC"/>
    <w:rsid w:val="00816381"/>
    <w:rsid w:val="00816A3C"/>
    <w:rsid w:val="00816CCE"/>
    <w:rsid w:val="00817013"/>
    <w:rsid w:val="008172C8"/>
    <w:rsid w:val="008177EE"/>
    <w:rsid w:val="00817A85"/>
    <w:rsid w:val="00817AEF"/>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863"/>
    <w:rsid w:val="00824940"/>
    <w:rsid w:val="00825989"/>
    <w:rsid w:val="0082647E"/>
    <w:rsid w:val="008277ED"/>
    <w:rsid w:val="008279C4"/>
    <w:rsid w:val="00827C44"/>
    <w:rsid w:val="00827F8A"/>
    <w:rsid w:val="008301AC"/>
    <w:rsid w:val="008301C4"/>
    <w:rsid w:val="008303DD"/>
    <w:rsid w:val="0083059C"/>
    <w:rsid w:val="00830BBB"/>
    <w:rsid w:val="00830F3D"/>
    <w:rsid w:val="0083110B"/>
    <w:rsid w:val="00831375"/>
    <w:rsid w:val="00831463"/>
    <w:rsid w:val="00831687"/>
    <w:rsid w:val="00832171"/>
    <w:rsid w:val="008323E3"/>
    <w:rsid w:val="008325DE"/>
    <w:rsid w:val="00832AF4"/>
    <w:rsid w:val="00832F56"/>
    <w:rsid w:val="0083313F"/>
    <w:rsid w:val="008332A1"/>
    <w:rsid w:val="00833618"/>
    <w:rsid w:val="00833CC4"/>
    <w:rsid w:val="00833F54"/>
    <w:rsid w:val="0083428F"/>
    <w:rsid w:val="00834377"/>
    <w:rsid w:val="00834C42"/>
    <w:rsid w:val="00834D2C"/>
    <w:rsid w:val="00834DDC"/>
    <w:rsid w:val="0083534E"/>
    <w:rsid w:val="00835457"/>
    <w:rsid w:val="008361F2"/>
    <w:rsid w:val="008361FF"/>
    <w:rsid w:val="00836B5B"/>
    <w:rsid w:val="00836DAD"/>
    <w:rsid w:val="00837008"/>
    <w:rsid w:val="00837AD1"/>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F2D"/>
    <w:rsid w:val="00842F69"/>
    <w:rsid w:val="0084310F"/>
    <w:rsid w:val="008432EA"/>
    <w:rsid w:val="00843895"/>
    <w:rsid w:val="00843AC4"/>
    <w:rsid w:val="00843F35"/>
    <w:rsid w:val="00844702"/>
    <w:rsid w:val="00844D7F"/>
    <w:rsid w:val="00844EB7"/>
    <w:rsid w:val="008459EA"/>
    <w:rsid w:val="00845AD2"/>
    <w:rsid w:val="00845BDD"/>
    <w:rsid w:val="008468A1"/>
    <w:rsid w:val="00846CB5"/>
    <w:rsid w:val="0084732F"/>
    <w:rsid w:val="00847D32"/>
    <w:rsid w:val="00847E9A"/>
    <w:rsid w:val="0085013C"/>
    <w:rsid w:val="008502B2"/>
    <w:rsid w:val="00850347"/>
    <w:rsid w:val="0085121B"/>
    <w:rsid w:val="0085131C"/>
    <w:rsid w:val="008516E9"/>
    <w:rsid w:val="00851AA5"/>
    <w:rsid w:val="00851B08"/>
    <w:rsid w:val="00851F85"/>
    <w:rsid w:val="00851FE8"/>
    <w:rsid w:val="0085202F"/>
    <w:rsid w:val="008528B1"/>
    <w:rsid w:val="00852922"/>
    <w:rsid w:val="00852A69"/>
    <w:rsid w:val="00853B6D"/>
    <w:rsid w:val="00853BFA"/>
    <w:rsid w:val="00853DB1"/>
    <w:rsid w:val="00854CC7"/>
    <w:rsid w:val="00854E31"/>
    <w:rsid w:val="00854FA4"/>
    <w:rsid w:val="00855447"/>
    <w:rsid w:val="00855ACD"/>
    <w:rsid w:val="008564BC"/>
    <w:rsid w:val="008575AB"/>
    <w:rsid w:val="008601A7"/>
    <w:rsid w:val="0086058F"/>
    <w:rsid w:val="008609E6"/>
    <w:rsid w:val="008611CF"/>
    <w:rsid w:val="00861553"/>
    <w:rsid w:val="00861721"/>
    <w:rsid w:val="00861BF0"/>
    <w:rsid w:val="00862038"/>
    <w:rsid w:val="008626B1"/>
    <w:rsid w:val="00862ADE"/>
    <w:rsid w:val="00863289"/>
    <w:rsid w:val="0086336D"/>
    <w:rsid w:val="0086385F"/>
    <w:rsid w:val="00863B2E"/>
    <w:rsid w:val="008640FD"/>
    <w:rsid w:val="00864236"/>
    <w:rsid w:val="00864273"/>
    <w:rsid w:val="00864407"/>
    <w:rsid w:val="00864691"/>
    <w:rsid w:val="00864D55"/>
    <w:rsid w:val="00864E04"/>
    <w:rsid w:val="00864FBF"/>
    <w:rsid w:val="008650BF"/>
    <w:rsid w:val="0086515E"/>
    <w:rsid w:val="008654D4"/>
    <w:rsid w:val="008655FF"/>
    <w:rsid w:val="0086587F"/>
    <w:rsid w:val="00866275"/>
    <w:rsid w:val="0086684B"/>
    <w:rsid w:val="008668B3"/>
    <w:rsid w:val="0086693C"/>
    <w:rsid w:val="0086744C"/>
    <w:rsid w:val="00867549"/>
    <w:rsid w:val="008678ED"/>
    <w:rsid w:val="00867AED"/>
    <w:rsid w:val="00867F71"/>
    <w:rsid w:val="0087026F"/>
    <w:rsid w:val="0087141D"/>
    <w:rsid w:val="008719D7"/>
    <w:rsid w:val="00871B1D"/>
    <w:rsid w:val="00871E1E"/>
    <w:rsid w:val="0087306A"/>
    <w:rsid w:val="0087306E"/>
    <w:rsid w:val="008733AF"/>
    <w:rsid w:val="008736B2"/>
    <w:rsid w:val="0087372C"/>
    <w:rsid w:val="00873854"/>
    <w:rsid w:val="0087386A"/>
    <w:rsid w:val="00873962"/>
    <w:rsid w:val="00873B0F"/>
    <w:rsid w:val="00873D51"/>
    <w:rsid w:val="008741BC"/>
    <w:rsid w:val="008742B0"/>
    <w:rsid w:val="0087448C"/>
    <w:rsid w:val="008745C6"/>
    <w:rsid w:val="00874A5B"/>
    <w:rsid w:val="00874B0C"/>
    <w:rsid w:val="00874BC4"/>
    <w:rsid w:val="0087519C"/>
    <w:rsid w:val="008753FB"/>
    <w:rsid w:val="00875D80"/>
    <w:rsid w:val="00875E3E"/>
    <w:rsid w:val="00876640"/>
    <w:rsid w:val="00877049"/>
    <w:rsid w:val="0087783D"/>
    <w:rsid w:val="00877A1C"/>
    <w:rsid w:val="00877DF6"/>
    <w:rsid w:val="00880668"/>
    <w:rsid w:val="008806BC"/>
    <w:rsid w:val="0088084F"/>
    <w:rsid w:val="00880F7C"/>
    <w:rsid w:val="00881641"/>
    <w:rsid w:val="00881E7C"/>
    <w:rsid w:val="00881F5F"/>
    <w:rsid w:val="00882249"/>
    <w:rsid w:val="0088303B"/>
    <w:rsid w:val="008830A9"/>
    <w:rsid w:val="00883EEA"/>
    <w:rsid w:val="00884099"/>
    <w:rsid w:val="0088449B"/>
    <w:rsid w:val="00884EB0"/>
    <w:rsid w:val="0088517A"/>
    <w:rsid w:val="0088563D"/>
    <w:rsid w:val="008859D4"/>
    <w:rsid w:val="0088642C"/>
    <w:rsid w:val="0088691E"/>
    <w:rsid w:val="00886FE2"/>
    <w:rsid w:val="008870E3"/>
    <w:rsid w:val="00887139"/>
    <w:rsid w:val="008874C3"/>
    <w:rsid w:val="00887AE4"/>
    <w:rsid w:val="00887B4C"/>
    <w:rsid w:val="008905A5"/>
    <w:rsid w:val="0089085B"/>
    <w:rsid w:val="00890C4D"/>
    <w:rsid w:val="008910CC"/>
    <w:rsid w:val="00891492"/>
    <w:rsid w:val="008917C4"/>
    <w:rsid w:val="00891966"/>
    <w:rsid w:val="00892E83"/>
    <w:rsid w:val="008930D1"/>
    <w:rsid w:val="008931D3"/>
    <w:rsid w:val="00893E57"/>
    <w:rsid w:val="00894CB3"/>
    <w:rsid w:val="008950C0"/>
    <w:rsid w:val="00895204"/>
    <w:rsid w:val="00895228"/>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F0C"/>
    <w:rsid w:val="008A1F5F"/>
    <w:rsid w:val="008A2333"/>
    <w:rsid w:val="008A2BB1"/>
    <w:rsid w:val="008A2D95"/>
    <w:rsid w:val="008A3083"/>
    <w:rsid w:val="008A320F"/>
    <w:rsid w:val="008A4023"/>
    <w:rsid w:val="008A4068"/>
    <w:rsid w:val="008A429B"/>
    <w:rsid w:val="008A4495"/>
    <w:rsid w:val="008A492D"/>
    <w:rsid w:val="008A498B"/>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6D0"/>
    <w:rsid w:val="008B2D18"/>
    <w:rsid w:val="008B2DA8"/>
    <w:rsid w:val="008B34DC"/>
    <w:rsid w:val="008B37A4"/>
    <w:rsid w:val="008B3C3A"/>
    <w:rsid w:val="008B3CB2"/>
    <w:rsid w:val="008B45D5"/>
    <w:rsid w:val="008B472C"/>
    <w:rsid w:val="008B4D1F"/>
    <w:rsid w:val="008B4FD9"/>
    <w:rsid w:val="008B5334"/>
    <w:rsid w:val="008B5416"/>
    <w:rsid w:val="008B569E"/>
    <w:rsid w:val="008B5922"/>
    <w:rsid w:val="008B5C95"/>
    <w:rsid w:val="008B6354"/>
    <w:rsid w:val="008B67EC"/>
    <w:rsid w:val="008B6927"/>
    <w:rsid w:val="008B6B38"/>
    <w:rsid w:val="008B72CC"/>
    <w:rsid w:val="008C0045"/>
    <w:rsid w:val="008C05E1"/>
    <w:rsid w:val="008C076D"/>
    <w:rsid w:val="008C18D4"/>
    <w:rsid w:val="008C2313"/>
    <w:rsid w:val="008C23B5"/>
    <w:rsid w:val="008C23FD"/>
    <w:rsid w:val="008C2E41"/>
    <w:rsid w:val="008C3040"/>
    <w:rsid w:val="008C392D"/>
    <w:rsid w:val="008C3C1A"/>
    <w:rsid w:val="008C3CDA"/>
    <w:rsid w:val="008C40CF"/>
    <w:rsid w:val="008C6097"/>
    <w:rsid w:val="008C6719"/>
    <w:rsid w:val="008C68A1"/>
    <w:rsid w:val="008C6AD9"/>
    <w:rsid w:val="008C6C03"/>
    <w:rsid w:val="008C71A7"/>
    <w:rsid w:val="008C732C"/>
    <w:rsid w:val="008C77D6"/>
    <w:rsid w:val="008C78CE"/>
    <w:rsid w:val="008D0023"/>
    <w:rsid w:val="008D07F5"/>
    <w:rsid w:val="008D0C10"/>
    <w:rsid w:val="008D0F41"/>
    <w:rsid w:val="008D190E"/>
    <w:rsid w:val="008D1A56"/>
    <w:rsid w:val="008D1AD7"/>
    <w:rsid w:val="008D1C4E"/>
    <w:rsid w:val="008D1E99"/>
    <w:rsid w:val="008D1EBC"/>
    <w:rsid w:val="008D24D4"/>
    <w:rsid w:val="008D2C1D"/>
    <w:rsid w:val="008D2D80"/>
    <w:rsid w:val="008D308D"/>
    <w:rsid w:val="008D392E"/>
    <w:rsid w:val="008D3DAB"/>
    <w:rsid w:val="008D415E"/>
    <w:rsid w:val="008D46BD"/>
    <w:rsid w:val="008D4981"/>
    <w:rsid w:val="008D54D0"/>
    <w:rsid w:val="008D560D"/>
    <w:rsid w:val="008D5988"/>
    <w:rsid w:val="008D5AE8"/>
    <w:rsid w:val="008D5BEE"/>
    <w:rsid w:val="008D609C"/>
    <w:rsid w:val="008D64F7"/>
    <w:rsid w:val="008D65F2"/>
    <w:rsid w:val="008D6E07"/>
    <w:rsid w:val="008D6E70"/>
    <w:rsid w:val="008D6FDE"/>
    <w:rsid w:val="008D76D5"/>
    <w:rsid w:val="008D77F5"/>
    <w:rsid w:val="008D7838"/>
    <w:rsid w:val="008E0015"/>
    <w:rsid w:val="008E0338"/>
    <w:rsid w:val="008E073D"/>
    <w:rsid w:val="008E0A25"/>
    <w:rsid w:val="008E113E"/>
    <w:rsid w:val="008E1188"/>
    <w:rsid w:val="008E167A"/>
    <w:rsid w:val="008E1936"/>
    <w:rsid w:val="008E1BCF"/>
    <w:rsid w:val="008E2247"/>
    <w:rsid w:val="008E224E"/>
    <w:rsid w:val="008E2275"/>
    <w:rsid w:val="008E2A2D"/>
    <w:rsid w:val="008E34E3"/>
    <w:rsid w:val="008E3B07"/>
    <w:rsid w:val="008E3C93"/>
    <w:rsid w:val="008E4AE5"/>
    <w:rsid w:val="008E4C5D"/>
    <w:rsid w:val="008E4CC6"/>
    <w:rsid w:val="008E4EA9"/>
    <w:rsid w:val="008E4F43"/>
    <w:rsid w:val="008E4FC9"/>
    <w:rsid w:val="008E514F"/>
    <w:rsid w:val="008E53B1"/>
    <w:rsid w:val="008E53F3"/>
    <w:rsid w:val="008E5BBD"/>
    <w:rsid w:val="008E5E90"/>
    <w:rsid w:val="008E5F95"/>
    <w:rsid w:val="008E6002"/>
    <w:rsid w:val="008E6DEE"/>
    <w:rsid w:val="008E71A8"/>
    <w:rsid w:val="008E7518"/>
    <w:rsid w:val="008E7EAA"/>
    <w:rsid w:val="008F0663"/>
    <w:rsid w:val="008F0722"/>
    <w:rsid w:val="008F088D"/>
    <w:rsid w:val="008F17AD"/>
    <w:rsid w:val="008F1D21"/>
    <w:rsid w:val="008F1EC7"/>
    <w:rsid w:val="008F1FAE"/>
    <w:rsid w:val="008F25B5"/>
    <w:rsid w:val="008F2ABF"/>
    <w:rsid w:val="008F367B"/>
    <w:rsid w:val="008F3B92"/>
    <w:rsid w:val="008F3CB8"/>
    <w:rsid w:val="008F3F01"/>
    <w:rsid w:val="008F41FF"/>
    <w:rsid w:val="008F42CD"/>
    <w:rsid w:val="008F472C"/>
    <w:rsid w:val="008F4B79"/>
    <w:rsid w:val="008F4C87"/>
    <w:rsid w:val="008F4E70"/>
    <w:rsid w:val="008F5727"/>
    <w:rsid w:val="008F636D"/>
    <w:rsid w:val="008F6791"/>
    <w:rsid w:val="008F6953"/>
    <w:rsid w:val="008F7180"/>
    <w:rsid w:val="008F71FC"/>
    <w:rsid w:val="008F7722"/>
    <w:rsid w:val="00900FE7"/>
    <w:rsid w:val="009010C2"/>
    <w:rsid w:val="00901485"/>
    <w:rsid w:val="0090149B"/>
    <w:rsid w:val="009018B3"/>
    <w:rsid w:val="009019A8"/>
    <w:rsid w:val="00901A7E"/>
    <w:rsid w:val="00901EE7"/>
    <w:rsid w:val="009028AF"/>
    <w:rsid w:val="00902DDF"/>
    <w:rsid w:val="00904044"/>
    <w:rsid w:val="009042EE"/>
    <w:rsid w:val="009045FF"/>
    <w:rsid w:val="009047B1"/>
    <w:rsid w:val="00904A5D"/>
    <w:rsid w:val="00905017"/>
    <w:rsid w:val="0090504F"/>
    <w:rsid w:val="009059CB"/>
    <w:rsid w:val="00905B39"/>
    <w:rsid w:val="00905D30"/>
    <w:rsid w:val="00906399"/>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2020"/>
    <w:rsid w:val="009124D7"/>
    <w:rsid w:val="00912749"/>
    <w:rsid w:val="0091283D"/>
    <w:rsid w:val="00912C1D"/>
    <w:rsid w:val="00912E96"/>
    <w:rsid w:val="0091316B"/>
    <w:rsid w:val="0091327A"/>
    <w:rsid w:val="009133FF"/>
    <w:rsid w:val="0091435C"/>
    <w:rsid w:val="00914572"/>
    <w:rsid w:val="009145B4"/>
    <w:rsid w:val="00914BF0"/>
    <w:rsid w:val="00914BF4"/>
    <w:rsid w:val="00914EF1"/>
    <w:rsid w:val="0091556E"/>
    <w:rsid w:val="00915E2A"/>
    <w:rsid w:val="0091631F"/>
    <w:rsid w:val="00916491"/>
    <w:rsid w:val="0091666C"/>
    <w:rsid w:val="00916700"/>
    <w:rsid w:val="00916904"/>
    <w:rsid w:val="009169C8"/>
    <w:rsid w:val="00916B30"/>
    <w:rsid w:val="00917188"/>
    <w:rsid w:val="00917537"/>
    <w:rsid w:val="00917568"/>
    <w:rsid w:val="00917810"/>
    <w:rsid w:val="00917843"/>
    <w:rsid w:val="00917D1C"/>
    <w:rsid w:val="00917E17"/>
    <w:rsid w:val="009200A8"/>
    <w:rsid w:val="009203E3"/>
    <w:rsid w:val="00920513"/>
    <w:rsid w:val="00920AC9"/>
    <w:rsid w:val="00920E38"/>
    <w:rsid w:val="00920F39"/>
    <w:rsid w:val="0092151A"/>
    <w:rsid w:val="00921D45"/>
    <w:rsid w:val="00922888"/>
    <w:rsid w:val="00922DAD"/>
    <w:rsid w:val="00922F42"/>
    <w:rsid w:val="009231D6"/>
    <w:rsid w:val="009237DB"/>
    <w:rsid w:val="00923854"/>
    <w:rsid w:val="00923AFE"/>
    <w:rsid w:val="00923C82"/>
    <w:rsid w:val="009245F2"/>
    <w:rsid w:val="00924B3F"/>
    <w:rsid w:val="00925C4F"/>
    <w:rsid w:val="00926299"/>
    <w:rsid w:val="00926D49"/>
    <w:rsid w:val="00926DBA"/>
    <w:rsid w:val="00926FB4"/>
    <w:rsid w:val="009273DA"/>
    <w:rsid w:val="009275FE"/>
    <w:rsid w:val="00927974"/>
    <w:rsid w:val="009301C9"/>
    <w:rsid w:val="009303F3"/>
    <w:rsid w:val="0093070D"/>
    <w:rsid w:val="009307F8"/>
    <w:rsid w:val="009309BA"/>
    <w:rsid w:val="009309FB"/>
    <w:rsid w:val="00930FEB"/>
    <w:rsid w:val="00931063"/>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BC8"/>
    <w:rsid w:val="00936301"/>
    <w:rsid w:val="00936392"/>
    <w:rsid w:val="00936A5D"/>
    <w:rsid w:val="00936E4E"/>
    <w:rsid w:val="00937093"/>
    <w:rsid w:val="00937654"/>
    <w:rsid w:val="009379C0"/>
    <w:rsid w:val="00937C58"/>
    <w:rsid w:val="009405A5"/>
    <w:rsid w:val="00940F13"/>
    <w:rsid w:val="009416BA"/>
    <w:rsid w:val="00942181"/>
    <w:rsid w:val="00942588"/>
    <w:rsid w:val="00942758"/>
    <w:rsid w:val="0094283D"/>
    <w:rsid w:val="00942D01"/>
    <w:rsid w:val="00942F89"/>
    <w:rsid w:val="009432AA"/>
    <w:rsid w:val="009438D9"/>
    <w:rsid w:val="00943B3D"/>
    <w:rsid w:val="00943EAA"/>
    <w:rsid w:val="00943F5B"/>
    <w:rsid w:val="00944608"/>
    <w:rsid w:val="00945099"/>
    <w:rsid w:val="009450C4"/>
    <w:rsid w:val="00945A00"/>
    <w:rsid w:val="00945E61"/>
    <w:rsid w:val="009461D3"/>
    <w:rsid w:val="00946289"/>
    <w:rsid w:val="0094695D"/>
    <w:rsid w:val="00946B27"/>
    <w:rsid w:val="00946B59"/>
    <w:rsid w:val="009474DA"/>
    <w:rsid w:val="009478AF"/>
    <w:rsid w:val="009478FB"/>
    <w:rsid w:val="00947968"/>
    <w:rsid w:val="00947B24"/>
    <w:rsid w:val="00950122"/>
    <w:rsid w:val="00950386"/>
    <w:rsid w:val="00950566"/>
    <w:rsid w:val="00950757"/>
    <w:rsid w:val="009508D3"/>
    <w:rsid w:val="0095090B"/>
    <w:rsid w:val="00950FB7"/>
    <w:rsid w:val="009511C5"/>
    <w:rsid w:val="0095141F"/>
    <w:rsid w:val="009516DF"/>
    <w:rsid w:val="0095191E"/>
    <w:rsid w:val="00951E64"/>
    <w:rsid w:val="00952221"/>
    <w:rsid w:val="00952578"/>
    <w:rsid w:val="00952855"/>
    <w:rsid w:val="00952D0D"/>
    <w:rsid w:val="0095376A"/>
    <w:rsid w:val="0095382F"/>
    <w:rsid w:val="0095395E"/>
    <w:rsid w:val="00953B86"/>
    <w:rsid w:val="009544D6"/>
    <w:rsid w:val="0095480E"/>
    <w:rsid w:val="00954A2A"/>
    <w:rsid w:val="00954A75"/>
    <w:rsid w:val="009550E1"/>
    <w:rsid w:val="00955329"/>
    <w:rsid w:val="00955577"/>
    <w:rsid w:val="0095561C"/>
    <w:rsid w:val="0095567A"/>
    <w:rsid w:val="009557AA"/>
    <w:rsid w:val="0095580A"/>
    <w:rsid w:val="0095746C"/>
    <w:rsid w:val="00957BA3"/>
    <w:rsid w:val="00957C21"/>
    <w:rsid w:val="009606F0"/>
    <w:rsid w:val="00960881"/>
    <w:rsid w:val="00960956"/>
    <w:rsid w:val="00960E8F"/>
    <w:rsid w:val="00961442"/>
    <w:rsid w:val="0096199F"/>
    <w:rsid w:val="00961A54"/>
    <w:rsid w:val="00961EF9"/>
    <w:rsid w:val="0096206A"/>
    <w:rsid w:val="00962211"/>
    <w:rsid w:val="0096223D"/>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1957"/>
    <w:rsid w:val="00971A3F"/>
    <w:rsid w:val="00971A7C"/>
    <w:rsid w:val="00971C2B"/>
    <w:rsid w:val="009722E7"/>
    <w:rsid w:val="00972870"/>
    <w:rsid w:val="00972A2D"/>
    <w:rsid w:val="009733A5"/>
    <w:rsid w:val="00973B10"/>
    <w:rsid w:val="00973CFA"/>
    <w:rsid w:val="00973E79"/>
    <w:rsid w:val="009746F6"/>
    <w:rsid w:val="0097478F"/>
    <w:rsid w:val="00974DD2"/>
    <w:rsid w:val="00974EB7"/>
    <w:rsid w:val="009751AC"/>
    <w:rsid w:val="009752CE"/>
    <w:rsid w:val="00975B1F"/>
    <w:rsid w:val="00975C60"/>
    <w:rsid w:val="00975CA7"/>
    <w:rsid w:val="00975E5E"/>
    <w:rsid w:val="00976073"/>
    <w:rsid w:val="00976856"/>
    <w:rsid w:val="00977055"/>
    <w:rsid w:val="0097785A"/>
    <w:rsid w:val="00977D79"/>
    <w:rsid w:val="00977D84"/>
    <w:rsid w:val="00977F52"/>
    <w:rsid w:val="00980C91"/>
    <w:rsid w:val="00980E76"/>
    <w:rsid w:val="00980EAD"/>
    <w:rsid w:val="00981E78"/>
    <w:rsid w:val="009824A5"/>
    <w:rsid w:val="009824DB"/>
    <w:rsid w:val="00982502"/>
    <w:rsid w:val="0098289F"/>
    <w:rsid w:val="00982A9E"/>
    <w:rsid w:val="00982EE2"/>
    <w:rsid w:val="00982F5F"/>
    <w:rsid w:val="00983013"/>
    <w:rsid w:val="0098358F"/>
    <w:rsid w:val="009836F0"/>
    <w:rsid w:val="00983C90"/>
    <w:rsid w:val="00984686"/>
    <w:rsid w:val="00984EB6"/>
    <w:rsid w:val="00984FA9"/>
    <w:rsid w:val="009855AF"/>
    <w:rsid w:val="00985808"/>
    <w:rsid w:val="00985D7E"/>
    <w:rsid w:val="00985EB5"/>
    <w:rsid w:val="009860ED"/>
    <w:rsid w:val="00986870"/>
    <w:rsid w:val="00986B3F"/>
    <w:rsid w:val="00986D27"/>
    <w:rsid w:val="0098730D"/>
    <w:rsid w:val="00987600"/>
    <w:rsid w:val="0098762F"/>
    <w:rsid w:val="009877E2"/>
    <w:rsid w:val="00987BF6"/>
    <w:rsid w:val="00987F35"/>
    <w:rsid w:val="009901B7"/>
    <w:rsid w:val="009905DC"/>
    <w:rsid w:val="0099120E"/>
    <w:rsid w:val="0099175D"/>
    <w:rsid w:val="0099197E"/>
    <w:rsid w:val="00992079"/>
    <w:rsid w:val="009920AB"/>
    <w:rsid w:val="009924B3"/>
    <w:rsid w:val="009925E7"/>
    <w:rsid w:val="0099286F"/>
    <w:rsid w:val="009929FD"/>
    <w:rsid w:val="00993494"/>
    <w:rsid w:val="0099353F"/>
    <w:rsid w:val="00993F97"/>
    <w:rsid w:val="00994E0C"/>
    <w:rsid w:val="00995FDB"/>
    <w:rsid w:val="00996079"/>
    <w:rsid w:val="009961D4"/>
    <w:rsid w:val="00996214"/>
    <w:rsid w:val="009967A4"/>
    <w:rsid w:val="009969C8"/>
    <w:rsid w:val="009972DF"/>
    <w:rsid w:val="009975C0"/>
    <w:rsid w:val="00997B57"/>
    <w:rsid w:val="009A087D"/>
    <w:rsid w:val="009A134C"/>
    <w:rsid w:val="009A13BC"/>
    <w:rsid w:val="009A1968"/>
    <w:rsid w:val="009A1AC5"/>
    <w:rsid w:val="009A1DA3"/>
    <w:rsid w:val="009A1F10"/>
    <w:rsid w:val="009A2087"/>
    <w:rsid w:val="009A2940"/>
    <w:rsid w:val="009A2CD8"/>
    <w:rsid w:val="009A2E87"/>
    <w:rsid w:val="009A32BD"/>
    <w:rsid w:val="009A32C7"/>
    <w:rsid w:val="009A354A"/>
    <w:rsid w:val="009A39D2"/>
    <w:rsid w:val="009A3A1C"/>
    <w:rsid w:val="009A47D2"/>
    <w:rsid w:val="009A4BD4"/>
    <w:rsid w:val="009A4F76"/>
    <w:rsid w:val="009A55D4"/>
    <w:rsid w:val="009A563C"/>
    <w:rsid w:val="009A5935"/>
    <w:rsid w:val="009A669C"/>
    <w:rsid w:val="009A6C44"/>
    <w:rsid w:val="009A6D3B"/>
    <w:rsid w:val="009A6D77"/>
    <w:rsid w:val="009A6E71"/>
    <w:rsid w:val="009A6F46"/>
    <w:rsid w:val="009A7067"/>
    <w:rsid w:val="009A723F"/>
    <w:rsid w:val="009B0247"/>
    <w:rsid w:val="009B052E"/>
    <w:rsid w:val="009B0DF7"/>
    <w:rsid w:val="009B0FCD"/>
    <w:rsid w:val="009B1015"/>
    <w:rsid w:val="009B1159"/>
    <w:rsid w:val="009B18A2"/>
    <w:rsid w:val="009B196E"/>
    <w:rsid w:val="009B1D6A"/>
    <w:rsid w:val="009B203D"/>
    <w:rsid w:val="009B26F4"/>
    <w:rsid w:val="009B27D2"/>
    <w:rsid w:val="009B3368"/>
    <w:rsid w:val="009B3F48"/>
    <w:rsid w:val="009B41DB"/>
    <w:rsid w:val="009B4385"/>
    <w:rsid w:val="009B4742"/>
    <w:rsid w:val="009B48F2"/>
    <w:rsid w:val="009B4A2D"/>
    <w:rsid w:val="009B4DB1"/>
    <w:rsid w:val="009B4DF5"/>
    <w:rsid w:val="009B50C4"/>
    <w:rsid w:val="009B522E"/>
    <w:rsid w:val="009B5720"/>
    <w:rsid w:val="009B5A25"/>
    <w:rsid w:val="009B60D2"/>
    <w:rsid w:val="009B6846"/>
    <w:rsid w:val="009B684E"/>
    <w:rsid w:val="009B6959"/>
    <w:rsid w:val="009B6A67"/>
    <w:rsid w:val="009B752D"/>
    <w:rsid w:val="009B7B78"/>
    <w:rsid w:val="009B7D03"/>
    <w:rsid w:val="009C013C"/>
    <w:rsid w:val="009C030C"/>
    <w:rsid w:val="009C053E"/>
    <w:rsid w:val="009C0966"/>
    <w:rsid w:val="009C0A8C"/>
    <w:rsid w:val="009C0C7D"/>
    <w:rsid w:val="009C0D42"/>
    <w:rsid w:val="009C0EA8"/>
    <w:rsid w:val="009C17DC"/>
    <w:rsid w:val="009C1A5C"/>
    <w:rsid w:val="009C1BAE"/>
    <w:rsid w:val="009C2246"/>
    <w:rsid w:val="009C2268"/>
    <w:rsid w:val="009C2654"/>
    <w:rsid w:val="009C29F1"/>
    <w:rsid w:val="009C2D6E"/>
    <w:rsid w:val="009C2FF3"/>
    <w:rsid w:val="009C31FD"/>
    <w:rsid w:val="009C35C3"/>
    <w:rsid w:val="009C3835"/>
    <w:rsid w:val="009C3A48"/>
    <w:rsid w:val="009C4807"/>
    <w:rsid w:val="009C4D08"/>
    <w:rsid w:val="009C4E75"/>
    <w:rsid w:val="009C5273"/>
    <w:rsid w:val="009C593A"/>
    <w:rsid w:val="009C5CC6"/>
    <w:rsid w:val="009C5CCF"/>
    <w:rsid w:val="009C5F24"/>
    <w:rsid w:val="009C6005"/>
    <w:rsid w:val="009C674B"/>
    <w:rsid w:val="009C707B"/>
    <w:rsid w:val="009C728C"/>
    <w:rsid w:val="009C7835"/>
    <w:rsid w:val="009D02B0"/>
    <w:rsid w:val="009D0C1C"/>
    <w:rsid w:val="009D129D"/>
    <w:rsid w:val="009D16C0"/>
    <w:rsid w:val="009D16E7"/>
    <w:rsid w:val="009D1F7E"/>
    <w:rsid w:val="009D20D0"/>
    <w:rsid w:val="009D21D1"/>
    <w:rsid w:val="009D244D"/>
    <w:rsid w:val="009D357E"/>
    <w:rsid w:val="009D389C"/>
    <w:rsid w:val="009D3EFB"/>
    <w:rsid w:val="009D413E"/>
    <w:rsid w:val="009D44C0"/>
    <w:rsid w:val="009D4522"/>
    <w:rsid w:val="009D47B4"/>
    <w:rsid w:val="009D4A7C"/>
    <w:rsid w:val="009D5588"/>
    <w:rsid w:val="009D5677"/>
    <w:rsid w:val="009D5776"/>
    <w:rsid w:val="009D5915"/>
    <w:rsid w:val="009D624E"/>
    <w:rsid w:val="009D665A"/>
    <w:rsid w:val="009D73D0"/>
    <w:rsid w:val="009D77FB"/>
    <w:rsid w:val="009D7929"/>
    <w:rsid w:val="009D7967"/>
    <w:rsid w:val="009D7B70"/>
    <w:rsid w:val="009D7F86"/>
    <w:rsid w:val="009E030B"/>
    <w:rsid w:val="009E053B"/>
    <w:rsid w:val="009E08CD"/>
    <w:rsid w:val="009E0F8A"/>
    <w:rsid w:val="009E1056"/>
    <w:rsid w:val="009E1240"/>
    <w:rsid w:val="009E1763"/>
    <w:rsid w:val="009E18E8"/>
    <w:rsid w:val="009E1AA4"/>
    <w:rsid w:val="009E31B9"/>
    <w:rsid w:val="009E329D"/>
    <w:rsid w:val="009E35E3"/>
    <w:rsid w:val="009E38C0"/>
    <w:rsid w:val="009E3937"/>
    <w:rsid w:val="009E3AFB"/>
    <w:rsid w:val="009E44A5"/>
    <w:rsid w:val="009E4BCB"/>
    <w:rsid w:val="009E5235"/>
    <w:rsid w:val="009E6200"/>
    <w:rsid w:val="009E653E"/>
    <w:rsid w:val="009E659E"/>
    <w:rsid w:val="009E6899"/>
    <w:rsid w:val="009E70B5"/>
    <w:rsid w:val="009E70B6"/>
    <w:rsid w:val="009E7698"/>
    <w:rsid w:val="009E7A07"/>
    <w:rsid w:val="009E7C5A"/>
    <w:rsid w:val="009E7D2E"/>
    <w:rsid w:val="009F024A"/>
    <w:rsid w:val="009F1098"/>
    <w:rsid w:val="009F13B9"/>
    <w:rsid w:val="009F1570"/>
    <w:rsid w:val="009F18CE"/>
    <w:rsid w:val="009F1C12"/>
    <w:rsid w:val="009F20FF"/>
    <w:rsid w:val="009F2137"/>
    <w:rsid w:val="009F302E"/>
    <w:rsid w:val="009F3440"/>
    <w:rsid w:val="009F3AFB"/>
    <w:rsid w:val="009F417F"/>
    <w:rsid w:val="009F4744"/>
    <w:rsid w:val="009F49E6"/>
    <w:rsid w:val="009F4E4C"/>
    <w:rsid w:val="009F4F8F"/>
    <w:rsid w:val="009F5118"/>
    <w:rsid w:val="009F5214"/>
    <w:rsid w:val="009F5B88"/>
    <w:rsid w:val="009F5CAF"/>
    <w:rsid w:val="009F6232"/>
    <w:rsid w:val="009F65FA"/>
    <w:rsid w:val="009F6603"/>
    <w:rsid w:val="009F671A"/>
    <w:rsid w:val="009F69D1"/>
    <w:rsid w:val="009F6A3B"/>
    <w:rsid w:val="009F6D62"/>
    <w:rsid w:val="009F76A1"/>
    <w:rsid w:val="009F76FD"/>
    <w:rsid w:val="009F7934"/>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410"/>
    <w:rsid w:val="00A05A93"/>
    <w:rsid w:val="00A05CD2"/>
    <w:rsid w:val="00A05EDA"/>
    <w:rsid w:val="00A0621F"/>
    <w:rsid w:val="00A06421"/>
    <w:rsid w:val="00A06C62"/>
    <w:rsid w:val="00A06D27"/>
    <w:rsid w:val="00A0710D"/>
    <w:rsid w:val="00A07255"/>
    <w:rsid w:val="00A07608"/>
    <w:rsid w:val="00A07FEF"/>
    <w:rsid w:val="00A101BB"/>
    <w:rsid w:val="00A1033E"/>
    <w:rsid w:val="00A1043F"/>
    <w:rsid w:val="00A111DC"/>
    <w:rsid w:val="00A114B9"/>
    <w:rsid w:val="00A115CE"/>
    <w:rsid w:val="00A1208C"/>
    <w:rsid w:val="00A12125"/>
    <w:rsid w:val="00A125CE"/>
    <w:rsid w:val="00A12AB5"/>
    <w:rsid w:val="00A12C5F"/>
    <w:rsid w:val="00A13635"/>
    <w:rsid w:val="00A138D4"/>
    <w:rsid w:val="00A13D47"/>
    <w:rsid w:val="00A1447B"/>
    <w:rsid w:val="00A14A58"/>
    <w:rsid w:val="00A14FF9"/>
    <w:rsid w:val="00A15C9A"/>
    <w:rsid w:val="00A15CFF"/>
    <w:rsid w:val="00A16256"/>
    <w:rsid w:val="00A16594"/>
    <w:rsid w:val="00A16689"/>
    <w:rsid w:val="00A166C9"/>
    <w:rsid w:val="00A16F5A"/>
    <w:rsid w:val="00A172CB"/>
    <w:rsid w:val="00A179AB"/>
    <w:rsid w:val="00A17AF8"/>
    <w:rsid w:val="00A17D25"/>
    <w:rsid w:val="00A2007B"/>
    <w:rsid w:val="00A201B7"/>
    <w:rsid w:val="00A203B4"/>
    <w:rsid w:val="00A2066A"/>
    <w:rsid w:val="00A21072"/>
    <w:rsid w:val="00A21328"/>
    <w:rsid w:val="00A22041"/>
    <w:rsid w:val="00A22661"/>
    <w:rsid w:val="00A22BF3"/>
    <w:rsid w:val="00A22CA5"/>
    <w:rsid w:val="00A23583"/>
    <w:rsid w:val="00A24341"/>
    <w:rsid w:val="00A2443F"/>
    <w:rsid w:val="00A24775"/>
    <w:rsid w:val="00A249EC"/>
    <w:rsid w:val="00A24E47"/>
    <w:rsid w:val="00A24E52"/>
    <w:rsid w:val="00A251E9"/>
    <w:rsid w:val="00A2520D"/>
    <w:rsid w:val="00A2553A"/>
    <w:rsid w:val="00A2563A"/>
    <w:rsid w:val="00A25C0A"/>
    <w:rsid w:val="00A25D97"/>
    <w:rsid w:val="00A25FEF"/>
    <w:rsid w:val="00A2623B"/>
    <w:rsid w:val="00A26929"/>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23D"/>
    <w:rsid w:val="00A36741"/>
    <w:rsid w:val="00A36AFE"/>
    <w:rsid w:val="00A37BC1"/>
    <w:rsid w:val="00A37D24"/>
    <w:rsid w:val="00A40A2D"/>
    <w:rsid w:val="00A41513"/>
    <w:rsid w:val="00A4242C"/>
    <w:rsid w:val="00A42946"/>
    <w:rsid w:val="00A42DC7"/>
    <w:rsid w:val="00A43254"/>
    <w:rsid w:val="00A43531"/>
    <w:rsid w:val="00A435A3"/>
    <w:rsid w:val="00A437A8"/>
    <w:rsid w:val="00A43A8E"/>
    <w:rsid w:val="00A43AC4"/>
    <w:rsid w:val="00A43DD4"/>
    <w:rsid w:val="00A444C4"/>
    <w:rsid w:val="00A44E21"/>
    <w:rsid w:val="00A4507D"/>
    <w:rsid w:val="00A45189"/>
    <w:rsid w:val="00A4573C"/>
    <w:rsid w:val="00A45E6E"/>
    <w:rsid w:val="00A465AF"/>
    <w:rsid w:val="00A4661D"/>
    <w:rsid w:val="00A46E36"/>
    <w:rsid w:val="00A46FB2"/>
    <w:rsid w:val="00A47085"/>
    <w:rsid w:val="00A4712A"/>
    <w:rsid w:val="00A47BC3"/>
    <w:rsid w:val="00A47C31"/>
    <w:rsid w:val="00A50160"/>
    <w:rsid w:val="00A50B4E"/>
    <w:rsid w:val="00A50E18"/>
    <w:rsid w:val="00A50E5D"/>
    <w:rsid w:val="00A515C4"/>
    <w:rsid w:val="00A51DE0"/>
    <w:rsid w:val="00A52821"/>
    <w:rsid w:val="00A52882"/>
    <w:rsid w:val="00A528E7"/>
    <w:rsid w:val="00A52D0F"/>
    <w:rsid w:val="00A52DA0"/>
    <w:rsid w:val="00A539D7"/>
    <w:rsid w:val="00A53E0C"/>
    <w:rsid w:val="00A54297"/>
    <w:rsid w:val="00A544AA"/>
    <w:rsid w:val="00A54793"/>
    <w:rsid w:val="00A54F1D"/>
    <w:rsid w:val="00A54F7A"/>
    <w:rsid w:val="00A561AD"/>
    <w:rsid w:val="00A56216"/>
    <w:rsid w:val="00A563E1"/>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D59"/>
    <w:rsid w:val="00A63407"/>
    <w:rsid w:val="00A639F8"/>
    <w:rsid w:val="00A63A8B"/>
    <w:rsid w:val="00A6402A"/>
    <w:rsid w:val="00A64653"/>
    <w:rsid w:val="00A648FE"/>
    <w:rsid w:val="00A64CE0"/>
    <w:rsid w:val="00A6585C"/>
    <w:rsid w:val="00A6589B"/>
    <w:rsid w:val="00A65D61"/>
    <w:rsid w:val="00A65DC9"/>
    <w:rsid w:val="00A66224"/>
    <w:rsid w:val="00A66956"/>
    <w:rsid w:val="00A66CB8"/>
    <w:rsid w:val="00A674E0"/>
    <w:rsid w:val="00A67ED0"/>
    <w:rsid w:val="00A67F77"/>
    <w:rsid w:val="00A70335"/>
    <w:rsid w:val="00A703AA"/>
    <w:rsid w:val="00A712BD"/>
    <w:rsid w:val="00A714BA"/>
    <w:rsid w:val="00A72771"/>
    <w:rsid w:val="00A72879"/>
    <w:rsid w:val="00A728A5"/>
    <w:rsid w:val="00A7315E"/>
    <w:rsid w:val="00A73A39"/>
    <w:rsid w:val="00A73C13"/>
    <w:rsid w:val="00A7410D"/>
    <w:rsid w:val="00A74365"/>
    <w:rsid w:val="00A7441B"/>
    <w:rsid w:val="00A74783"/>
    <w:rsid w:val="00A74C88"/>
    <w:rsid w:val="00A74CAA"/>
    <w:rsid w:val="00A74E36"/>
    <w:rsid w:val="00A74F4B"/>
    <w:rsid w:val="00A7549D"/>
    <w:rsid w:val="00A75C54"/>
    <w:rsid w:val="00A75F28"/>
    <w:rsid w:val="00A76BFA"/>
    <w:rsid w:val="00A77243"/>
    <w:rsid w:val="00A77AE6"/>
    <w:rsid w:val="00A805AC"/>
    <w:rsid w:val="00A8063C"/>
    <w:rsid w:val="00A80AAA"/>
    <w:rsid w:val="00A80ACA"/>
    <w:rsid w:val="00A80C81"/>
    <w:rsid w:val="00A80D77"/>
    <w:rsid w:val="00A81459"/>
    <w:rsid w:val="00A814B2"/>
    <w:rsid w:val="00A8171A"/>
    <w:rsid w:val="00A81F0B"/>
    <w:rsid w:val="00A8265C"/>
    <w:rsid w:val="00A82670"/>
    <w:rsid w:val="00A83096"/>
    <w:rsid w:val="00A8364C"/>
    <w:rsid w:val="00A83827"/>
    <w:rsid w:val="00A83A76"/>
    <w:rsid w:val="00A83ADD"/>
    <w:rsid w:val="00A83D49"/>
    <w:rsid w:val="00A841E4"/>
    <w:rsid w:val="00A8506F"/>
    <w:rsid w:val="00A8540D"/>
    <w:rsid w:val="00A85975"/>
    <w:rsid w:val="00A85BF5"/>
    <w:rsid w:val="00A85C4A"/>
    <w:rsid w:val="00A85E54"/>
    <w:rsid w:val="00A8648A"/>
    <w:rsid w:val="00A8654F"/>
    <w:rsid w:val="00A8699A"/>
    <w:rsid w:val="00A86DB3"/>
    <w:rsid w:val="00A8701A"/>
    <w:rsid w:val="00A87697"/>
    <w:rsid w:val="00A87FC2"/>
    <w:rsid w:val="00A905A5"/>
    <w:rsid w:val="00A90CE5"/>
    <w:rsid w:val="00A90F0A"/>
    <w:rsid w:val="00A9133A"/>
    <w:rsid w:val="00A9158D"/>
    <w:rsid w:val="00A918BA"/>
    <w:rsid w:val="00A921AA"/>
    <w:rsid w:val="00A924DC"/>
    <w:rsid w:val="00A932A5"/>
    <w:rsid w:val="00A93FCB"/>
    <w:rsid w:val="00A94299"/>
    <w:rsid w:val="00A9468B"/>
    <w:rsid w:val="00A94A04"/>
    <w:rsid w:val="00A94EF4"/>
    <w:rsid w:val="00A95732"/>
    <w:rsid w:val="00A957DC"/>
    <w:rsid w:val="00A95B19"/>
    <w:rsid w:val="00A96128"/>
    <w:rsid w:val="00A9633E"/>
    <w:rsid w:val="00A9633F"/>
    <w:rsid w:val="00A96610"/>
    <w:rsid w:val="00A96822"/>
    <w:rsid w:val="00A9729B"/>
    <w:rsid w:val="00A97F16"/>
    <w:rsid w:val="00AA1378"/>
    <w:rsid w:val="00AA15DA"/>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44AD"/>
    <w:rsid w:val="00AA4640"/>
    <w:rsid w:val="00AA4BC9"/>
    <w:rsid w:val="00AA5836"/>
    <w:rsid w:val="00AA59D2"/>
    <w:rsid w:val="00AA5CC3"/>
    <w:rsid w:val="00AA64F1"/>
    <w:rsid w:val="00AA674B"/>
    <w:rsid w:val="00AA6F3C"/>
    <w:rsid w:val="00AA7DA8"/>
    <w:rsid w:val="00AA7DFB"/>
    <w:rsid w:val="00AB0895"/>
    <w:rsid w:val="00AB0C09"/>
    <w:rsid w:val="00AB1C07"/>
    <w:rsid w:val="00AB1E5D"/>
    <w:rsid w:val="00AB1EC2"/>
    <w:rsid w:val="00AB2558"/>
    <w:rsid w:val="00AB2924"/>
    <w:rsid w:val="00AB2A29"/>
    <w:rsid w:val="00AB2E03"/>
    <w:rsid w:val="00AB2FB5"/>
    <w:rsid w:val="00AB34BB"/>
    <w:rsid w:val="00AB3ADB"/>
    <w:rsid w:val="00AB3C05"/>
    <w:rsid w:val="00AB3DF0"/>
    <w:rsid w:val="00AB44F0"/>
    <w:rsid w:val="00AB4965"/>
    <w:rsid w:val="00AB4B27"/>
    <w:rsid w:val="00AB4D1E"/>
    <w:rsid w:val="00AB4FE1"/>
    <w:rsid w:val="00AB5235"/>
    <w:rsid w:val="00AB54D0"/>
    <w:rsid w:val="00AB5ABA"/>
    <w:rsid w:val="00AB6261"/>
    <w:rsid w:val="00AB671D"/>
    <w:rsid w:val="00AB6756"/>
    <w:rsid w:val="00AB6D12"/>
    <w:rsid w:val="00AB6E27"/>
    <w:rsid w:val="00AB7063"/>
    <w:rsid w:val="00AB7077"/>
    <w:rsid w:val="00AB7C3E"/>
    <w:rsid w:val="00AB7C7A"/>
    <w:rsid w:val="00AB7D36"/>
    <w:rsid w:val="00AC0466"/>
    <w:rsid w:val="00AC0645"/>
    <w:rsid w:val="00AC10A0"/>
    <w:rsid w:val="00AC1D3C"/>
    <w:rsid w:val="00AC1E6A"/>
    <w:rsid w:val="00AC1E97"/>
    <w:rsid w:val="00AC1F6C"/>
    <w:rsid w:val="00AC2005"/>
    <w:rsid w:val="00AC21D4"/>
    <w:rsid w:val="00AC25B1"/>
    <w:rsid w:val="00AC277C"/>
    <w:rsid w:val="00AC2B73"/>
    <w:rsid w:val="00AC2FD6"/>
    <w:rsid w:val="00AC3489"/>
    <w:rsid w:val="00AC3C3A"/>
    <w:rsid w:val="00AC3FF0"/>
    <w:rsid w:val="00AC496F"/>
    <w:rsid w:val="00AC5885"/>
    <w:rsid w:val="00AC5A50"/>
    <w:rsid w:val="00AC5CB7"/>
    <w:rsid w:val="00AC6405"/>
    <w:rsid w:val="00AC65EA"/>
    <w:rsid w:val="00AC6718"/>
    <w:rsid w:val="00AC67BC"/>
    <w:rsid w:val="00AC69BA"/>
    <w:rsid w:val="00AC73EA"/>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98"/>
    <w:rsid w:val="00AD5D64"/>
    <w:rsid w:val="00AD61FE"/>
    <w:rsid w:val="00AD6562"/>
    <w:rsid w:val="00AD6983"/>
    <w:rsid w:val="00AD6E34"/>
    <w:rsid w:val="00AD7C50"/>
    <w:rsid w:val="00AE0839"/>
    <w:rsid w:val="00AE162C"/>
    <w:rsid w:val="00AE1BC0"/>
    <w:rsid w:val="00AE1D44"/>
    <w:rsid w:val="00AE2262"/>
    <w:rsid w:val="00AE22E4"/>
    <w:rsid w:val="00AE2B7C"/>
    <w:rsid w:val="00AE319F"/>
    <w:rsid w:val="00AE31FA"/>
    <w:rsid w:val="00AE3552"/>
    <w:rsid w:val="00AE36C0"/>
    <w:rsid w:val="00AE3C4A"/>
    <w:rsid w:val="00AE4228"/>
    <w:rsid w:val="00AE42A9"/>
    <w:rsid w:val="00AE43B8"/>
    <w:rsid w:val="00AE4501"/>
    <w:rsid w:val="00AE4551"/>
    <w:rsid w:val="00AE45E9"/>
    <w:rsid w:val="00AE4C51"/>
    <w:rsid w:val="00AE4E03"/>
    <w:rsid w:val="00AE563A"/>
    <w:rsid w:val="00AE58DC"/>
    <w:rsid w:val="00AE5DA7"/>
    <w:rsid w:val="00AE623B"/>
    <w:rsid w:val="00AE6655"/>
    <w:rsid w:val="00AE6858"/>
    <w:rsid w:val="00AE6E57"/>
    <w:rsid w:val="00AE71CA"/>
    <w:rsid w:val="00AE7738"/>
    <w:rsid w:val="00AE7C78"/>
    <w:rsid w:val="00AE7CD2"/>
    <w:rsid w:val="00AE7D61"/>
    <w:rsid w:val="00AF00CB"/>
    <w:rsid w:val="00AF068F"/>
    <w:rsid w:val="00AF08F8"/>
    <w:rsid w:val="00AF0E92"/>
    <w:rsid w:val="00AF0EB7"/>
    <w:rsid w:val="00AF1453"/>
    <w:rsid w:val="00AF1613"/>
    <w:rsid w:val="00AF1F83"/>
    <w:rsid w:val="00AF2AB2"/>
    <w:rsid w:val="00AF2E06"/>
    <w:rsid w:val="00AF41F5"/>
    <w:rsid w:val="00AF44AA"/>
    <w:rsid w:val="00AF4549"/>
    <w:rsid w:val="00AF517B"/>
    <w:rsid w:val="00AF5221"/>
    <w:rsid w:val="00AF52F9"/>
    <w:rsid w:val="00AF5540"/>
    <w:rsid w:val="00AF5DA5"/>
    <w:rsid w:val="00AF6147"/>
    <w:rsid w:val="00AF6394"/>
    <w:rsid w:val="00AF63A6"/>
    <w:rsid w:val="00AF6682"/>
    <w:rsid w:val="00AF6D36"/>
    <w:rsid w:val="00AF6E81"/>
    <w:rsid w:val="00AF6ED2"/>
    <w:rsid w:val="00AF7024"/>
    <w:rsid w:val="00AF74D5"/>
    <w:rsid w:val="00AF7581"/>
    <w:rsid w:val="00AF766D"/>
    <w:rsid w:val="00AF7844"/>
    <w:rsid w:val="00B00738"/>
    <w:rsid w:val="00B00FF5"/>
    <w:rsid w:val="00B01466"/>
    <w:rsid w:val="00B014E8"/>
    <w:rsid w:val="00B0188F"/>
    <w:rsid w:val="00B02685"/>
    <w:rsid w:val="00B0302A"/>
    <w:rsid w:val="00B030FC"/>
    <w:rsid w:val="00B0325C"/>
    <w:rsid w:val="00B033C9"/>
    <w:rsid w:val="00B03BFF"/>
    <w:rsid w:val="00B03C5F"/>
    <w:rsid w:val="00B03F7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7D4"/>
    <w:rsid w:val="00B06920"/>
    <w:rsid w:val="00B06AF6"/>
    <w:rsid w:val="00B06B36"/>
    <w:rsid w:val="00B06DC8"/>
    <w:rsid w:val="00B07330"/>
    <w:rsid w:val="00B07E82"/>
    <w:rsid w:val="00B10074"/>
    <w:rsid w:val="00B1007B"/>
    <w:rsid w:val="00B10B36"/>
    <w:rsid w:val="00B11021"/>
    <w:rsid w:val="00B110A2"/>
    <w:rsid w:val="00B1138B"/>
    <w:rsid w:val="00B114CD"/>
    <w:rsid w:val="00B116C6"/>
    <w:rsid w:val="00B118DC"/>
    <w:rsid w:val="00B11DBF"/>
    <w:rsid w:val="00B11FA7"/>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8CC"/>
    <w:rsid w:val="00B15A06"/>
    <w:rsid w:val="00B15ECD"/>
    <w:rsid w:val="00B161A4"/>
    <w:rsid w:val="00B167FD"/>
    <w:rsid w:val="00B16DEE"/>
    <w:rsid w:val="00B17501"/>
    <w:rsid w:val="00B17589"/>
    <w:rsid w:val="00B17902"/>
    <w:rsid w:val="00B202F1"/>
    <w:rsid w:val="00B20351"/>
    <w:rsid w:val="00B207A1"/>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5FA"/>
    <w:rsid w:val="00B23F3F"/>
    <w:rsid w:val="00B2408D"/>
    <w:rsid w:val="00B2462F"/>
    <w:rsid w:val="00B24759"/>
    <w:rsid w:val="00B249B3"/>
    <w:rsid w:val="00B24A36"/>
    <w:rsid w:val="00B24A4E"/>
    <w:rsid w:val="00B24C12"/>
    <w:rsid w:val="00B24C1F"/>
    <w:rsid w:val="00B25233"/>
    <w:rsid w:val="00B25588"/>
    <w:rsid w:val="00B25949"/>
    <w:rsid w:val="00B2628C"/>
    <w:rsid w:val="00B265F2"/>
    <w:rsid w:val="00B268EE"/>
    <w:rsid w:val="00B26BFD"/>
    <w:rsid w:val="00B26EF6"/>
    <w:rsid w:val="00B26FFA"/>
    <w:rsid w:val="00B27E12"/>
    <w:rsid w:val="00B303AB"/>
    <w:rsid w:val="00B31381"/>
    <w:rsid w:val="00B31461"/>
    <w:rsid w:val="00B316CE"/>
    <w:rsid w:val="00B33421"/>
    <w:rsid w:val="00B33DC3"/>
    <w:rsid w:val="00B340BB"/>
    <w:rsid w:val="00B3427F"/>
    <w:rsid w:val="00B344B0"/>
    <w:rsid w:val="00B345F8"/>
    <w:rsid w:val="00B3464B"/>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B01"/>
    <w:rsid w:val="00B418E0"/>
    <w:rsid w:val="00B41D5E"/>
    <w:rsid w:val="00B42157"/>
    <w:rsid w:val="00B421E4"/>
    <w:rsid w:val="00B424FA"/>
    <w:rsid w:val="00B42576"/>
    <w:rsid w:val="00B429C6"/>
    <w:rsid w:val="00B42BD4"/>
    <w:rsid w:val="00B43331"/>
    <w:rsid w:val="00B435BD"/>
    <w:rsid w:val="00B44460"/>
    <w:rsid w:val="00B445DA"/>
    <w:rsid w:val="00B44766"/>
    <w:rsid w:val="00B44A3E"/>
    <w:rsid w:val="00B450C7"/>
    <w:rsid w:val="00B45143"/>
    <w:rsid w:val="00B4514E"/>
    <w:rsid w:val="00B4518D"/>
    <w:rsid w:val="00B4535C"/>
    <w:rsid w:val="00B4562A"/>
    <w:rsid w:val="00B456DF"/>
    <w:rsid w:val="00B464AD"/>
    <w:rsid w:val="00B466DA"/>
    <w:rsid w:val="00B46D3A"/>
    <w:rsid w:val="00B46EAF"/>
    <w:rsid w:val="00B478C5"/>
    <w:rsid w:val="00B4793F"/>
    <w:rsid w:val="00B47DBA"/>
    <w:rsid w:val="00B47FBE"/>
    <w:rsid w:val="00B500ED"/>
    <w:rsid w:val="00B5033E"/>
    <w:rsid w:val="00B508BF"/>
    <w:rsid w:val="00B508D1"/>
    <w:rsid w:val="00B50D2D"/>
    <w:rsid w:val="00B50F27"/>
    <w:rsid w:val="00B5106B"/>
    <w:rsid w:val="00B515A3"/>
    <w:rsid w:val="00B5168D"/>
    <w:rsid w:val="00B5195E"/>
    <w:rsid w:val="00B51C65"/>
    <w:rsid w:val="00B51DF6"/>
    <w:rsid w:val="00B5226B"/>
    <w:rsid w:val="00B522EB"/>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68C"/>
    <w:rsid w:val="00B576B2"/>
    <w:rsid w:val="00B5793C"/>
    <w:rsid w:val="00B57C4C"/>
    <w:rsid w:val="00B57EED"/>
    <w:rsid w:val="00B601F8"/>
    <w:rsid w:val="00B60397"/>
    <w:rsid w:val="00B61A4D"/>
    <w:rsid w:val="00B6202C"/>
    <w:rsid w:val="00B62079"/>
    <w:rsid w:val="00B62161"/>
    <w:rsid w:val="00B6261D"/>
    <w:rsid w:val="00B62937"/>
    <w:rsid w:val="00B629EE"/>
    <w:rsid w:val="00B62ABC"/>
    <w:rsid w:val="00B62C9C"/>
    <w:rsid w:val="00B62E80"/>
    <w:rsid w:val="00B63012"/>
    <w:rsid w:val="00B63453"/>
    <w:rsid w:val="00B6355B"/>
    <w:rsid w:val="00B64247"/>
    <w:rsid w:val="00B6434A"/>
    <w:rsid w:val="00B6454F"/>
    <w:rsid w:val="00B64CA6"/>
    <w:rsid w:val="00B6577E"/>
    <w:rsid w:val="00B65873"/>
    <w:rsid w:val="00B6622E"/>
    <w:rsid w:val="00B66A16"/>
    <w:rsid w:val="00B66BAB"/>
    <w:rsid w:val="00B67811"/>
    <w:rsid w:val="00B67C5E"/>
    <w:rsid w:val="00B70723"/>
    <w:rsid w:val="00B71501"/>
    <w:rsid w:val="00B71986"/>
    <w:rsid w:val="00B71C80"/>
    <w:rsid w:val="00B728EA"/>
    <w:rsid w:val="00B733DC"/>
    <w:rsid w:val="00B7375E"/>
    <w:rsid w:val="00B74031"/>
    <w:rsid w:val="00B7483F"/>
    <w:rsid w:val="00B74A61"/>
    <w:rsid w:val="00B74D7B"/>
    <w:rsid w:val="00B74EA8"/>
    <w:rsid w:val="00B7511B"/>
    <w:rsid w:val="00B75438"/>
    <w:rsid w:val="00B7594E"/>
    <w:rsid w:val="00B759AF"/>
    <w:rsid w:val="00B75FCB"/>
    <w:rsid w:val="00B76096"/>
    <w:rsid w:val="00B76208"/>
    <w:rsid w:val="00B76998"/>
    <w:rsid w:val="00B76AB0"/>
    <w:rsid w:val="00B76F4B"/>
    <w:rsid w:val="00B77291"/>
    <w:rsid w:val="00B772CB"/>
    <w:rsid w:val="00B77575"/>
    <w:rsid w:val="00B7759D"/>
    <w:rsid w:val="00B775DA"/>
    <w:rsid w:val="00B777B5"/>
    <w:rsid w:val="00B77E00"/>
    <w:rsid w:val="00B77E6F"/>
    <w:rsid w:val="00B803D7"/>
    <w:rsid w:val="00B80E81"/>
    <w:rsid w:val="00B80FDD"/>
    <w:rsid w:val="00B812CC"/>
    <w:rsid w:val="00B81856"/>
    <w:rsid w:val="00B81AD1"/>
    <w:rsid w:val="00B81D32"/>
    <w:rsid w:val="00B8215D"/>
    <w:rsid w:val="00B827AC"/>
    <w:rsid w:val="00B82A33"/>
    <w:rsid w:val="00B82AD1"/>
    <w:rsid w:val="00B831BC"/>
    <w:rsid w:val="00B837D5"/>
    <w:rsid w:val="00B83BF5"/>
    <w:rsid w:val="00B84240"/>
    <w:rsid w:val="00B84C52"/>
    <w:rsid w:val="00B85D7D"/>
    <w:rsid w:val="00B86113"/>
    <w:rsid w:val="00B8658B"/>
    <w:rsid w:val="00B86729"/>
    <w:rsid w:val="00B870DB"/>
    <w:rsid w:val="00B8710A"/>
    <w:rsid w:val="00B90552"/>
    <w:rsid w:val="00B9096C"/>
    <w:rsid w:val="00B9128D"/>
    <w:rsid w:val="00B923E0"/>
    <w:rsid w:val="00B92525"/>
    <w:rsid w:val="00B928B5"/>
    <w:rsid w:val="00B92A24"/>
    <w:rsid w:val="00B9326C"/>
    <w:rsid w:val="00B93AA7"/>
    <w:rsid w:val="00B93EFD"/>
    <w:rsid w:val="00B94886"/>
    <w:rsid w:val="00B94C4B"/>
    <w:rsid w:val="00B95059"/>
    <w:rsid w:val="00B952EE"/>
    <w:rsid w:val="00B9547F"/>
    <w:rsid w:val="00B95924"/>
    <w:rsid w:val="00B964A0"/>
    <w:rsid w:val="00B964BC"/>
    <w:rsid w:val="00B965B7"/>
    <w:rsid w:val="00B968F8"/>
    <w:rsid w:val="00B96C58"/>
    <w:rsid w:val="00B97024"/>
    <w:rsid w:val="00B97278"/>
    <w:rsid w:val="00B976AB"/>
    <w:rsid w:val="00B97DDB"/>
    <w:rsid w:val="00BA0298"/>
    <w:rsid w:val="00BA0977"/>
    <w:rsid w:val="00BA0D17"/>
    <w:rsid w:val="00BA0E3C"/>
    <w:rsid w:val="00BA1B91"/>
    <w:rsid w:val="00BA2C31"/>
    <w:rsid w:val="00BA3600"/>
    <w:rsid w:val="00BA3662"/>
    <w:rsid w:val="00BA3938"/>
    <w:rsid w:val="00BA3E42"/>
    <w:rsid w:val="00BA46D7"/>
    <w:rsid w:val="00BA492F"/>
    <w:rsid w:val="00BA4FC7"/>
    <w:rsid w:val="00BA6052"/>
    <w:rsid w:val="00BA6256"/>
    <w:rsid w:val="00BA67B5"/>
    <w:rsid w:val="00BA6970"/>
    <w:rsid w:val="00BA7248"/>
    <w:rsid w:val="00BA7269"/>
    <w:rsid w:val="00BA763B"/>
    <w:rsid w:val="00BB0435"/>
    <w:rsid w:val="00BB057A"/>
    <w:rsid w:val="00BB090F"/>
    <w:rsid w:val="00BB1087"/>
    <w:rsid w:val="00BB1321"/>
    <w:rsid w:val="00BB1B71"/>
    <w:rsid w:val="00BB1CA6"/>
    <w:rsid w:val="00BB232B"/>
    <w:rsid w:val="00BB24FB"/>
    <w:rsid w:val="00BB25EA"/>
    <w:rsid w:val="00BB298E"/>
    <w:rsid w:val="00BB2B15"/>
    <w:rsid w:val="00BB4095"/>
    <w:rsid w:val="00BB40C8"/>
    <w:rsid w:val="00BB416B"/>
    <w:rsid w:val="00BB41FA"/>
    <w:rsid w:val="00BB450D"/>
    <w:rsid w:val="00BB4A22"/>
    <w:rsid w:val="00BB4BF9"/>
    <w:rsid w:val="00BB4C5A"/>
    <w:rsid w:val="00BB517C"/>
    <w:rsid w:val="00BB5849"/>
    <w:rsid w:val="00BB58CA"/>
    <w:rsid w:val="00BB5B3F"/>
    <w:rsid w:val="00BB5B49"/>
    <w:rsid w:val="00BB5F55"/>
    <w:rsid w:val="00BB62E3"/>
    <w:rsid w:val="00BB6C24"/>
    <w:rsid w:val="00BB6C44"/>
    <w:rsid w:val="00BB6C69"/>
    <w:rsid w:val="00BB6D1C"/>
    <w:rsid w:val="00BB70E5"/>
    <w:rsid w:val="00BB711B"/>
    <w:rsid w:val="00BB7905"/>
    <w:rsid w:val="00BC04F8"/>
    <w:rsid w:val="00BC1661"/>
    <w:rsid w:val="00BC1FA2"/>
    <w:rsid w:val="00BC22AC"/>
    <w:rsid w:val="00BC2746"/>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D3"/>
    <w:rsid w:val="00BC6635"/>
    <w:rsid w:val="00BC6C31"/>
    <w:rsid w:val="00BC6E8B"/>
    <w:rsid w:val="00BC748E"/>
    <w:rsid w:val="00BC751E"/>
    <w:rsid w:val="00BC752D"/>
    <w:rsid w:val="00BC79B9"/>
    <w:rsid w:val="00BC7C3E"/>
    <w:rsid w:val="00BC7F46"/>
    <w:rsid w:val="00BD02A3"/>
    <w:rsid w:val="00BD079E"/>
    <w:rsid w:val="00BD0AFE"/>
    <w:rsid w:val="00BD115C"/>
    <w:rsid w:val="00BD1365"/>
    <w:rsid w:val="00BD1879"/>
    <w:rsid w:val="00BD2051"/>
    <w:rsid w:val="00BD2A00"/>
    <w:rsid w:val="00BD2CBE"/>
    <w:rsid w:val="00BD34D8"/>
    <w:rsid w:val="00BD36C4"/>
    <w:rsid w:val="00BD3A6D"/>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917"/>
    <w:rsid w:val="00BE31A3"/>
    <w:rsid w:val="00BE39F5"/>
    <w:rsid w:val="00BE3A93"/>
    <w:rsid w:val="00BE3CB1"/>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7A3C"/>
    <w:rsid w:val="00BF0146"/>
    <w:rsid w:val="00BF0CC0"/>
    <w:rsid w:val="00BF0D86"/>
    <w:rsid w:val="00BF1614"/>
    <w:rsid w:val="00BF1889"/>
    <w:rsid w:val="00BF18B4"/>
    <w:rsid w:val="00BF1CD9"/>
    <w:rsid w:val="00BF20A8"/>
    <w:rsid w:val="00BF25C8"/>
    <w:rsid w:val="00BF3304"/>
    <w:rsid w:val="00BF3CF9"/>
    <w:rsid w:val="00BF3E53"/>
    <w:rsid w:val="00BF3FA7"/>
    <w:rsid w:val="00BF413C"/>
    <w:rsid w:val="00BF45C3"/>
    <w:rsid w:val="00BF479B"/>
    <w:rsid w:val="00BF49F9"/>
    <w:rsid w:val="00BF506A"/>
    <w:rsid w:val="00BF5531"/>
    <w:rsid w:val="00BF5563"/>
    <w:rsid w:val="00BF5573"/>
    <w:rsid w:val="00BF585D"/>
    <w:rsid w:val="00BF5902"/>
    <w:rsid w:val="00BF5AF1"/>
    <w:rsid w:val="00BF5C49"/>
    <w:rsid w:val="00BF5E8D"/>
    <w:rsid w:val="00BF655B"/>
    <w:rsid w:val="00BF6CE2"/>
    <w:rsid w:val="00BF7195"/>
    <w:rsid w:val="00BF79A5"/>
    <w:rsid w:val="00BF79F6"/>
    <w:rsid w:val="00C01C75"/>
    <w:rsid w:val="00C01E6E"/>
    <w:rsid w:val="00C01F14"/>
    <w:rsid w:val="00C01F61"/>
    <w:rsid w:val="00C02593"/>
    <w:rsid w:val="00C02B27"/>
    <w:rsid w:val="00C02D3E"/>
    <w:rsid w:val="00C02D8C"/>
    <w:rsid w:val="00C02EF7"/>
    <w:rsid w:val="00C031D8"/>
    <w:rsid w:val="00C03619"/>
    <w:rsid w:val="00C037B9"/>
    <w:rsid w:val="00C03B7C"/>
    <w:rsid w:val="00C03EB7"/>
    <w:rsid w:val="00C03EFE"/>
    <w:rsid w:val="00C042FB"/>
    <w:rsid w:val="00C044F4"/>
    <w:rsid w:val="00C04802"/>
    <w:rsid w:val="00C048D3"/>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3F2"/>
    <w:rsid w:val="00C12422"/>
    <w:rsid w:val="00C1276F"/>
    <w:rsid w:val="00C12C3B"/>
    <w:rsid w:val="00C13238"/>
    <w:rsid w:val="00C13C91"/>
    <w:rsid w:val="00C13F22"/>
    <w:rsid w:val="00C13FE9"/>
    <w:rsid w:val="00C14331"/>
    <w:rsid w:val="00C14437"/>
    <w:rsid w:val="00C147D4"/>
    <w:rsid w:val="00C148F4"/>
    <w:rsid w:val="00C149E1"/>
    <w:rsid w:val="00C14BEF"/>
    <w:rsid w:val="00C153C0"/>
    <w:rsid w:val="00C154D3"/>
    <w:rsid w:val="00C1577B"/>
    <w:rsid w:val="00C15CA7"/>
    <w:rsid w:val="00C15CCA"/>
    <w:rsid w:val="00C16313"/>
    <w:rsid w:val="00C164D1"/>
    <w:rsid w:val="00C16844"/>
    <w:rsid w:val="00C16860"/>
    <w:rsid w:val="00C177AF"/>
    <w:rsid w:val="00C177C4"/>
    <w:rsid w:val="00C17A1B"/>
    <w:rsid w:val="00C20662"/>
    <w:rsid w:val="00C20F4C"/>
    <w:rsid w:val="00C20F54"/>
    <w:rsid w:val="00C217D1"/>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8FE"/>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3E3"/>
    <w:rsid w:val="00C339B8"/>
    <w:rsid w:val="00C33CE0"/>
    <w:rsid w:val="00C340F1"/>
    <w:rsid w:val="00C34230"/>
    <w:rsid w:val="00C348A8"/>
    <w:rsid w:val="00C350EF"/>
    <w:rsid w:val="00C35234"/>
    <w:rsid w:val="00C35780"/>
    <w:rsid w:val="00C357CB"/>
    <w:rsid w:val="00C35A04"/>
    <w:rsid w:val="00C35B4B"/>
    <w:rsid w:val="00C35DD2"/>
    <w:rsid w:val="00C35FDF"/>
    <w:rsid w:val="00C36017"/>
    <w:rsid w:val="00C361AA"/>
    <w:rsid w:val="00C36A96"/>
    <w:rsid w:val="00C36F6C"/>
    <w:rsid w:val="00C400E4"/>
    <w:rsid w:val="00C40551"/>
    <w:rsid w:val="00C40EFB"/>
    <w:rsid w:val="00C42440"/>
    <w:rsid w:val="00C424AC"/>
    <w:rsid w:val="00C4296B"/>
    <w:rsid w:val="00C42B03"/>
    <w:rsid w:val="00C42C77"/>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5B6"/>
    <w:rsid w:val="00C47A9B"/>
    <w:rsid w:val="00C47B80"/>
    <w:rsid w:val="00C502EC"/>
    <w:rsid w:val="00C507EB"/>
    <w:rsid w:val="00C50E6C"/>
    <w:rsid w:val="00C50F74"/>
    <w:rsid w:val="00C51595"/>
    <w:rsid w:val="00C519E6"/>
    <w:rsid w:val="00C5227F"/>
    <w:rsid w:val="00C52287"/>
    <w:rsid w:val="00C523BF"/>
    <w:rsid w:val="00C524B2"/>
    <w:rsid w:val="00C52FB2"/>
    <w:rsid w:val="00C535BA"/>
    <w:rsid w:val="00C53708"/>
    <w:rsid w:val="00C5379F"/>
    <w:rsid w:val="00C54207"/>
    <w:rsid w:val="00C54646"/>
    <w:rsid w:val="00C549BB"/>
    <w:rsid w:val="00C54BBF"/>
    <w:rsid w:val="00C558B9"/>
    <w:rsid w:val="00C55E7F"/>
    <w:rsid w:val="00C560DD"/>
    <w:rsid w:val="00C56694"/>
    <w:rsid w:val="00C566F8"/>
    <w:rsid w:val="00C5684B"/>
    <w:rsid w:val="00C56915"/>
    <w:rsid w:val="00C56B7E"/>
    <w:rsid w:val="00C56E2B"/>
    <w:rsid w:val="00C571AC"/>
    <w:rsid w:val="00C572FE"/>
    <w:rsid w:val="00C576E0"/>
    <w:rsid w:val="00C57C28"/>
    <w:rsid w:val="00C57DD2"/>
    <w:rsid w:val="00C57DF6"/>
    <w:rsid w:val="00C57E77"/>
    <w:rsid w:val="00C605BB"/>
    <w:rsid w:val="00C6140D"/>
    <w:rsid w:val="00C61972"/>
    <w:rsid w:val="00C61C93"/>
    <w:rsid w:val="00C61F58"/>
    <w:rsid w:val="00C62054"/>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901"/>
    <w:rsid w:val="00C67079"/>
    <w:rsid w:val="00C67393"/>
    <w:rsid w:val="00C6753F"/>
    <w:rsid w:val="00C7058C"/>
    <w:rsid w:val="00C706F9"/>
    <w:rsid w:val="00C71379"/>
    <w:rsid w:val="00C71B36"/>
    <w:rsid w:val="00C72068"/>
    <w:rsid w:val="00C720DA"/>
    <w:rsid w:val="00C72127"/>
    <w:rsid w:val="00C722AB"/>
    <w:rsid w:val="00C72587"/>
    <w:rsid w:val="00C7293E"/>
    <w:rsid w:val="00C729FD"/>
    <w:rsid w:val="00C72F5A"/>
    <w:rsid w:val="00C73681"/>
    <w:rsid w:val="00C73766"/>
    <w:rsid w:val="00C73957"/>
    <w:rsid w:val="00C739CA"/>
    <w:rsid w:val="00C7413F"/>
    <w:rsid w:val="00C7430F"/>
    <w:rsid w:val="00C7471A"/>
    <w:rsid w:val="00C7497B"/>
    <w:rsid w:val="00C74C70"/>
    <w:rsid w:val="00C74F52"/>
    <w:rsid w:val="00C7515F"/>
    <w:rsid w:val="00C75DF0"/>
    <w:rsid w:val="00C75E6B"/>
    <w:rsid w:val="00C75F5E"/>
    <w:rsid w:val="00C76CA3"/>
    <w:rsid w:val="00C76CBA"/>
    <w:rsid w:val="00C76F07"/>
    <w:rsid w:val="00C772D2"/>
    <w:rsid w:val="00C773DD"/>
    <w:rsid w:val="00C77D6C"/>
    <w:rsid w:val="00C80126"/>
    <w:rsid w:val="00C80993"/>
    <w:rsid w:val="00C80AF6"/>
    <w:rsid w:val="00C80CF8"/>
    <w:rsid w:val="00C80F46"/>
    <w:rsid w:val="00C8110C"/>
    <w:rsid w:val="00C821C0"/>
    <w:rsid w:val="00C82279"/>
    <w:rsid w:val="00C826BD"/>
    <w:rsid w:val="00C829CA"/>
    <w:rsid w:val="00C82A9B"/>
    <w:rsid w:val="00C82BAF"/>
    <w:rsid w:val="00C82C5E"/>
    <w:rsid w:val="00C82D7C"/>
    <w:rsid w:val="00C82DC9"/>
    <w:rsid w:val="00C83222"/>
    <w:rsid w:val="00C83252"/>
    <w:rsid w:val="00C834DA"/>
    <w:rsid w:val="00C83A89"/>
    <w:rsid w:val="00C83AC5"/>
    <w:rsid w:val="00C83BD1"/>
    <w:rsid w:val="00C844AC"/>
    <w:rsid w:val="00C8488B"/>
    <w:rsid w:val="00C848E9"/>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90304"/>
    <w:rsid w:val="00C90513"/>
    <w:rsid w:val="00C907BA"/>
    <w:rsid w:val="00C909BC"/>
    <w:rsid w:val="00C90D11"/>
    <w:rsid w:val="00C90F56"/>
    <w:rsid w:val="00C9131A"/>
    <w:rsid w:val="00C918ED"/>
    <w:rsid w:val="00C91B4C"/>
    <w:rsid w:val="00C91F45"/>
    <w:rsid w:val="00C92201"/>
    <w:rsid w:val="00C92CA3"/>
    <w:rsid w:val="00C93CB1"/>
    <w:rsid w:val="00C9428C"/>
    <w:rsid w:val="00C942FD"/>
    <w:rsid w:val="00C94401"/>
    <w:rsid w:val="00C9459F"/>
    <w:rsid w:val="00C94DFC"/>
    <w:rsid w:val="00C957E6"/>
    <w:rsid w:val="00C960C8"/>
    <w:rsid w:val="00C960F4"/>
    <w:rsid w:val="00C96157"/>
    <w:rsid w:val="00C9616F"/>
    <w:rsid w:val="00C961C9"/>
    <w:rsid w:val="00C96205"/>
    <w:rsid w:val="00C962BC"/>
    <w:rsid w:val="00C96525"/>
    <w:rsid w:val="00C97E4D"/>
    <w:rsid w:val="00C97EA1"/>
    <w:rsid w:val="00CA00DB"/>
    <w:rsid w:val="00CA036E"/>
    <w:rsid w:val="00CA08D8"/>
    <w:rsid w:val="00CA0E83"/>
    <w:rsid w:val="00CA14AC"/>
    <w:rsid w:val="00CA15FB"/>
    <w:rsid w:val="00CA19B7"/>
    <w:rsid w:val="00CA1A2D"/>
    <w:rsid w:val="00CA29CA"/>
    <w:rsid w:val="00CA2DE9"/>
    <w:rsid w:val="00CA2F61"/>
    <w:rsid w:val="00CA3430"/>
    <w:rsid w:val="00CA4056"/>
    <w:rsid w:val="00CA41F9"/>
    <w:rsid w:val="00CA4453"/>
    <w:rsid w:val="00CA4816"/>
    <w:rsid w:val="00CA5149"/>
    <w:rsid w:val="00CA5276"/>
    <w:rsid w:val="00CA5795"/>
    <w:rsid w:val="00CA5B33"/>
    <w:rsid w:val="00CA5CC6"/>
    <w:rsid w:val="00CA6436"/>
    <w:rsid w:val="00CA64EB"/>
    <w:rsid w:val="00CA6A48"/>
    <w:rsid w:val="00CA6E5D"/>
    <w:rsid w:val="00CA7048"/>
    <w:rsid w:val="00CA718E"/>
    <w:rsid w:val="00CA79C5"/>
    <w:rsid w:val="00CA7B8C"/>
    <w:rsid w:val="00CB0238"/>
    <w:rsid w:val="00CB06A1"/>
    <w:rsid w:val="00CB0923"/>
    <w:rsid w:val="00CB0B3C"/>
    <w:rsid w:val="00CB0DDD"/>
    <w:rsid w:val="00CB1249"/>
    <w:rsid w:val="00CB1344"/>
    <w:rsid w:val="00CB19E3"/>
    <w:rsid w:val="00CB2347"/>
    <w:rsid w:val="00CB2BAD"/>
    <w:rsid w:val="00CB2BD2"/>
    <w:rsid w:val="00CB3704"/>
    <w:rsid w:val="00CB3726"/>
    <w:rsid w:val="00CB3F1B"/>
    <w:rsid w:val="00CB40FC"/>
    <w:rsid w:val="00CB417E"/>
    <w:rsid w:val="00CB4B67"/>
    <w:rsid w:val="00CB4FAE"/>
    <w:rsid w:val="00CB529B"/>
    <w:rsid w:val="00CB585E"/>
    <w:rsid w:val="00CB59E8"/>
    <w:rsid w:val="00CB5B3F"/>
    <w:rsid w:val="00CB5B49"/>
    <w:rsid w:val="00CB5E68"/>
    <w:rsid w:val="00CB62DC"/>
    <w:rsid w:val="00CB668B"/>
    <w:rsid w:val="00CB686C"/>
    <w:rsid w:val="00CB6915"/>
    <w:rsid w:val="00CB6B28"/>
    <w:rsid w:val="00CB6CFB"/>
    <w:rsid w:val="00CB7681"/>
    <w:rsid w:val="00CB773F"/>
    <w:rsid w:val="00CB7B01"/>
    <w:rsid w:val="00CB7CA5"/>
    <w:rsid w:val="00CB7EC7"/>
    <w:rsid w:val="00CC0EAC"/>
    <w:rsid w:val="00CC14F4"/>
    <w:rsid w:val="00CC1BAC"/>
    <w:rsid w:val="00CC1C53"/>
    <w:rsid w:val="00CC1F77"/>
    <w:rsid w:val="00CC204E"/>
    <w:rsid w:val="00CC211A"/>
    <w:rsid w:val="00CC29BC"/>
    <w:rsid w:val="00CC2D3D"/>
    <w:rsid w:val="00CC3213"/>
    <w:rsid w:val="00CC3609"/>
    <w:rsid w:val="00CC394E"/>
    <w:rsid w:val="00CC3BF2"/>
    <w:rsid w:val="00CC4277"/>
    <w:rsid w:val="00CC45B2"/>
    <w:rsid w:val="00CC4889"/>
    <w:rsid w:val="00CC4C2B"/>
    <w:rsid w:val="00CC51A6"/>
    <w:rsid w:val="00CC535C"/>
    <w:rsid w:val="00CC54A9"/>
    <w:rsid w:val="00CC579A"/>
    <w:rsid w:val="00CC606E"/>
    <w:rsid w:val="00CC6371"/>
    <w:rsid w:val="00CC6BB0"/>
    <w:rsid w:val="00CC6BE6"/>
    <w:rsid w:val="00CC6BE9"/>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F70"/>
    <w:rsid w:val="00CD3794"/>
    <w:rsid w:val="00CD3975"/>
    <w:rsid w:val="00CD3A72"/>
    <w:rsid w:val="00CD3C20"/>
    <w:rsid w:val="00CD419B"/>
    <w:rsid w:val="00CD48E5"/>
    <w:rsid w:val="00CD4D03"/>
    <w:rsid w:val="00CD4D6B"/>
    <w:rsid w:val="00CD53C7"/>
    <w:rsid w:val="00CD5657"/>
    <w:rsid w:val="00CD5E29"/>
    <w:rsid w:val="00CD61FA"/>
    <w:rsid w:val="00CD6CE5"/>
    <w:rsid w:val="00CD6E50"/>
    <w:rsid w:val="00CD7651"/>
    <w:rsid w:val="00CE0045"/>
    <w:rsid w:val="00CE0505"/>
    <w:rsid w:val="00CE05FA"/>
    <w:rsid w:val="00CE095B"/>
    <w:rsid w:val="00CE0A43"/>
    <w:rsid w:val="00CE0A9D"/>
    <w:rsid w:val="00CE0E18"/>
    <w:rsid w:val="00CE168D"/>
    <w:rsid w:val="00CE17B4"/>
    <w:rsid w:val="00CE188F"/>
    <w:rsid w:val="00CE1942"/>
    <w:rsid w:val="00CE1C09"/>
    <w:rsid w:val="00CE1D02"/>
    <w:rsid w:val="00CE1E04"/>
    <w:rsid w:val="00CE207E"/>
    <w:rsid w:val="00CE25C4"/>
    <w:rsid w:val="00CE2C73"/>
    <w:rsid w:val="00CE2F9B"/>
    <w:rsid w:val="00CE3615"/>
    <w:rsid w:val="00CE363B"/>
    <w:rsid w:val="00CE3E1D"/>
    <w:rsid w:val="00CE46CA"/>
    <w:rsid w:val="00CE4A46"/>
    <w:rsid w:val="00CE4CED"/>
    <w:rsid w:val="00CE525A"/>
    <w:rsid w:val="00CE5552"/>
    <w:rsid w:val="00CE5C1E"/>
    <w:rsid w:val="00CE5D97"/>
    <w:rsid w:val="00CE63CB"/>
    <w:rsid w:val="00CE6A6E"/>
    <w:rsid w:val="00CE6A73"/>
    <w:rsid w:val="00CE6B6F"/>
    <w:rsid w:val="00CE6B96"/>
    <w:rsid w:val="00CE7189"/>
    <w:rsid w:val="00CE7312"/>
    <w:rsid w:val="00CE7647"/>
    <w:rsid w:val="00CE7838"/>
    <w:rsid w:val="00CF0965"/>
    <w:rsid w:val="00CF0E3C"/>
    <w:rsid w:val="00CF130D"/>
    <w:rsid w:val="00CF168B"/>
    <w:rsid w:val="00CF1712"/>
    <w:rsid w:val="00CF18C1"/>
    <w:rsid w:val="00CF1F02"/>
    <w:rsid w:val="00CF26E7"/>
    <w:rsid w:val="00CF331D"/>
    <w:rsid w:val="00CF41BF"/>
    <w:rsid w:val="00CF4B88"/>
    <w:rsid w:val="00CF4CBD"/>
    <w:rsid w:val="00CF4D38"/>
    <w:rsid w:val="00CF5076"/>
    <w:rsid w:val="00CF5150"/>
    <w:rsid w:val="00CF562B"/>
    <w:rsid w:val="00CF56E7"/>
    <w:rsid w:val="00CF57AB"/>
    <w:rsid w:val="00CF57F4"/>
    <w:rsid w:val="00CF5AD3"/>
    <w:rsid w:val="00CF5D85"/>
    <w:rsid w:val="00CF6026"/>
    <w:rsid w:val="00CF6B1B"/>
    <w:rsid w:val="00CF6FA4"/>
    <w:rsid w:val="00CF7494"/>
    <w:rsid w:val="00CF77B8"/>
    <w:rsid w:val="00CF7B0F"/>
    <w:rsid w:val="00CF7F0B"/>
    <w:rsid w:val="00D002E2"/>
    <w:rsid w:val="00D0171F"/>
    <w:rsid w:val="00D01F87"/>
    <w:rsid w:val="00D02283"/>
    <w:rsid w:val="00D0229E"/>
    <w:rsid w:val="00D0259E"/>
    <w:rsid w:val="00D031FA"/>
    <w:rsid w:val="00D0373F"/>
    <w:rsid w:val="00D039CF"/>
    <w:rsid w:val="00D03A89"/>
    <w:rsid w:val="00D03AFD"/>
    <w:rsid w:val="00D03E2B"/>
    <w:rsid w:val="00D042C9"/>
    <w:rsid w:val="00D04333"/>
    <w:rsid w:val="00D047E2"/>
    <w:rsid w:val="00D04930"/>
    <w:rsid w:val="00D04A12"/>
    <w:rsid w:val="00D04B83"/>
    <w:rsid w:val="00D053E9"/>
    <w:rsid w:val="00D05544"/>
    <w:rsid w:val="00D05B74"/>
    <w:rsid w:val="00D05E56"/>
    <w:rsid w:val="00D05E88"/>
    <w:rsid w:val="00D06068"/>
    <w:rsid w:val="00D064DE"/>
    <w:rsid w:val="00D066F9"/>
    <w:rsid w:val="00D069CE"/>
    <w:rsid w:val="00D06DD0"/>
    <w:rsid w:val="00D0714D"/>
    <w:rsid w:val="00D075D6"/>
    <w:rsid w:val="00D078FB"/>
    <w:rsid w:val="00D07C0D"/>
    <w:rsid w:val="00D07D84"/>
    <w:rsid w:val="00D11386"/>
    <w:rsid w:val="00D11411"/>
    <w:rsid w:val="00D11590"/>
    <w:rsid w:val="00D11B65"/>
    <w:rsid w:val="00D11CFD"/>
    <w:rsid w:val="00D12501"/>
    <w:rsid w:val="00D12636"/>
    <w:rsid w:val="00D12B95"/>
    <w:rsid w:val="00D12EA7"/>
    <w:rsid w:val="00D134C3"/>
    <w:rsid w:val="00D1387D"/>
    <w:rsid w:val="00D13ACB"/>
    <w:rsid w:val="00D13DA8"/>
    <w:rsid w:val="00D1525A"/>
    <w:rsid w:val="00D15538"/>
    <w:rsid w:val="00D157D0"/>
    <w:rsid w:val="00D15A39"/>
    <w:rsid w:val="00D1650E"/>
    <w:rsid w:val="00D169C1"/>
    <w:rsid w:val="00D16AEB"/>
    <w:rsid w:val="00D16C35"/>
    <w:rsid w:val="00D16C42"/>
    <w:rsid w:val="00D16D5F"/>
    <w:rsid w:val="00D171C5"/>
    <w:rsid w:val="00D1748A"/>
    <w:rsid w:val="00D176F0"/>
    <w:rsid w:val="00D1795F"/>
    <w:rsid w:val="00D17B7E"/>
    <w:rsid w:val="00D20894"/>
    <w:rsid w:val="00D208D8"/>
    <w:rsid w:val="00D20E6C"/>
    <w:rsid w:val="00D214C6"/>
    <w:rsid w:val="00D214CE"/>
    <w:rsid w:val="00D21E89"/>
    <w:rsid w:val="00D22183"/>
    <w:rsid w:val="00D22CC5"/>
    <w:rsid w:val="00D22FC9"/>
    <w:rsid w:val="00D2325C"/>
    <w:rsid w:val="00D23D3D"/>
    <w:rsid w:val="00D23D82"/>
    <w:rsid w:val="00D23E09"/>
    <w:rsid w:val="00D24050"/>
    <w:rsid w:val="00D24415"/>
    <w:rsid w:val="00D248E1"/>
    <w:rsid w:val="00D24DE4"/>
    <w:rsid w:val="00D24F74"/>
    <w:rsid w:val="00D25228"/>
    <w:rsid w:val="00D256FC"/>
    <w:rsid w:val="00D2576A"/>
    <w:rsid w:val="00D25911"/>
    <w:rsid w:val="00D25ACE"/>
    <w:rsid w:val="00D25E30"/>
    <w:rsid w:val="00D25E96"/>
    <w:rsid w:val="00D25F8B"/>
    <w:rsid w:val="00D26371"/>
    <w:rsid w:val="00D2637E"/>
    <w:rsid w:val="00D2642A"/>
    <w:rsid w:val="00D265B7"/>
    <w:rsid w:val="00D26752"/>
    <w:rsid w:val="00D26CB3"/>
    <w:rsid w:val="00D26EF2"/>
    <w:rsid w:val="00D2732B"/>
    <w:rsid w:val="00D274A3"/>
    <w:rsid w:val="00D27CFE"/>
    <w:rsid w:val="00D30102"/>
    <w:rsid w:val="00D301D4"/>
    <w:rsid w:val="00D3022D"/>
    <w:rsid w:val="00D30321"/>
    <w:rsid w:val="00D305D4"/>
    <w:rsid w:val="00D3109C"/>
    <w:rsid w:val="00D3176A"/>
    <w:rsid w:val="00D31BD7"/>
    <w:rsid w:val="00D31D95"/>
    <w:rsid w:val="00D31F39"/>
    <w:rsid w:val="00D32042"/>
    <w:rsid w:val="00D32716"/>
    <w:rsid w:val="00D32EDD"/>
    <w:rsid w:val="00D33383"/>
    <w:rsid w:val="00D33B63"/>
    <w:rsid w:val="00D33B79"/>
    <w:rsid w:val="00D33D14"/>
    <w:rsid w:val="00D33EC0"/>
    <w:rsid w:val="00D33EE0"/>
    <w:rsid w:val="00D34694"/>
    <w:rsid w:val="00D34751"/>
    <w:rsid w:val="00D34843"/>
    <w:rsid w:val="00D35626"/>
    <w:rsid w:val="00D356AA"/>
    <w:rsid w:val="00D35CC9"/>
    <w:rsid w:val="00D3629C"/>
    <w:rsid w:val="00D3633F"/>
    <w:rsid w:val="00D36521"/>
    <w:rsid w:val="00D36652"/>
    <w:rsid w:val="00D36AE9"/>
    <w:rsid w:val="00D36D37"/>
    <w:rsid w:val="00D36F57"/>
    <w:rsid w:val="00D370AD"/>
    <w:rsid w:val="00D37E68"/>
    <w:rsid w:val="00D37FF0"/>
    <w:rsid w:val="00D4004C"/>
    <w:rsid w:val="00D4023E"/>
    <w:rsid w:val="00D40323"/>
    <w:rsid w:val="00D404CE"/>
    <w:rsid w:val="00D406E0"/>
    <w:rsid w:val="00D40D9A"/>
    <w:rsid w:val="00D40F89"/>
    <w:rsid w:val="00D4156C"/>
    <w:rsid w:val="00D415C0"/>
    <w:rsid w:val="00D41677"/>
    <w:rsid w:val="00D41A26"/>
    <w:rsid w:val="00D41D8D"/>
    <w:rsid w:val="00D421BD"/>
    <w:rsid w:val="00D425BC"/>
    <w:rsid w:val="00D42605"/>
    <w:rsid w:val="00D42879"/>
    <w:rsid w:val="00D4319A"/>
    <w:rsid w:val="00D43260"/>
    <w:rsid w:val="00D436FD"/>
    <w:rsid w:val="00D448FE"/>
    <w:rsid w:val="00D44B36"/>
    <w:rsid w:val="00D4531E"/>
    <w:rsid w:val="00D453C5"/>
    <w:rsid w:val="00D45688"/>
    <w:rsid w:val="00D45D5D"/>
    <w:rsid w:val="00D45F2A"/>
    <w:rsid w:val="00D46777"/>
    <w:rsid w:val="00D4698A"/>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D64"/>
    <w:rsid w:val="00D5138D"/>
    <w:rsid w:val="00D515E3"/>
    <w:rsid w:val="00D517F9"/>
    <w:rsid w:val="00D51AEB"/>
    <w:rsid w:val="00D51C06"/>
    <w:rsid w:val="00D52395"/>
    <w:rsid w:val="00D527D0"/>
    <w:rsid w:val="00D52976"/>
    <w:rsid w:val="00D52D27"/>
    <w:rsid w:val="00D53154"/>
    <w:rsid w:val="00D53522"/>
    <w:rsid w:val="00D536BE"/>
    <w:rsid w:val="00D536CB"/>
    <w:rsid w:val="00D537C6"/>
    <w:rsid w:val="00D53D04"/>
    <w:rsid w:val="00D54492"/>
    <w:rsid w:val="00D54D69"/>
    <w:rsid w:val="00D553D4"/>
    <w:rsid w:val="00D55484"/>
    <w:rsid w:val="00D554BD"/>
    <w:rsid w:val="00D55525"/>
    <w:rsid w:val="00D56643"/>
    <w:rsid w:val="00D56648"/>
    <w:rsid w:val="00D56733"/>
    <w:rsid w:val="00D56ABA"/>
    <w:rsid w:val="00D56B5D"/>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2D3C"/>
    <w:rsid w:val="00D6356A"/>
    <w:rsid w:val="00D6506C"/>
    <w:rsid w:val="00D6512F"/>
    <w:rsid w:val="00D65847"/>
    <w:rsid w:val="00D65A53"/>
    <w:rsid w:val="00D65A7D"/>
    <w:rsid w:val="00D661B5"/>
    <w:rsid w:val="00D66330"/>
    <w:rsid w:val="00D666F0"/>
    <w:rsid w:val="00D66B3F"/>
    <w:rsid w:val="00D673E6"/>
    <w:rsid w:val="00D67DFF"/>
    <w:rsid w:val="00D67F44"/>
    <w:rsid w:val="00D70010"/>
    <w:rsid w:val="00D70017"/>
    <w:rsid w:val="00D708B2"/>
    <w:rsid w:val="00D70AA9"/>
    <w:rsid w:val="00D70B0F"/>
    <w:rsid w:val="00D71096"/>
    <w:rsid w:val="00D716D2"/>
    <w:rsid w:val="00D71A59"/>
    <w:rsid w:val="00D71C6F"/>
    <w:rsid w:val="00D71D27"/>
    <w:rsid w:val="00D720C3"/>
    <w:rsid w:val="00D7243F"/>
    <w:rsid w:val="00D7253A"/>
    <w:rsid w:val="00D7258F"/>
    <w:rsid w:val="00D72759"/>
    <w:rsid w:val="00D7357E"/>
    <w:rsid w:val="00D73DD8"/>
    <w:rsid w:val="00D7409C"/>
    <w:rsid w:val="00D7436B"/>
    <w:rsid w:val="00D7459F"/>
    <w:rsid w:val="00D745BA"/>
    <w:rsid w:val="00D74ED9"/>
    <w:rsid w:val="00D75867"/>
    <w:rsid w:val="00D75C8B"/>
    <w:rsid w:val="00D765FB"/>
    <w:rsid w:val="00D767BF"/>
    <w:rsid w:val="00D768FA"/>
    <w:rsid w:val="00D76D43"/>
    <w:rsid w:val="00D7707C"/>
    <w:rsid w:val="00D77206"/>
    <w:rsid w:val="00D77894"/>
    <w:rsid w:val="00D80093"/>
    <w:rsid w:val="00D80263"/>
    <w:rsid w:val="00D813CA"/>
    <w:rsid w:val="00D819BD"/>
    <w:rsid w:val="00D81AC0"/>
    <w:rsid w:val="00D81AEA"/>
    <w:rsid w:val="00D82216"/>
    <w:rsid w:val="00D82392"/>
    <w:rsid w:val="00D82774"/>
    <w:rsid w:val="00D82C6B"/>
    <w:rsid w:val="00D82FBB"/>
    <w:rsid w:val="00D83A2C"/>
    <w:rsid w:val="00D8420F"/>
    <w:rsid w:val="00D84B38"/>
    <w:rsid w:val="00D84C42"/>
    <w:rsid w:val="00D85F92"/>
    <w:rsid w:val="00D86749"/>
    <w:rsid w:val="00D867AF"/>
    <w:rsid w:val="00D86ADF"/>
    <w:rsid w:val="00D86C51"/>
    <w:rsid w:val="00D86CF4"/>
    <w:rsid w:val="00D87022"/>
    <w:rsid w:val="00D8769F"/>
    <w:rsid w:val="00D90088"/>
    <w:rsid w:val="00D90398"/>
    <w:rsid w:val="00D90F04"/>
    <w:rsid w:val="00D91712"/>
    <w:rsid w:val="00D91AE3"/>
    <w:rsid w:val="00D9219E"/>
    <w:rsid w:val="00D9294C"/>
    <w:rsid w:val="00D93830"/>
    <w:rsid w:val="00D93985"/>
    <w:rsid w:val="00D945CB"/>
    <w:rsid w:val="00D957EB"/>
    <w:rsid w:val="00D9591F"/>
    <w:rsid w:val="00D9599C"/>
    <w:rsid w:val="00D96C80"/>
    <w:rsid w:val="00D96CFA"/>
    <w:rsid w:val="00D96D9C"/>
    <w:rsid w:val="00D96FB7"/>
    <w:rsid w:val="00D97366"/>
    <w:rsid w:val="00D9764F"/>
    <w:rsid w:val="00D97AF0"/>
    <w:rsid w:val="00D97CF6"/>
    <w:rsid w:val="00D97F57"/>
    <w:rsid w:val="00DA0085"/>
    <w:rsid w:val="00DA014D"/>
    <w:rsid w:val="00DA0570"/>
    <w:rsid w:val="00DA0B29"/>
    <w:rsid w:val="00DA1211"/>
    <w:rsid w:val="00DA16E4"/>
    <w:rsid w:val="00DA1748"/>
    <w:rsid w:val="00DA17E0"/>
    <w:rsid w:val="00DA1A38"/>
    <w:rsid w:val="00DA1B16"/>
    <w:rsid w:val="00DA1C5B"/>
    <w:rsid w:val="00DA1D87"/>
    <w:rsid w:val="00DA1FDA"/>
    <w:rsid w:val="00DA221D"/>
    <w:rsid w:val="00DA2BAF"/>
    <w:rsid w:val="00DA3235"/>
    <w:rsid w:val="00DA32C9"/>
    <w:rsid w:val="00DA3E7D"/>
    <w:rsid w:val="00DA401B"/>
    <w:rsid w:val="00DA4237"/>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8A4"/>
    <w:rsid w:val="00DA7D54"/>
    <w:rsid w:val="00DA7F1E"/>
    <w:rsid w:val="00DB039B"/>
    <w:rsid w:val="00DB0781"/>
    <w:rsid w:val="00DB0CB8"/>
    <w:rsid w:val="00DB100A"/>
    <w:rsid w:val="00DB119B"/>
    <w:rsid w:val="00DB181E"/>
    <w:rsid w:val="00DB19F8"/>
    <w:rsid w:val="00DB1B93"/>
    <w:rsid w:val="00DB1F85"/>
    <w:rsid w:val="00DB2284"/>
    <w:rsid w:val="00DB252E"/>
    <w:rsid w:val="00DB2AD6"/>
    <w:rsid w:val="00DB2F1A"/>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747D"/>
    <w:rsid w:val="00DB7B36"/>
    <w:rsid w:val="00DC005B"/>
    <w:rsid w:val="00DC04C5"/>
    <w:rsid w:val="00DC0FE9"/>
    <w:rsid w:val="00DC12CE"/>
    <w:rsid w:val="00DC1367"/>
    <w:rsid w:val="00DC14B9"/>
    <w:rsid w:val="00DC15E1"/>
    <w:rsid w:val="00DC2CA3"/>
    <w:rsid w:val="00DC2F26"/>
    <w:rsid w:val="00DC31CE"/>
    <w:rsid w:val="00DC33EE"/>
    <w:rsid w:val="00DC3719"/>
    <w:rsid w:val="00DC3790"/>
    <w:rsid w:val="00DC3899"/>
    <w:rsid w:val="00DC40A9"/>
    <w:rsid w:val="00DC4406"/>
    <w:rsid w:val="00DC4407"/>
    <w:rsid w:val="00DC497E"/>
    <w:rsid w:val="00DC49EE"/>
    <w:rsid w:val="00DC4B02"/>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A65"/>
    <w:rsid w:val="00DD1AA0"/>
    <w:rsid w:val="00DD1EE7"/>
    <w:rsid w:val="00DD22BB"/>
    <w:rsid w:val="00DD24C8"/>
    <w:rsid w:val="00DD2C47"/>
    <w:rsid w:val="00DD2C4C"/>
    <w:rsid w:val="00DD2DE6"/>
    <w:rsid w:val="00DD30BE"/>
    <w:rsid w:val="00DD3363"/>
    <w:rsid w:val="00DD364E"/>
    <w:rsid w:val="00DD3FB5"/>
    <w:rsid w:val="00DD43EB"/>
    <w:rsid w:val="00DD4527"/>
    <w:rsid w:val="00DD4AC4"/>
    <w:rsid w:val="00DD4EFB"/>
    <w:rsid w:val="00DD4FAB"/>
    <w:rsid w:val="00DD50B0"/>
    <w:rsid w:val="00DD50F5"/>
    <w:rsid w:val="00DD5660"/>
    <w:rsid w:val="00DD58F7"/>
    <w:rsid w:val="00DD5A21"/>
    <w:rsid w:val="00DD6A8D"/>
    <w:rsid w:val="00DD7709"/>
    <w:rsid w:val="00DD7BE7"/>
    <w:rsid w:val="00DD7FBC"/>
    <w:rsid w:val="00DE014E"/>
    <w:rsid w:val="00DE12F1"/>
    <w:rsid w:val="00DE165A"/>
    <w:rsid w:val="00DE1A47"/>
    <w:rsid w:val="00DE23DA"/>
    <w:rsid w:val="00DE2AAE"/>
    <w:rsid w:val="00DE2D60"/>
    <w:rsid w:val="00DE3693"/>
    <w:rsid w:val="00DE36C7"/>
    <w:rsid w:val="00DE39FB"/>
    <w:rsid w:val="00DE3AA4"/>
    <w:rsid w:val="00DE3BA6"/>
    <w:rsid w:val="00DE4079"/>
    <w:rsid w:val="00DE40D7"/>
    <w:rsid w:val="00DE4497"/>
    <w:rsid w:val="00DE4581"/>
    <w:rsid w:val="00DE46C8"/>
    <w:rsid w:val="00DE4E3C"/>
    <w:rsid w:val="00DE54C0"/>
    <w:rsid w:val="00DE5635"/>
    <w:rsid w:val="00DE56AE"/>
    <w:rsid w:val="00DE5E3C"/>
    <w:rsid w:val="00DE61E4"/>
    <w:rsid w:val="00DE634E"/>
    <w:rsid w:val="00DE6972"/>
    <w:rsid w:val="00DE72AE"/>
    <w:rsid w:val="00DE7C96"/>
    <w:rsid w:val="00DE7DE3"/>
    <w:rsid w:val="00DF033B"/>
    <w:rsid w:val="00DF037A"/>
    <w:rsid w:val="00DF03B9"/>
    <w:rsid w:val="00DF1260"/>
    <w:rsid w:val="00DF1C0E"/>
    <w:rsid w:val="00DF1C1A"/>
    <w:rsid w:val="00DF1D9C"/>
    <w:rsid w:val="00DF1E6E"/>
    <w:rsid w:val="00DF213F"/>
    <w:rsid w:val="00DF2D7C"/>
    <w:rsid w:val="00DF31E3"/>
    <w:rsid w:val="00DF34ED"/>
    <w:rsid w:val="00DF3975"/>
    <w:rsid w:val="00DF39C3"/>
    <w:rsid w:val="00DF3B46"/>
    <w:rsid w:val="00DF4048"/>
    <w:rsid w:val="00DF41A7"/>
    <w:rsid w:val="00DF45F1"/>
    <w:rsid w:val="00DF4886"/>
    <w:rsid w:val="00DF4901"/>
    <w:rsid w:val="00DF4E45"/>
    <w:rsid w:val="00DF656B"/>
    <w:rsid w:val="00DF6A91"/>
    <w:rsid w:val="00DF6E62"/>
    <w:rsid w:val="00DF720A"/>
    <w:rsid w:val="00DF7824"/>
    <w:rsid w:val="00E00002"/>
    <w:rsid w:val="00E00157"/>
    <w:rsid w:val="00E0019F"/>
    <w:rsid w:val="00E00401"/>
    <w:rsid w:val="00E004A3"/>
    <w:rsid w:val="00E0051E"/>
    <w:rsid w:val="00E00589"/>
    <w:rsid w:val="00E00D41"/>
    <w:rsid w:val="00E01647"/>
    <w:rsid w:val="00E0235E"/>
    <w:rsid w:val="00E027DB"/>
    <w:rsid w:val="00E02882"/>
    <w:rsid w:val="00E02AD4"/>
    <w:rsid w:val="00E02D64"/>
    <w:rsid w:val="00E02DC4"/>
    <w:rsid w:val="00E0304C"/>
    <w:rsid w:val="00E03890"/>
    <w:rsid w:val="00E03E55"/>
    <w:rsid w:val="00E0421C"/>
    <w:rsid w:val="00E04BDD"/>
    <w:rsid w:val="00E04CE1"/>
    <w:rsid w:val="00E04DA6"/>
    <w:rsid w:val="00E05662"/>
    <w:rsid w:val="00E05780"/>
    <w:rsid w:val="00E05A6A"/>
    <w:rsid w:val="00E05B61"/>
    <w:rsid w:val="00E069A4"/>
    <w:rsid w:val="00E06D40"/>
    <w:rsid w:val="00E0709B"/>
    <w:rsid w:val="00E0717E"/>
    <w:rsid w:val="00E07E89"/>
    <w:rsid w:val="00E100EF"/>
    <w:rsid w:val="00E10122"/>
    <w:rsid w:val="00E103A1"/>
    <w:rsid w:val="00E1125E"/>
    <w:rsid w:val="00E1133C"/>
    <w:rsid w:val="00E11891"/>
    <w:rsid w:val="00E11A82"/>
    <w:rsid w:val="00E11D23"/>
    <w:rsid w:val="00E1205B"/>
    <w:rsid w:val="00E12387"/>
    <w:rsid w:val="00E128A9"/>
    <w:rsid w:val="00E12D88"/>
    <w:rsid w:val="00E13081"/>
    <w:rsid w:val="00E1328E"/>
    <w:rsid w:val="00E13535"/>
    <w:rsid w:val="00E13A1B"/>
    <w:rsid w:val="00E13B0F"/>
    <w:rsid w:val="00E14083"/>
    <w:rsid w:val="00E140FD"/>
    <w:rsid w:val="00E14532"/>
    <w:rsid w:val="00E14BA7"/>
    <w:rsid w:val="00E14EC4"/>
    <w:rsid w:val="00E14F9E"/>
    <w:rsid w:val="00E153E0"/>
    <w:rsid w:val="00E1555C"/>
    <w:rsid w:val="00E15826"/>
    <w:rsid w:val="00E160B2"/>
    <w:rsid w:val="00E16408"/>
    <w:rsid w:val="00E16600"/>
    <w:rsid w:val="00E16C9A"/>
    <w:rsid w:val="00E16E00"/>
    <w:rsid w:val="00E1703A"/>
    <w:rsid w:val="00E178CB"/>
    <w:rsid w:val="00E17A6B"/>
    <w:rsid w:val="00E17E4B"/>
    <w:rsid w:val="00E20178"/>
    <w:rsid w:val="00E20BE3"/>
    <w:rsid w:val="00E217C9"/>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EF0"/>
    <w:rsid w:val="00E2713A"/>
    <w:rsid w:val="00E2762E"/>
    <w:rsid w:val="00E27B11"/>
    <w:rsid w:val="00E30007"/>
    <w:rsid w:val="00E301EB"/>
    <w:rsid w:val="00E31B2F"/>
    <w:rsid w:val="00E31C9C"/>
    <w:rsid w:val="00E3222B"/>
    <w:rsid w:val="00E324CE"/>
    <w:rsid w:val="00E326AF"/>
    <w:rsid w:val="00E330C1"/>
    <w:rsid w:val="00E3324A"/>
    <w:rsid w:val="00E332B1"/>
    <w:rsid w:val="00E33577"/>
    <w:rsid w:val="00E33629"/>
    <w:rsid w:val="00E33660"/>
    <w:rsid w:val="00E33D38"/>
    <w:rsid w:val="00E34199"/>
    <w:rsid w:val="00E34AB2"/>
    <w:rsid w:val="00E34BE2"/>
    <w:rsid w:val="00E35C66"/>
    <w:rsid w:val="00E364C6"/>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4DF"/>
    <w:rsid w:val="00E4355A"/>
    <w:rsid w:val="00E435BE"/>
    <w:rsid w:val="00E43967"/>
    <w:rsid w:val="00E43A38"/>
    <w:rsid w:val="00E43FC7"/>
    <w:rsid w:val="00E44139"/>
    <w:rsid w:val="00E44416"/>
    <w:rsid w:val="00E454D6"/>
    <w:rsid w:val="00E45517"/>
    <w:rsid w:val="00E4586D"/>
    <w:rsid w:val="00E45962"/>
    <w:rsid w:val="00E46020"/>
    <w:rsid w:val="00E46100"/>
    <w:rsid w:val="00E4702C"/>
    <w:rsid w:val="00E472F7"/>
    <w:rsid w:val="00E475FC"/>
    <w:rsid w:val="00E47A6E"/>
    <w:rsid w:val="00E47DD5"/>
    <w:rsid w:val="00E47E5B"/>
    <w:rsid w:val="00E50500"/>
    <w:rsid w:val="00E50E29"/>
    <w:rsid w:val="00E514F9"/>
    <w:rsid w:val="00E51559"/>
    <w:rsid w:val="00E51BC0"/>
    <w:rsid w:val="00E51E5B"/>
    <w:rsid w:val="00E51ED2"/>
    <w:rsid w:val="00E5221F"/>
    <w:rsid w:val="00E52612"/>
    <w:rsid w:val="00E526C5"/>
    <w:rsid w:val="00E5270B"/>
    <w:rsid w:val="00E5298F"/>
    <w:rsid w:val="00E52CAF"/>
    <w:rsid w:val="00E52CC4"/>
    <w:rsid w:val="00E52F2B"/>
    <w:rsid w:val="00E52FA7"/>
    <w:rsid w:val="00E534A4"/>
    <w:rsid w:val="00E53792"/>
    <w:rsid w:val="00E538C9"/>
    <w:rsid w:val="00E53C25"/>
    <w:rsid w:val="00E542DF"/>
    <w:rsid w:val="00E54948"/>
    <w:rsid w:val="00E5496F"/>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1C77"/>
    <w:rsid w:val="00E62D3B"/>
    <w:rsid w:val="00E62E68"/>
    <w:rsid w:val="00E63052"/>
    <w:rsid w:val="00E63191"/>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895"/>
    <w:rsid w:val="00E7095D"/>
    <w:rsid w:val="00E70FC8"/>
    <w:rsid w:val="00E714A4"/>
    <w:rsid w:val="00E715B4"/>
    <w:rsid w:val="00E71811"/>
    <w:rsid w:val="00E71A7B"/>
    <w:rsid w:val="00E71EF1"/>
    <w:rsid w:val="00E72815"/>
    <w:rsid w:val="00E72B48"/>
    <w:rsid w:val="00E72BA0"/>
    <w:rsid w:val="00E72E49"/>
    <w:rsid w:val="00E73394"/>
    <w:rsid w:val="00E7360D"/>
    <w:rsid w:val="00E73CDC"/>
    <w:rsid w:val="00E750D2"/>
    <w:rsid w:val="00E75211"/>
    <w:rsid w:val="00E75931"/>
    <w:rsid w:val="00E75AEA"/>
    <w:rsid w:val="00E75D7C"/>
    <w:rsid w:val="00E75FE5"/>
    <w:rsid w:val="00E75FE7"/>
    <w:rsid w:val="00E76848"/>
    <w:rsid w:val="00E76A8B"/>
    <w:rsid w:val="00E76C26"/>
    <w:rsid w:val="00E76F90"/>
    <w:rsid w:val="00E772FC"/>
    <w:rsid w:val="00E773BF"/>
    <w:rsid w:val="00E776EC"/>
    <w:rsid w:val="00E77D69"/>
    <w:rsid w:val="00E80354"/>
    <w:rsid w:val="00E807AF"/>
    <w:rsid w:val="00E80DEF"/>
    <w:rsid w:val="00E80EBD"/>
    <w:rsid w:val="00E80EE7"/>
    <w:rsid w:val="00E81079"/>
    <w:rsid w:val="00E81452"/>
    <w:rsid w:val="00E814E0"/>
    <w:rsid w:val="00E81858"/>
    <w:rsid w:val="00E826B3"/>
    <w:rsid w:val="00E8281E"/>
    <w:rsid w:val="00E828E9"/>
    <w:rsid w:val="00E82C15"/>
    <w:rsid w:val="00E82E48"/>
    <w:rsid w:val="00E83856"/>
    <w:rsid w:val="00E838F1"/>
    <w:rsid w:val="00E83B6D"/>
    <w:rsid w:val="00E848A7"/>
    <w:rsid w:val="00E84AE7"/>
    <w:rsid w:val="00E84BD6"/>
    <w:rsid w:val="00E84DEC"/>
    <w:rsid w:val="00E856B3"/>
    <w:rsid w:val="00E859E2"/>
    <w:rsid w:val="00E860EA"/>
    <w:rsid w:val="00E866D7"/>
    <w:rsid w:val="00E878FD"/>
    <w:rsid w:val="00E8790C"/>
    <w:rsid w:val="00E87C06"/>
    <w:rsid w:val="00E90324"/>
    <w:rsid w:val="00E9032D"/>
    <w:rsid w:val="00E903DB"/>
    <w:rsid w:val="00E90696"/>
    <w:rsid w:val="00E9110B"/>
    <w:rsid w:val="00E91C32"/>
    <w:rsid w:val="00E91C99"/>
    <w:rsid w:val="00E91D3C"/>
    <w:rsid w:val="00E92463"/>
    <w:rsid w:val="00E92758"/>
    <w:rsid w:val="00E9281D"/>
    <w:rsid w:val="00E92933"/>
    <w:rsid w:val="00E931A0"/>
    <w:rsid w:val="00E936FD"/>
    <w:rsid w:val="00E93835"/>
    <w:rsid w:val="00E93C3F"/>
    <w:rsid w:val="00E93CDE"/>
    <w:rsid w:val="00E93D23"/>
    <w:rsid w:val="00E944CC"/>
    <w:rsid w:val="00E94723"/>
    <w:rsid w:val="00E951D1"/>
    <w:rsid w:val="00E9578A"/>
    <w:rsid w:val="00E957CF"/>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D4"/>
    <w:rsid w:val="00EA4BA6"/>
    <w:rsid w:val="00EA4BAA"/>
    <w:rsid w:val="00EA4F60"/>
    <w:rsid w:val="00EA5123"/>
    <w:rsid w:val="00EA5D46"/>
    <w:rsid w:val="00EA6ABA"/>
    <w:rsid w:val="00EA6D36"/>
    <w:rsid w:val="00EA7092"/>
    <w:rsid w:val="00EA7AAA"/>
    <w:rsid w:val="00EB00BA"/>
    <w:rsid w:val="00EB0414"/>
    <w:rsid w:val="00EB0526"/>
    <w:rsid w:val="00EB05AF"/>
    <w:rsid w:val="00EB16DA"/>
    <w:rsid w:val="00EB1B1B"/>
    <w:rsid w:val="00EB1C59"/>
    <w:rsid w:val="00EB2019"/>
    <w:rsid w:val="00EB2026"/>
    <w:rsid w:val="00EB226D"/>
    <w:rsid w:val="00EB2468"/>
    <w:rsid w:val="00EB29DB"/>
    <w:rsid w:val="00EB2B05"/>
    <w:rsid w:val="00EB35F7"/>
    <w:rsid w:val="00EB377C"/>
    <w:rsid w:val="00EB3B58"/>
    <w:rsid w:val="00EB3E4C"/>
    <w:rsid w:val="00EB4574"/>
    <w:rsid w:val="00EB4943"/>
    <w:rsid w:val="00EB49E0"/>
    <w:rsid w:val="00EB4A0A"/>
    <w:rsid w:val="00EB52A9"/>
    <w:rsid w:val="00EB53B7"/>
    <w:rsid w:val="00EB552D"/>
    <w:rsid w:val="00EB5B3A"/>
    <w:rsid w:val="00EB68B9"/>
    <w:rsid w:val="00EB6D12"/>
    <w:rsid w:val="00EB7109"/>
    <w:rsid w:val="00EB75BF"/>
    <w:rsid w:val="00EB77A6"/>
    <w:rsid w:val="00EC0023"/>
    <w:rsid w:val="00EC05A5"/>
    <w:rsid w:val="00EC0908"/>
    <w:rsid w:val="00EC0AC5"/>
    <w:rsid w:val="00EC1273"/>
    <w:rsid w:val="00EC158F"/>
    <w:rsid w:val="00EC22DB"/>
    <w:rsid w:val="00EC2559"/>
    <w:rsid w:val="00EC2B50"/>
    <w:rsid w:val="00EC2C59"/>
    <w:rsid w:val="00EC38A4"/>
    <w:rsid w:val="00EC3C23"/>
    <w:rsid w:val="00EC3C71"/>
    <w:rsid w:val="00EC3C8C"/>
    <w:rsid w:val="00EC42EC"/>
    <w:rsid w:val="00EC4393"/>
    <w:rsid w:val="00EC472F"/>
    <w:rsid w:val="00EC4826"/>
    <w:rsid w:val="00EC4936"/>
    <w:rsid w:val="00EC4E11"/>
    <w:rsid w:val="00EC5034"/>
    <w:rsid w:val="00EC50F9"/>
    <w:rsid w:val="00EC54C6"/>
    <w:rsid w:val="00EC54E1"/>
    <w:rsid w:val="00EC6832"/>
    <w:rsid w:val="00EC6BB2"/>
    <w:rsid w:val="00EC6BCC"/>
    <w:rsid w:val="00EC7001"/>
    <w:rsid w:val="00EC7362"/>
    <w:rsid w:val="00EC762D"/>
    <w:rsid w:val="00EC7B4C"/>
    <w:rsid w:val="00EC7ECD"/>
    <w:rsid w:val="00ED00BC"/>
    <w:rsid w:val="00ED0D57"/>
    <w:rsid w:val="00ED0F07"/>
    <w:rsid w:val="00ED1069"/>
    <w:rsid w:val="00ED1602"/>
    <w:rsid w:val="00ED1652"/>
    <w:rsid w:val="00ED207F"/>
    <w:rsid w:val="00ED2296"/>
    <w:rsid w:val="00ED2334"/>
    <w:rsid w:val="00ED25C3"/>
    <w:rsid w:val="00ED2EDB"/>
    <w:rsid w:val="00ED38D2"/>
    <w:rsid w:val="00ED3B74"/>
    <w:rsid w:val="00ED3C7D"/>
    <w:rsid w:val="00ED41D5"/>
    <w:rsid w:val="00ED43D4"/>
    <w:rsid w:val="00ED45F6"/>
    <w:rsid w:val="00ED4BCB"/>
    <w:rsid w:val="00ED5BC5"/>
    <w:rsid w:val="00ED62C8"/>
    <w:rsid w:val="00ED7115"/>
    <w:rsid w:val="00ED715A"/>
    <w:rsid w:val="00ED74C8"/>
    <w:rsid w:val="00ED7D7D"/>
    <w:rsid w:val="00ED7E0A"/>
    <w:rsid w:val="00ED7F93"/>
    <w:rsid w:val="00EE073D"/>
    <w:rsid w:val="00EE073F"/>
    <w:rsid w:val="00EE093C"/>
    <w:rsid w:val="00EE0971"/>
    <w:rsid w:val="00EE0BA1"/>
    <w:rsid w:val="00EE0CED"/>
    <w:rsid w:val="00EE0F4D"/>
    <w:rsid w:val="00EE12B9"/>
    <w:rsid w:val="00EE165F"/>
    <w:rsid w:val="00EE23B4"/>
    <w:rsid w:val="00EE3B8A"/>
    <w:rsid w:val="00EE4001"/>
    <w:rsid w:val="00EE4262"/>
    <w:rsid w:val="00EE4B36"/>
    <w:rsid w:val="00EE4F1E"/>
    <w:rsid w:val="00EE4F8D"/>
    <w:rsid w:val="00EE5052"/>
    <w:rsid w:val="00EE53D3"/>
    <w:rsid w:val="00EE580F"/>
    <w:rsid w:val="00EE5892"/>
    <w:rsid w:val="00EE5E01"/>
    <w:rsid w:val="00EE6153"/>
    <w:rsid w:val="00EE62E7"/>
    <w:rsid w:val="00EE6622"/>
    <w:rsid w:val="00EE66EC"/>
    <w:rsid w:val="00EE6BC7"/>
    <w:rsid w:val="00EE6ECD"/>
    <w:rsid w:val="00EE7821"/>
    <w:rsid w:val="00EE7A94"/>
    <w:rsid w:val="00EF0051"/>
    <w:rsid w:val="00EF0446"/>
    <w:rsid w:val="00EF078B"/>
    <w:rsid w:val="00EF137C"/>
    <w:rsid w:val="00EF146A"/>
    <w:rsid w:val="00EF1C6A"/>
    <w:rsid w:val="00EF2082"/>
    <w:rsid w:val="00EF21DD"/>
    <w:rsid w:val="00EF2652"/>
    <w:rsid w:val="00EF31EF"/>
    <w:rsid w:val="00EF3448"/>
    <w:rsid w:val="00EF36B5"/>
    <w:rsid w:val="00EF3ED7"/>
    <w:rsid w:val="00EF4280"/>
    <w:rsid w:val="00EF442F"/>
    <w:rsid w:val="00EF51BA"/>
    <w:rsid w:val="00EF5C0E"/>
    <w:rsid w:val="00EF5C3E"/>
    <w:rsid w:val="00EF6106"/>
    <w:rsid w:val="00EF72FA"/>
    <w:rsid w:val="00EF7682"/>
    <w:rsid w:val="00EF78A2"/>
    <w:rsid w:val="00EF7CB0"/>
    <w:rsid w:val="00F0051C"/>
    <w:rsid w:val="00F0088A"/>
    <w:rsid w:val="00F00C05"/>
    <w:rsid w:val="00F00FF7"/>
    <w:rsid w:val="00F01BB2"/>
    <w:rsid w:val="00F01D64"/>
    <w:rsid w:val="00F02075"/>
    <w:rsid w:val="00F02088"/>
    <w:rsid w:val="00F025AC"/>
    <w:rsid w:val="00F02A92"/>
    <w:rsid w:val="00F02C03"/>
    <w:rsid w:val="00F02F41"/>
    <w:rsid w:val="00F03481"/>
    <w:rsid w:val="00F039E7"/>
    <w:rsid w:val="00F04196"/>
    <w:rsid w:val="00F0444C"/>
    <w:rsid w:val="00F049E8"/>
    <w:rsid w:val="00F04C25"/>
    <w:rsid w:val="00F04FD7"/>
    <w:rsid w:val="00F0508F"/>
    <w:rsid w:val="00F05175"/>
    <w:rsid w:val="00F0518C"/>
    <w:rsid w:val="00F0532F"/>
    <w:rsid w:val="00F05730"/>
    <w:rsid w:val="00F05BF8"/>
    <w:rsid w:val="00F060D2"/>
    <w:rsid w:val="00F069DB"/>
    <w:rsid w:val="00F06A4C"/>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D57"/>
    <w:rsid w:val="00F122E4"/>
    <w:rsid w:val="00F1238D"/>
    <w:rsid w:val="00F12468"/>
    <w:rsid w:val="00F12630"/>
    <w:rsid w:val="00F127B0"/>
    <w:rsid w:val="00F12C0C"/>
    <w:rsid w:val="00F13060"/>
    <w:rsid w:val="00F13A4C"/>
    <w:rsid w:val="00F13B35"/>
    <w:rsid w:val="00F13D44"/>
    <w:rsid w:val="00F13F27"/>
    <w:rsid w:val="00F15033"/>
    <w:rsid w:val="00F153BB"/>
    <w:rsid w:val="00F1575F"/>
    <w:rsid w:val="00F15858"/>
    <w:rsid w:val="00F15A7E"/>
    <w:rsid w:val="00F16737"/>
    <w:rsid w:val="00F1682C"/>
    <w:rsid w:val="00F16BA2"/>
    <w:rsid w:val="00F16C36"/>
    <w:rsid w:val="00F16F8E"/>
    <w:rsid w:val="00F17986"/>
    <w:rsid w:val="00F17AEA"/>
    <w:rsid w:val="00F20104"/>
    <w:rsid w:val="00F206BE"/>
    <w:rsid w:val="00F20716"/>
    <w:rsid w:val="00F2081D"/>
    <w:rsid w:val="00F20A2E"/>
    <w:rsid w:val="00F20C04"/>
    <w:rsid w:val="00F20E8A"/>
    <w:rsid w:val="00F213ED"/>
    <w:rsid w:val="00F21FCA"/>
    <w:rsid w:val="00F21FD5"/>
    <w:rsid w:val="00F220EF"/>
    <w:rsid w:val="00F22B2C"/>
    <w:rsid w:val="00F22ED6"/>
    <w:rsid w:val="00F23066"/>
    <w:rsid w:val="00F2371B"/>
    <w:rsid w:val="00F23747"/>
    <w:rsid w:val="00F241B1"/>
    <w:rsid w:val="00F24671"/>
    <w:rsid w:val="00F249C6"/>
    <w:rsid w:val="00F24C5F"/>
    <w:rsid w:val="00F25A73"/>
    <w:rsid w:val="00F25F68"/>
    <w:rsid w:val="00F2698D"/>
    <w:rsid w:val="00F26BF4"/>
    <w:rsid w:val="00F2704C"/>
    <w:rsid w:val="00F27961"/>
    <w:rsid w:val="00F279F5"/>
    <w:rsid w:val="00F30167"/>
    <w:rsid w:val="00F30445"/>
    <w:rsid w:val="00F3059C"/>
    <w:rsid w:val="00F30B39"/>
    <w:rsid w:val="00F30F13"/>
    <w:rsid w:val="00F311BB"/>
    <w:rsid w:val="00F312BC"/>
    <w:rsid w:val="00F315C7"/>
    <w:rsid w:val="00F3162C"/>
    <w:rsid w:val="00F32621"/>
    <w:rsid w:val="00F3284D"/>
    <w:rsid w:val="00F32AAD"/>
    <w:rsid w:val="00F32D14"/>
    <w:rsid w:val="00F32D77"/>
    <w:rsid w:val="00F3304B"/>
    <w:rsid w:val="00F3348C"/>
    <w:rsid w:val="00F3349E"/>
    <w:rsid w:val="00F3358C"/>
    <w:rsid w:val="00F33857"/>
    <w:rsid w:val="00F3389B"/>
    <w:rsid w:val="00F33B56"/>
    <w:rsid w:val="00F34225"/>
    <w:rsid w:val="00F344E8"/>
    <w:rsid w:val="00F34568"/>
    <w:rsid w:val="00F346C9"/>
    <w:rsid w:val="00F3482D"/>
    <w:rsid w:val="00F348AF"/>
    <w:rsid w:val="00F3515D"/>
    <w:rsid w:val="00F354BF"/>
    <w:rsid w:val="00F354F3"/>
    <w:rsid w:val="00F35BAB"/>
    <w:rsid w:val="00F35EB0"/>
    <w:rsid w:val="00F35FC3"/>
    <w:rsid w:val="00F3604B"/>
    <w:rsid w:val="00F369C0"/>
    <w:rsid w:val="00F36F1C"/>
    <w:rsid w:val="00F371B8"/>
    <w:rsid w:val="00F374AA"/>
    <w:rsid w:val="00F37569"/>
    <w:rsid w:val="00F37A0F"/>
    <w:rsid w:val="00F37A80"/>
    <w:rsid w:val="00F402E3"/>
    <w:rsid w:val="00F404F6"/>
    <w:rsid w:val="00F4096E"/>
    <w:rsid w:val="00F40E3D"/>
    <w:rsid w:val="00F40EDD"/>
    <w:rsid w:val="00F41207"/>
    <w:rsid w:val="00F418EF"/>
    <w:rsid w:val="00F422BF"/>
    <w:rsid w:val="00F424BE"/>
    <w:rsid w:val="00F42826"/>
    <w:rsid w:val="00F42CC7"/>
    <w:rsid w:val="00F432C8"/>
    <w:rsid w:val="00F43871"/>
    <w:rsid w:val="00F44024"/>
    <w:rsid w:val="00F44073"/>
    <w:rsid w:val="00F44419"/>
    <w:rsid w:val="00F4450C"/>
    <w:rsid w:val="00F45026"/>
    <w:rsid w:val="00F4517D"/>
    <w:rsid w:val="00F455F0"/>
    <w:rsid w:val="00F4561D"/>
    <w:rsid w:val="00F45BB0"/>
    <w:rsid w:val="00F46489"/>
    <w:rsid w:val="00F4663E"/>
    <w:rsid w:val="00F47028"/>
    <w:rsid w:val="00F472E1"/>
    <w:rsid w:val="00F47374"/>
    <w:rsid w:val="00F47800"/>
    <w:rsid w:val="00F4790B"/>
    <w:rsid w:val="00F47A54"/>
    <w:rsid w:val="00F5020B"/>
    <w:rsid w:val="00F50564"/>
    <w:rsid w:val="00F50644"/>
    <w:rsid w:val="00F506B4"/>
    <w:rsid w:val="00F5096F"/>
    <w:rsid w:val="00F50974"/>
    <w:rsid w:val="00F51267"/>
    <w:rsid w:val="00F512DF"/>
    <w:rsid w:val="00F51BD1"/>
    <w:rsid w:val="00F51EF4"/>
    <w:rsid w:val="00F51F62"/>
    <w:rsid w:val="00F52210"/>
    <w:rsid w:val="00F523BC"/>
    <w:rsid w:val="00F524B6"/>
    <w:rsid w:val="00F52ECC"/>
    <w:rsid w:val="00F52FE9"/>
    <w:rsid w:val="00F53008"/>
    <w:rsid w:val="00F53569"/>
    <w:rsid w:val="00F537A5"/>
    <w:rsid w:val="00F53943"/>
    <w:rsid w:val="00F53973"/>
    <w:rsid w:val="00F53E0E"/>
    <w:rsid w:val="00F53EEA"/>
    <w:rsid w:val="00F53FC9"/>
    <w:rsid w:val="00F543B3"/>
    <w:rsid w:val="00F54416"/>
    <w:rsid w:val="00F54460"/>
    <w:rsid w:val="00F54AB4"/>
    <w:rsid w:val="00F54AB5"/>
    <w:rsid w:val="00F54CF1"/>
    <w:rsid w:val="00F55A2D"/>
    <w:rsid w:val="00F55CB3"/>
    <w:rsid w:val="00F55F55"/>
    <w:rsid w:val="00F55FA8"/>
    <w:rsid w:val="00F56962"/>
    <w:rsid w:val="00F56B6E"/>
    <w:rsid w:val="00F56E41"/>
    <w:rsid w:val="00F5760E"/>
    <w:rsid w:val="00F57ADE"/>
    <w:rsid w:val="00F57C99"/>
    <w:rsid w:val="00F60257"/>
    <w:rsid w:val="00F605EA"/>
    <w:rsid w:val="00F605F0"/>
    <w:rsid w:val="00F60B54"/>
    <w:rsid w:val="00F60BDE"/>
    <w:rsid w:val="00F60C5F"/>
    <w:rsid w:val="00F610BA"/>
    <w:rsid w:val="00F61470"/>
    <w:rsid w:val="00F61E09"/>
    <w:rsid w:val="00F6284D"/>
    <w:rsid w:val="00F63492"/>
    <w:rsid w:val="00F641F5"/>
    <w:rsid w:val="00F64AF1"/>
    <w:rsid w:val="00F652B8"/>
    <w:rsid w:val="00F6540A"/>
    <w:rsid w:val="00F66BD0"/>
    <w:rsid w:val="00F66C5D"/>
    <w:rsid w:val="00F66CAC"/>
    <w:rsid w:val="00F66E0D"/>
    <w:rsid w:val="00F672DA"/>
    <w:rsid w:val="00F67520"/>
    <w:rsid w:val="00F67547"/>
    <w:rsid w:val="00F678E2"/>
    <w:rsid w:val="00F700B0"/>
    <w:rsid w:val="00F705E9"/>
    <w:rsid w:val="00F7071E"/>
    <w:rsid w:val="00F70BB3"/>
    <w:rsid w:val="00F70CDC"/>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D49"/>
    <w:rsid w:val="00F75E9C"/>
    <w:rsid w:val="00F7605F"/>
    <w:rsid w:val="00F76076"/>
    <w:rsid w:val="00F76237"/>
    <w:rsid w:val="00F7661E"/>
    <w:rsid w:val="00F767BE"/>
    <w:rsid w:val="00F7690F"/>
    <w:rsid w:val="00F77802"/>
    <w:rsid w:val="00F77807"/>
    <w:rsid w:val="00F77CEF"/>
    <w:rsid w:val="00F8064F"/>
    <w:rsid w:val="00F8076F"/>
    <w:rsid w:val="00F809C4"/>
    <w:rsid w:val="00F80BFA"/>
    <w:rsid w:val="00F80DC8"/>
    <w:rsid w:val="00F80E1E"/>
    <w:rsid w:val="00F80E5A"/>
    <w:rsid w:val="00F8129C"/>
    <w:rsid w:val="00F8171E"/>
    <w:rsid w:val="00F81A0E"/>
    <w:rsid w:val="00F81A84"/>
    <w:rsid w:val="00F81F7E"/>
    <w:rsid w:val="00F824F1"/>
    <w:rsid w:val="00F82D70"/>
    <w:rsid w:val="00F83136"/>
    <w:rsid w:val="00F8371D"/>
    <w:rsid w:val="00F83E0D"/>
    <w:rsid w:val="00F84371"/>
    <w:rsid w:val="00F845CE"/>
    <w:rsid w:val="00F84796"/>
    <w:rsid w:val="00F84A5F"/>
    <w:rsid w:val="00F85210"/>
    <w:rsid w:val="00F868A3"/>
    <w:rsid w:val="00F86AB9"/>
    <w:rsid w:val="00F86B08"/>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D5A"/>
    <w:rsid w:val="00F93023"/>
    <w:rsid w:val="00F932CC"/>
    <w:rsid w:val="00F93E6F"/>
    <w:rsid w:val="00F943F7"/>
    <w:rsid w:val="00F94765"/>
    <w:rsid w:val="00F94D7E"/>
    <w:rsid w:val="00F9557B"/>
    <w:rsid w:val="00F95853"/>
    <w:rsid w:val="00F95908"/>
    <w:rsid w:val="00F95AFF"/>
    <w:rsid w:val="00F95FF6"/>
    <w:rsid w:val="00F96041"/>
    <w:rsid w:val="00F960BE"/>
    <w:rsid w:val="00F96239"/>
    <w:rsid w:val="00F96C95"/>
    <w:rsid w:val="00F9757B"/>
    <w:rsid w:val="00F97AE6"/>
    <w:rsid w:val="00F97CB2"/>
    <w:rsid w:val="00F97D6E"/>
    <w:rsid w:val="00FA084A"/>
    <w:rsid w:val="00FA0EBC"/>
    <w:rsid w:val="00FA1BC3"/>
    <w:rsid w:val="00FA1F7E"/>
    <w:rsid w:val="00FA2835"/>
    <w:rsid w:val="00FA2A4D"/>
    <w:rsid w:val="00FA386D"/>
    <w:rsid w:val="00FA392C"/>
    <w:rsid w:val="00FA3A77"/>
    <w:rsid w:val="00FA4778"/>
    <w:rsid w:val="00FA4B20"/>
    <w:rsid w:val="00FA4D4E"/>
    <w:rsid w:val="00FA4E19"/>
    <w:rsid w:val="00FA4FC2"/>
    <w:rsid w:val="00FA5332"/>
    <w:rsid w:val="00FA608B"/>
    <w:rsid w:val="00FA6DA7"/>
    <w:rsid w:val="00FA6EA6"/>
    <w:rsid w:val="00FA709F"/>
    <w:rsid w:val="00FA718E"/>
    <w:rsid w:val="00FA74A6"/>
    <w:rsid w:val="00FA79E8"/>
    <w:rsid w:val="00FA7D6E"/>
    <w:rsid w:val="00FA7DBD"/>
    <w:rsid w:val="00FA7DD4"/>
    <w:rsid w:val="00FA7E7C"/>
    <w:rsid w:val="00FA7FEA"/>
    <w:rsid w:val="00FB01F9"/>
    <w:rsid w:val="00FB02DA"/>
    <w:rsid w:val="00FB032F"/>
    <w:rsid w:val="00FB0439"/>
    <w:rsid w:val="00FB08D6"/>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891"/>
    <w:rsid w:val="00FB4F37"/>
    <w:rsid w:val="00FB59DB"/>
    <w:rsid w:val="00FB681B"/>
    <w:rsid w:val="00FB6E8C"/>
    <w:rsid w:val="00FB6FEB"/>
    <w:rsid w:val="00FB71B6"/>
    <w:rsid w:val="00FB7638"/>
    <w:rsid w:val="00FB76FD"/>
    <w:rsid w:val="00FB773E"/>
    <w:rsid w:val="00FB77E3"/>
    <w:rsid w:val="00FB7E59"/>
    <w:rsid w:val="00FC0255"/>
    <w:rsid w:val="00FC0765"/>
    <w:rsid w:val="00FC0BDF"/>
    <w:rsid w:val="00FC14E0"/>
    <w:rsid w:val="00FC1941"/>
    <w:rsid w:val="00FC19FF"/>
    <w:rsid w:val="00FC1D4E"/>
    <w:rsid w:val="00FC1E1E"/>
    <w:rsid w:val="00FC1E8B"/>
    <w:rsid w:val="00FC2427"/>
    <w:rsid w:val="00FC2DA2"/>
    <w:rsid w:val="00FC2E79"/>
    <w:rsid w:val="00FC323B"/>
    <w:rsid w:val="00FC3A01"/>
    <w:rsid w:val="00FC3F6E"/>
    <w:rsid w:val="00FC439C"/>
    <w:rsid w:val="00FC515F"/>
    <w:rsid w:val="00FC5A58"/>
    <w:rsid w:val="00FC5ED4"/>
    <w:rsid w:val="00FC6387"/>
    <w:rsid w:val="00FC6B19"/>
    <w:rsid w:val="00FC6D65"/>
    <w:rsid w:val="00FC6DE3"/>
    <w:rsid w:val="00FC6E3E"/>
    <w:rsid w:val="00FC7051"/>
    <w:rsid w:val="00FC70AB"/>
    <w:rsid w:val="00FC74E2"/>
    <w:rsid w:val="00FC752C"/>
    <w:rsid w:val="00FC75BA"/>
    <w:rsid w:val="00FC7E4A"/>
    <w:rsid w:val="00FC7EB2"/>
    <w:rsid w:val="00FC7EDB"/>
    <w:rsid w:val="00FD0989"/>
    <w:rsid w:val="00FD0D05"/>
    <w:rsid w:val="00FD1123"/>
    <w:rsid w:val="00FD11A5"/>
    <w:rsid w:val="00FD13DF"/>
    <w:rsid w:val="00FD17BA"/>
    <w:rsid w:val="00FD24AF"/>
    <w:rsid w:val="00FD26B5"/>
    <w:rsid w:val="00FD281B"/>
    <w:rsid w:val="00FD293E"/>
    <w:rsid w:val="00FD2D5C"/>
    <w:rsid w:val="00FD371C"/>
    <w:rsid w:val="00FD3E49"/>
    <w:rsid w:val="00FD450E"/>
    <w:rsid w:val="00FD4633"/>
    <w:rsid w:val="00FD476F"/>
    <w:rsid w:val="00FD4A0A"/>
    <w:rsid w:val="00FD52B8"/>
    <w:rsid w:val="00FD568B"/>
    <w:rsid w:val="00FD5739"/>
    <w:rsid w:val="00FD5C05"/>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B1"/>
    <w:rsid w:val="00FE3ACD"/>
    <w:rsid w:val="00FE45E8"/>
    <w:rsid w:val="00FE48AB"/>
    <w:rsid w:val="00FE5B57"/>
    <w:rsid w:val="00FE5C2B"/>
    <w:rsid w:val="00FE63CD"/>
    <w:rsid w:val="00FE6675"/>
    <w:rsid w:val="00FE6D95"/>
    <w:rsid w:val="00FE7201"/>
    <w:rsid w:val="00FE746B"/>
    <w:rsid w:val="00FE787F"/>
    <w:rsid w:val="00FE7E4B"/>
    <w:rsid w:val="00FF01C6"/>
    <w:rsid w:val="00FF02F1"/>
    <w:rsid w:val="00FF0587"/>
    <w:rsid w:val="00FF05C0"/>
    <w:rsid w:val="00FF0703"/>
    <w:rsid w:val="00FF083D"/>
    <w:rsid w:val="00FF0886"/>
    <w:rsid w:val="00FF0CF4"/>
    <w:rsid w:val="00FF0E34"/>
    <w:rsid w:val="00FF1BF9"/>
    <w:rsid w:val="00FF243C"/>
    <w:rsid w:val="00FF2C9A"/>
    <w:rsid w:val="00FF2D90"/>
    <w:rsid w:val="00FF2E3C"/>
    <w:rsid w:val="00FF2E7C"/>
    <w:rsid w:val="00FF3D1D"/>
    <w:rsid w:val="00FF43CF"/>
    <w:rsid w:val="00FF46D7"/>
    <w:rsid w:val="00FF4D1C"/>
    <w:rsid w:val="00FF4F92"/>
    <w:rsid w:val="00FF4F9D"/>
    <w:rsid w:val="00FF518F"/>
    <w:rsid w:val="00FF5F46"/>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2023-05-17T17:24:00Z</cp:lastPrinted>
  <dcterms:created xsi:type="dcterms:W3CDTF">2023-07-11T16:37:00Z</dcterms:created>
  <dcterms:modified xsi:type="dcterms:W3CDTF">2023-07-11T16:37:00Z</dcterms:modified>
</cp:coreProperties>
</file>