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00924" w14:textId="77777777" w:rsidR="00004049" w:rsidRDefault="004817A9">
      <w:pPr>
        <w:spacing w:after="687" w:line="259" w:lineRule="auto"/>
        <w:ind w:left="0" w:firstLine="0"/>
      </w:pPr>
      <w:bookmarkStart w:id="0" w:name="_GoBack"/>
      <w:bookmarkEnd w:id="0"/>
      <w:r>
        <w:t xml:space="preserve"> </w:t>
      </w:r>
    </w:p>
    <w:p w14:paraId="2AFB7396" w14:textId="77777777" w:rsidR="00004049" w:rsidRDefault="004817A9">
      <w:pPr>
        <w:spacing w:after="412" w:line="259" w:lineRule="auto"/>
        <w:ind w:left="0" w:firstLine="0"/>
      </w:pPr>
      <w:r>
        <w:rPr>
          <w:sz w:val="44"/>
        </w:rPr>
        <w:t xml:space="preserve"> </w:t>
      </w:r>
    </w:p>
    <w:p w14:paraId="0B8DFC3D" w14:textId="77777777" w:rsidR="00004049" w:rsidRDefault="004817A9">
      <w:pPr>
        <w:spacing w:after="412" w:line="259" w:lineRule="auto"/>
        <w:ind w:left="360" w:firstLine="0"/>
      </w:pPr>
      <w:r>
        <w:rPr>
          <w:sz w:val="44"/>
        </w:rPr>
        <w:t xml:space="preserve"> </w:t>
      </w:r>
    </w:p>
    <w:p w14:paraId="61127338" w14:textId="77777777" w:rsidR="00004049" w:rsidRDefault="004817A9">
      <w:pPr>
        <w:spacing w:after="371" w:line="259" w:lineRule="auto"/>
        <w:ind w:left="124" w:firstLine="0"/>
        <w:jc w:val="center"/>
      </w:pPr>
      <w:r>
        <w:rPr>
          <w:sz w:val="44"/>
        </w:rPr>
        <w:t xml:space="preserve"> </w:t>
      </w:r>
    </w:p>
    <w:p w14:paraId="1BDB1AFD" w14:textId="77777777" w:rsidR="00004049" w:rsidRDefault="004817A9">
      <w:pPr>
        <w:spacing w:after="81" w:line="259" w:lineRule="auto"/>
        <w:ind w:left="360" w:firstLine="0"/>
      </w:pPr>
      <w:r>
        <w:rPr>
          <w:b/>
          <w:sz w:val="40"/>
        </w:rPr>
        <w:t xml:space="preserve"> </w:t>
      </w:r>
    </w:p>
    <w:p w14:paraId="3FA7281D" w14:textId="77777777" w:rsidR="00004049" w:rsidRDefault="004817A9">
      <w:pPr>
        <w:spacing w:after="79" w:line="259" w:lineRule="auto"/>
        <w:ind w:left="360" w:firstLine="0"/>
      </w:pPr>
      <w:r>
        <w:rPr>
          <w:b/>
          <w:sz w:val="40"/>
        </w:rPr>
        <w:t xml:space="preserve"> </w:t>
      </w:r>
    </w:p>
    <w:p w14:paraId="0ABAAFF6" w14:textId="77777777" w:rsidR="00004049" w:rsidRDefault="004817A9">
      <w:pPr>
        <w:spacing w:after="81" w:line="259" w:lineRule="auto"/>
        <w:ind w:left="360" w:firstLine="0"/>
      </w:pPr>
      <w:r>
        <w:rPr>
          <w:b/>
          <w:sz w:val="40"/>
        </w:rPr>
        <w:t xml:space="preserve"> </w:t>
      </w:r>
    </w:p>
    <w:p w14:paraId="36FD3886" w14:textId="77777777" w:rsidR="00004049" w:rsidRDefault="004817A9">
      <w:pPr>
        <w:spacing w:after="79" w:line="259" w:lineRule="auto"/>
        <w:ind w:left="360" w:firstLine="0"/>
      </w:pPr>
      <w:r>
        <w:rPr>
          <w:b/>
          <w:sz w:val="40"/>
        </w:rPr>
        <w:t xml:space="preserve"> </w:t>
      </w:r>
    </w:p>
    <w:p w14:paraId="2B6E4373" w14:textId="77777777" w:rsidR="00004049" w:rsidRDefault="004817A9">
      <w:pPr>
        <w:spacing w:after="81" w:line="259" w:lineRule="auto"/>
        <w:ind w:left="360" w:firstLine="0"/>
      </w:pPr>
      <w:r>
        <w:rPr>
          <w:b/>
          <w:sz w:val="40"/>
        </w:rPr>
        <w:t xml:space="preserve"> </w:t>
      </w:r>
    </w:p>
    <w:p w14:paraId="401E534A" w14:textId="77777777" w:rsidR="00004049" w:rsidRDefault="004817A9">
      <w:pPr>
        <w:spacing w:after="79" w:line="259" w:lineRule="auto"/>
        <w:ind w:left="360" w:firstLine="0"/>
      </w:pPr>
      <w:r>
        <w:rPr>
          <w:b/>
          <w:sz w:val="40"/>
        </w:rPr>
        <w:t xml:space="preserve"> </w:t>
      </w:r>
    </w:p>
    <w:p w14:paraId="666E26C8" w14:textId="77777777" w:rsidR="00004049" w:rsidRDefault="004817A9">
      <w:pPr>
        <w:spacing w:after="0" w:line="259" w:lineRule="auto"/>
        <w:ind w:left="360" w:firstLine="0"/>
      </w:pPr>
      <w:r>
        <w:rPr>
          <w:b/>
          <w:sz w:val="40"/>
        </w:rPr>
        <w:t xml:space="preserve"> </w:t>
      </w:r>
    </w:p>
    <w:p w14:paraId="2AD2ABE3" w14:textId="77777777" w:rsidR="00004049" w:rsidRDefault="00004049">
      <w:pPr>
        <w:spacing w:after="129" w:line="259" w:lineRule="auto"/>
        <w:ind w:left="288" w:firstLine="0"/>
      </w:pPr>
    </w:p>
    <w:p w14:paraId="6F18E626" w14:textId="77777777" w:rsidR="00004049" w:rsidRDefault="004817A9">
      <w:pPr>
        <w:spacing w:after="81" w:line="259" w:lineRule="auto"/>
        <w:ind w:left="0" w:right="2933" w:firstLine="0"/>
        <w:jc w:val="right"/>
      </w:pPr>
      <w:r>
        <w:rPr>
          <w:b/>
          <w:sz w:val="40"/>
        </w:rPr>
        <w:t xml:space="preserve"> </w:t>
      </w:r>
    </w:p>
    <w:p w14:paraId="294232F9" w14:textId="77777777" w:rsidR="00004049" w:rsidRDefault="004817A9">
      <w:pPr>
        <w:pStyle w:val="Heading1"/>
        <w:ind w:left="355"/>
      </w:pPr>
      <w:r>
        <w:t xml:space="preserve">Self-Study  </w:t>
      </w:r>
    </w:p>
    <w:p w14:paraId="6BAA34F9" w14:textId="77777777" w:rsidR="00004049" w:rsidRDefault="00114087">
      <w:pPr>
        <w:spacing w:after="124" w:line="259" w:lineRule="auto"/>
        <w:ind w:left="355"/>
      </w:pPr>
      <w:r>
        <w:rPr>
          <w:color w:val="A6A6A6"/>
          <w:sz w:val="40"/>
        </w:rPr>
        <w:t>For</w:t>
      </w:r>
      <w:r w:rsidR="004817A9">
        <w:rPr>
          <w:color w:val="A6A6A6"/>
          <w:sz w:val="40"/>
        </w:rPr>
        <w:t xml:space="preserve"> University Center Review (Initial)  </w:t>
      </w:r>
    </w:p>
    <w:p w14:paraId="7BBF2F56" w14:textId="77777777" w:rsidR="00004049" w:rsidRDefault="004817A9">
      <w:pPr>
        <w:spacing w:after="89" w:line="259" w:lineRule="auto"/>
        <w:ind w:left="355"/>
      </w:pPr>
      <w:r>
        <w:rPr>
          <w:b/>
          <w:sz w:val="32"/>
        </w:rPr>
        <w:t>To:</w:t>
      </w:r>
      <w:r>
        <w:rPr>
          <w:sz w:val="32"/>
        </w:rPr>
        <w:t xml:space="preserve">  Council on Academic Affairs, Center Review Subcommittee </w:t>
      </w:r>
    </w:p>
    <w:p w14:paraId="7087F23F" w14:textId="77777777" w:rsidR="004817A9" w:rsidRDefault="004817A9" w:rsidP="004817A9">
      <w:pPr>
        <w:spacing w:after="1041" w:line="259" w:lineRule="auto"/>
        <w:ind w:left="355" w:right="102"/>
        <w:rPr>
          <w:sz w:val="32"/>
        </w:rPr>
      </w:pPr>
      <w:r>
        <w:rPr>
          <w:b/>
          <w:sz w:val="32"/>
        </w:rPr>
        <w:t>From:</w:t>
      </w:r>
      <w:r>
        <w:rPr>
          <w:sz w:val="32"/>
        </w:rPr>
        <w:t xml:space="preserve"> The Nationwide Center for Advanced Consumer Insights </w:t>
      </w:r>
    </w:p>
    <w:p w14:paraId="2A654C68" w14:textId="77777777" w:rsidR="004817A9" w:rsidRDefault="004817A9">
      <w:pPr>
        <w:spacing w:after="1041" w:line="259" w:lineRule="auto"/>
        <w:ind w:left="355" w:right="3332"/>
        <w:rPr>
          <w:b/>
          <w:sz w:val="32"/>
        </w:rPr>
      </w:pPr>
    </w:p>
    <w:p w14:paraId="0B30EC74" w14:textId="3BB0752B" w:rsidR="00004049" w:rsidRDefault="00007AE1" w:rsidP="002F3720">
      <w:pPr>
        <w:spacing w:after="1041" w:line="259" w:lineRule="auto"/>
        <w:ind w:left="-90" w:right="3332"/>
      </w:pPr>
      <w:r>
        <w:rPr>
          <w:b/>
          <w:sz w:val="32"/>
        </w:rPr>
        <w:t xml:space="preserve">      </w:t>
      </w:r>
      <w:r w:rsidR="004817A9">
        <w:rPr>
          <w:b/>
          <w:sz w:val="32"/>
        </w:rPr>
        <w:t>Date:</w:t>
      </w:r>
      <w:r w:rsidR="00451945">
        <w:rPr>
          <w:sz w:val="32"/>
        </w:rPr>
        <w:t xml:space="preserve"> May 8</w:t>
      </w:r>
      <w:r w:rsidR="00891157">
        <w:rPr>
          <w:sz w:val="32"/>
        </w:rPr>
        <w:t>, 2023</w:t>
      </w:r>
      <w:r w:rsidR="004817A9">
        <w:rPr>
          <w:sz w:val="32"/>
        </w:rPr>
        <w:t xml:space="preserve"> </w:t>
      </w:r>
    </w:p>
    <w:p w14:paraId="6EEBDA3B" w14:textId="77777777" w:rsidR="00004049" w:rsidRDefault="004817A9">
      <w:pPr>
        <w:spacing w:after="3" w:line="259" w:lineRule="auto"/>
        <w:ind w:left="0" w:firstLine="0"/>
      </w:pPr>
      <w:r>
        <w:lastRenderedPageBreak/>
        <w:t xml:space="preserve"> </w:t>
      </w:r>
    </w:p>
    <w:p w14:paraId="691FFD32" w14:textId="77777777" w:rsidR="00004049" w:rsidRDefault="004817A9">
      <w:pPr>
        <w:spacing w:after="0" w:line="259" w:lineRule="auto"/>
        <w:ind w:left="0" w:firstLine="0"/>
      </w:pPr>
      <w:r>
        <w:rPr>
          <w:sz w:val="14"/>
        </w:rPr>
        <w:t xml:space="preserve"> </w:t>
      </w:r>
    </w:p>
    <w:p w14:paraId="0B41596F" w14:textId="77777777" w:rsidR="00004049" w:rsidRDefault="004817A9" w:rsidP="00001052">
      <w:pPr>
        <w:pStyle w:val="Heading2"/>
        <w:tabs>
          <w:tab w:val="left" w:pos="8820"/>
        </w:tabs>
        <w:spacing w:after="50"/>
        <w:ind w:left="-5" w:right="339"/>
      </w:pPr>
      <w:r>
        <w:t xml:space="preserve">Contents </w:t>
      </w:r>
    </w:p>
    <w:p w14:paraId="6510AADF" w14:textId="77777777" w:rsidR="00004049" w:rsidRPr="002F3720" w:rsidRDefault="00007AE1" w:rsidP="00001052">
      <w:pPr>
        <w:tabs>
          <w:tab w:val="left" w:pos="8820"/>
          <w:tab w:val="left" w:pos="8910"/>
        </w:tabs>
        <w:spacing w:after="75" w:line="259" w:lineRule="auto"/>
        <w:ind w:left="-5" w:right="198"/>
        <w:rPr>
          <w:b/>
          <w:i/>
        </w:rPr>
      </w:pPr>
      <w:r>
        <w:rPr>
          <w:b/>
          <w:i/>
        </w:rPr>
        <w:t>MISSION ...............</w:t>
      </w:r>
      <w:r w:rsidR="004817A9" w:rsidRPr="002F3720">
        <w:rPr>
          <w:b/>
          <w:i/>
        </w:rPr>
        <w:t>....</w:t>
      </w:r>
      <w:r>
        <w:rPr>
          <w:b/>
          <w:i/>
        </w:rPr>
        <w:t>.......</w:t>
      </w:r>
      <w:r w:rsidR="002F3720">
        <w:rPr>
          <w:b/>
          <w:i/>
        </w:rPr>
        <w:t>................</w:t>
      </w:r>
      <w:r>
        <w:rPr>
          <w:b/>
          <w:i/>
        </w:rPr>
        <w:t>....</w:t>
      </w:r>
      <w:r w:rsidR="004817A9" w:rsidRPr="002F3720">
        <w:rPr>
          <w:b/>
          <w:i/>
        </w:rPr>
        <w:t>....................................</w:t>
      </w:r>
      <w:r w:rsidR="00001052">
        <w:rPr>
          <w:b/>
          <w:i/>
        </w:rPr>
        <w:t>..</w:t>
      </w:r>
      <w:r w:rsidR="002F3720" w:rsidRPr="002F3720">
        <w:rPr>
          <w:b/>
          <w:i/>
        </w:rPr>
        <w:t>............................</w:t>
      </w:r>
      <w:r w:rsidR="00001052">
        <w:rPr>
          <w:b/>
          <w:i/>
        </w:rPr>
        <w:t>.........</w:t>
      </w:r>
      <w:r w:rsidR="00001052">
        <w:rPr>
          <w:b/>
          <w:i/>
        </w:rPr>
        <w:tab/>
      </w:r>
      <w:r w:rsidR="004817A9" w:rsidRPr="002F3720">
        <w:rPr>
          <w:b/>
          <w:i/>
        </w:rPr>
        <w:t xml:space="preserve"> 3</w:t>
      </w:r>
      <w:r w:rsidR="004817A9" w:rsidRPr="002F3720">
        <w:rPr>
          <w:b/>
          <w:i/>
          <w:sz w:val="22"/>
        </w:rPr>
        <w:t xml:space="preserve"> </w:t>
      </w:r>
    </w:p>
    <w:p w14:paraId="4B782C04" w14:textId="77777777" w:rsidR="00007AE1" w:rsidRDefault="004817A9" w:rsidP="00001052">
      <w:pPr>
        <w:tabs>
          <w:tab w:val="left" w:pos="8820"/>
          <w:tab w:val="left" w:pos="9090"/>
        </w:tabs>
        <w:spacing w:after="2" w:line="333" w:lineRule="auto"/>
        <w:ind w:left="235"/>
        <w:rPr>
          <w:sz w:val="22"/>
        </w:rPr>
      </w:pPr>
      <w:r>
        <w:rPr>
          <w:sz w:val="22"/>
        </w:rPr>
        <w:t xml:space="preserve">About the Center </w:t>
      </w:r>
    </w:p>
    <w:p w14:paraId="5C3D6AB8" w14:textId="77777777" w:rsidR="00004049" w:rsidRDefault="004817A9" w:rsidP="00001052">
      <w:pPr>
        <w:tabs>
          <w:tab w:val="left" w:pos="8820"/>
        </w:tabs>
        <w:spacing w:after="2" w:line="333" w:lineRule="auto"/>
        <w:ind w:left="235"/>
      </w:pPr>
      <w:r>
        <w:rPr>
          <w:sz w:val="22"/>
        </w:rPr>
        <w:t xml:space="preserve">History </w:t>
      </w:r>
    </w:p>
    <w:p w14:paraId="3B3409CF" w14:textId="77777777" w:rsidR="00004049" w:rsidRPr="002F3720" w:rsidRDefault="004817A9" w:rsidP="00001052">
      <w:pPr>
        <w:tabs>
          <w:tab w:val="left" w:pos="8820"/>
          <w:tab w:val="left" w:pos="9090"/>
        </w:tabs>
        <w:spacing w:after="72" w:line="259" w:lineRule="auto"/>
        <w:ind w:left="-5" w:right="90"/>
        <w:rPr>
          <w:b/>
          <w:i/>
        </w:rPr>
      </w:pPr>
      <w:r w:rsidRPr="002F3720">
        <w:rPr>
          <w:b/>
          <w:i/>
        </w:rPr>
        <w:t>CONT</w:t>
      </w:r>
      <w:r w:rsidR="00001052">
        <w:rPr>
          <w:b/>
          <w:i/>
        </w:rPr>
        <w:t>RIBUTIONS ....................................................</w:t>
      </w:r>
      <w:r w:rsidRPr="002F3720">
        <w:rPr>
          <w:b/>
          <w:i/>
        </w:rPr>
        <w:t>..............................</w:t>
      </w:r>
      <w:r w:rsidR="002F3720" w:rsidRPr="002F3720">
        <w:rPr>
          <w:b/>
          <w:i/>
        </w:rPr>
        <w:t>.............</w:t>
      </w:r>
      <w:r w:rsidR="00001052">
        <w:rPr>
          <w:b/>
          <w:i/>
        </w:rPr>
        <w:t>.............</w:t>
      </w:r>
      <w:r w:rsidR="00001052">
        <w:rPr>
          <w:b/>
          <w:i/>
        </w:rPr>
        <w:tab/>
        <w:t xml:space="preserve"> 5</w:t>
      </w:r>
      <w:r w:rsidRPr="002F3720">
        <w:rPr>
          <w:b/>
          <w:i/>
          <w:sz w:val="22"/>
        </w:rPr>
        <w:t xml:space="preserve"> </w:t>
      </w:r>
    </w:p>
    <w:p w14:paraId="5669126E" w14:textId="77777777" w:rsidR="002F3720" w:rsidRDefault="004817A9" w:rsidP="00001052">
      <w:pPr>
        <w:tabs>
          <w:tab w:val="left" w:pos="8820"/>
          <w:tab w:val="left" w:pos="8910"/>
        </w:tabs>
        <w:spacing w:after="0" w:line="336" w:lineRule="auto"/>
        <w:ind w:left="235"/>
        <w:rPr>
          <w:sz w:val="22"/>
        </w:rPr>
      </w:pPr>
      <w:r>
        <w:rPr>
          <w:sz w:val="22"/>
        </w:rPr>
        <w:t xml:space="preserve">Students </w:t>
      </w:r>
    </w:p>
    <w:p w14:paraId="17F4E3B3" w14:textId="77777777" w:rsidR="00004049" w:rsidRDefault="004817A9" w:rsidP="00271202">
      <w:pPr>
        <w:tabs>
          <w:tab w:val="left" w:pos="8820"/>
          <w:tab w:val="left" w:pos="9000"/>
        </w:tabs>
        <w:spacing w:after="85" w:line="259" w:lineRule="auto"/>
        <w:ind w:left="235"/>
      </w:pPr>
      <w:r>
        <w:rPr>
          <w:sz w:val="22"/>
        </w:rPr>
        <w:t xml:space="preserve">College Contributions </w:t>
      </w:r>
    </w:p>
    <w:p w14:paraId="28D0066C" w14:textId="77777777" w:rsidR="00004049" w:rsidRPr="002F3720" w:rsidRDefault="00001052" w:rsidP="00001052">
      <w:pPr>
        <w:tabs>
          <w:tab w:val="left" w:pos="8820"/>
          <w:tab w:val="left" w:pos="9090"/>
        </w:tabs>
        <w:spacing w:after="75" w:line="259" w:lineRule="auto"/>
        <w:ind w:left="-5" w:right="339"/>
        <w:rPr>
          <w:b/>
          <w:i/>
        </w:rPr>
      </w:pPr>
      <w:r>
        <w:rPr>
          <w:b/>
          <w:i/>
        </w:rPr>
        <w:t>ADMINISTRATIVE STRUCTURE …</w:t>
      </w:r>
      <w:r w:rsidR="004817A9" w:rsidRPr="002F3720">
        <w:rPr>
          <w:b/>
          <w:i/>
        </w:rPr>
        <w:t>.</w:t>
      </w:r>
      <w:r>
        <w:rPr>
          <w:b/>
          <w:i/>
        </w:rPr>
        <w:t>........................</w:t>
      </w:r>
      <w:r w:rsidR="004817A9" w:rsidRPr="002F3720">
        <w:rPr>
          <w:b/>
          <w:i/>
        </w:rPr>
        <w:t>......</w:t>
      </w:r>
      <w:r>
        <w:rPr>
          <w:b/>
          <w:i/>
        </w:rPr>
        <w:t>......</w:t>
      </w:r>
      <w:r w:rsidR="002F3720">
        <w:rPr>
          <w:b/>
          <w:i/>
        </w:rPr>
        <w:t>.........</w:t>
      </w:r>
      <w:r w:rsidR="004817A9" w:rsidRPr="002F3720">
        <w:rPr>
          <w:b/>
          <w:i/>
        </w:rPr>
        <w:t>.......................................</w:t>
      </w:r>
      <w:r w:rsidR="00271202">
        <w:rPr>
          <w:b/>
          <w:i/>
        </w:rPr>
        <w:t>... 6</w:t>
      </w:r>
      <w:r w:rsidR="004817A9" w:rsidRPr="002F3720">
        <w:rPr>
          <w:b/>
          <w:i/>
          <w:sz w:val="22"/>
        </w:rPr>
        <w:t xml:space="preserve"> </w:t>
      </w:r>
    </w:p>
    <w:p w14:paraId="4F932025" w14:textId="77777777" w:rsidR="00004049" w:rsidRDefault="004817A9" w:rsidP="00001052">
      <w:pPr>
        <w:tabs>
          <w:tab w:val="left" w:pos="8820"/>
          <w:tab w:val="left" w:pos="9090"/>
        </w:tabs>
        <w:spacing w:after="85" w:line="259" w:lineRule="auto"/>
        <w:ind w:left="235"/>
      </w:pPr>
      <w:r>
        <w:rPr>
          <w:sz w:val="22"/>
        </w:rPr>
        <w:t>St</w:t>
      </w:r>
      <w:r w:rsidR="00001052">
        <w:rPr>
          <w:sz w:val="22"/>
        </w:rPr>
        <w:t xml:space="preserve">aff </w:t>
      </w:r>
    </w:p>
    <w:p w14:paraId="5A450D26" w14:textId="77777777" w:rsidR="00004049" w:rsidRDefault="00271202" w:rsidP="00001052">
      <w:pPr>
        <w:tabs>
          <w:tab w:val="left" w:pos="8820"/>
          <w:tab w:val="left" w:pos="9090"/>
        </w:tabs>
        <w:spacing w:after="0" w:line="336" w:lineRule="auto"/>
        <w:ind w:left="235"/>
      </w:pPr>
      <w:r>
        <w:rPr>
          <w:sz w:val="22"/>
        </w:rPr>
        <w:t>Job Responsibilities</w:t>
      </w:r>
    </w:p>
    <w:p w14:paraId="26163F40" w14:textId="77777777" w:rsidR="00004049" w:rsidRPr="002F3720" w:rsidRDefault="004817A9" w:rsidP="00001052">
      <w:pPr>
        <w:tabs>
          <w:tab w:val="left" w:pos="8820"/>
          <w:tab w:val="left" w:pos="9090"/>
        </w:tabs>
        <w:spacing w:after="75" w:line="259" w:lineRule="auto"/>
        <w:ind w:left="-5" w:right="339"/>
        <w:rPr>
          <w:b/>
          <w:i/>
        </w:rPr>
      </w:pPr>
      <w:r w:rsidRPr="002F3720">
        <w:rPr>
          <w:b/>
          <w:i/>
        </w:rPr>
        <w:t>BUDGE</w:t>
      </w:r>
      <w:r w:rsidR="00001052">
        <w:rPr>
          <w:b/>
          <w:i/>
        </w:rPr>
        <w:t>T .............</w:t>
      </w:r>
      <w:r w:rsidRPr="002F3720">
        <w:rPr>
          <w:b/>
          <w:i/>
        </w:rPr>
        <w:t>.....</w:t>
      </w:r>
      <w:r w:rsidR="002F3720">
        <w:rPr>
          <w:b/>
          <w:i/>
        </w:rPr>
        <w:t>.......................</w:t>
      </w:r>
      <w:r w:rsidRPr="002F3720">
        <w:rPr>
          <w:b/>
          <w:i/>
        </w:rPr>
        <w:t>....................................................................</w:t>
      </w:r>
      <w:r w:rsidR="002F3720" w:rsidRPr="002F3720">
        <w:rPr>
          <w:b/>
          <w:i/>
        </w:rPr>
        <w:t>.</w:t>
      </w:r>
      <w:r w:rsidR="00271202">
        <w:rPr>
          <w:b/>
          <w:i/>
        </w:rPr>
        <w:t xml:space="preserve">............  </w:t>
      </w:r>
      <w:r w:rsidR="00271202">
        <w:rPr>
          <w:b/>
          <w:i/>
        </w:rPr>
        <w:tab/>
        <w:t>7</w:t>
      </w:r>
      <w:r w:rsidRPr="002F3720">
        <w:rPr>
          <w:b/>
          <w:i/>
          <w:sz w:val="22"/>
        </w:rPr>
        <w:t xml:space="preserve"> </w:t>
      </w:r>
    </w:p>
    <w:p w14:paraId="3E8548ED" w14:textId="77777777" w:rsidR="00004049" w:rsidRDefault="004817A9" w:rsidP="00001052">
      <w:pPr>
        <w:tabs>
          <w:tab w:val="left" w:pos="8820"/>
          <w:tab w:val="left" w:pos="9090"/>
        </w:tabs>
        <w:spacing w:after="85" w:line="259" w:lineRule="auto"/>
        <w:ind w:left="235"/>
      </w:pPr>
      <w:r>
        <w:rPr>
          <w:sz w:val="22"/>
        </w:rPr>
        <w:t>S</w:t>
      </w:r>
      <w:r w:rsidR="00001052">
        <w:rPr>
          <w:sz w:val="22"/>
        </w:rPr>
        <w:t xml:space="preserve">ummary </w:t>
      </w:r>
    </w:p>
    <w:p w14:paraId="1A4B7B4D" w14:textId="77777777" w:rsidR="00004049" w:rsidRDefault="004817A9" w:rsidP="00001052">
      <w:pPr>
        <w:tabs>
          <w:tab w:val="left" w:pos="8820"/>
          <w:tab w:val="left" w:pos="9090"/>
        </w:tabs>
        <w:spacing w:after="85" w:line="259" w:lineRule="auto"/>
        <w:ind w:left="235"/>
      </w:pPr>
      <w:r>
        <w:rPr>
          <w:sz w:val="22"/>
        </w:rPr>
        <w:t>H</w:t>
      </w:r>
      <w:r w:rsidR="00001052">
        <w:rPr>
          <w:sz w:val="22"/>
        </w:rPr>
        <w:t xml:space="preserve">ighlights </w:t>
      </w:r>
    </w:p>
    <w:p w14:paraId="5CC5EC39" w14:textId="77777777" w:rsidR="00004049" w:rsidRDefault="004817A9" w:rsidP="00001052">
      <w:pPr>
        <w:tabs>
          <w:tab w:val="left" w:pos="8820"/>
          <w:tab w:val="left" w:pos="9090"/>
        </w:tabs>
        <w:spacing w:after="85" w:line="259" w:lineRule="auto"/>
        <w:ind w:left="235"/>
      </w:pPr>
      <w:r>
        <w:rPr>
          <w:sz w:val="22"/>
        </w:rPr>
        <w:t xml:space="preserve">Forecast </w:t>
      </w:r>
    </w:p>
    <w:p w14:paraId="300429D7" w14:textId="77777777" w:rsidR="00271202" w:rsidRDefault="004817A9" w:rsidP="00001052">
      <w:pPr>
        <w:tabs>
          <w:tab w:val="left" w:pos="8820"/>
        </w:tabs>
        <w:spacing w:after="94" w:line="259" w:lineRule="auto"/>
        <w:ind w:left="-5" w:right="339"/>
        <w:rPr>
          <w:b/>
          <w:i/>
        </w:rPr>
      </w:pPr>
      <w:r w:rsidRPr="002F3720">
        <w:rPr>
          <w:b/>
          <w:i/>
        </w:rPr>
        <w:t>EVALUATE CRITERIA &amp; BENCHMARKS ..........</w:t>
      </w:r>
      <w:r w:rsidR="00001052">
        <w:rPr>
          <w:b/>
          <w:i/>
        </w:rPr>
        <w:t>..............................</w:t>
      </w:r>
      <w:r w:rsidR="002F3720">
        <w:rPr>
          <w:b/>
          <w:i/>
        </w:rPr>
        <w:t>.........</w:t>
      </w:r>
      <w:r w:rsidRPr="002F3720">
        <w:rPr>
          <w:b/>
          <w:i/>
        </w:rPr>
        <w:t>.....................</w:t>
      </w:r>
      <w:r w:rsidR="002F3720" w:rsidRPr="002F3720">
        <w:rPr>
          <w:b/>
          <w:i/>
        </w:rPr>
        <w:t>..</w:t>
      </w:r>
      <w:r w:rsidR="00001052">
        <w:rPr>
          <w:b/>
          <w:i/>
        </w:rPr>
        <w:t>......</w:t>
      </w:r>
      <w:r w:rsidR="00271202">
        <w:rPr>
          <w:b/>
          <w:i/>
        </w:rPr>
        <w:t xml:space="preserve"> 8</w:t>
      </w:r>
    </w:p>
    <w:p w14:paraId="2AC5DC7F" w14:textId="77777777" w:rsidR="00004049" w:rsidRPr="002F3720" w:rsidRDefault="004817A9" w:rsidP="00001052">
      <w:pPr>
        <w:tabs>
          <w:tab w:val="left" w:pos="8820"/>
        </w:tabs>
        <w:spacing w:after="94" w:line="259" w:lineRule="auto"/>
        <w:ind w:left="-5" w:right="339"/>
        <w:rPr>
          <w:b/>
          <w:i/>
        </w:rPr>
      </w:pPr>
      <w:r w:rsidRPr="002F3720">
        <w:rPr>
          <w:b/>
          <w:i/>
          <w:sz w:val="22"/>
        </w:rPr>
        <w:t xml:space="preserve"> </w:t>
      </w:r>
    </w:p>
    <w:p w14:paraId="03A8C13E" w14:textId="77777777" w:rsidR="00271202" w:rsidRDefault="004817A9" w:rsidP="002F3720">
      <w:pPr>
        <w:tabs>
          <w:tab w:val="left" w:pos="9900"/>
        </w:tabs>
        <w:spacing w:after="94" w:line="259" w:lineRule="auto"/>
        <w:ind w:left="-5" w:right="339"/>
        <w:rPr>
          <w:b/>
          <w:i/>
        </w:rPr>
      </w:pPr>
      <w:r w:rsidRPr="002F3720">
        <w:rPr>
          <w:b/>
          <w:i/>
        </w:rPr>
        <w:t xml:space="preserve">Appendix A: </w:t>
      </w:r>
      <w:r w:rsidR="00271202">
        <w:rPr>
          <w:b/>
          <w:i/>
        </w:rPr>
        <w:t>Listing of Student Alumni from NCACI</w:t>
      </w:r>
      <w:r w:rsidRPr="002F3720">
        <w:rPr>
          <w:b/>
          <w:i/>
        </w:rPr>
        <w:t xml:space="preserve"> </w:t>
      </w:r>
    </w:p>
    <w:p w14:paraId="7C0A1779" w14:textId="77777777" w:rsidR="00004049" w:rsidRPr="002F3720" w:rsidRDefault="00271202" w:rsidP="002F3720">
      <w:pPr>
        <w:tabs>
          <w:tab w:val="left" w:pos="9900"/>
        </w:tabs>
        <w:spacing w:after="94" w:line="259" w:lineRule="auto"/>
        <w:ind w:left="-5" w:right="339"/>
        <w:rPr>
          <w:b/>
          <w:i/>
        </w:rPr>
      </w:pPr>
      <w:r>
        <w:rPr>
          <w:b/>
          <w:i/>
        </w:rPr>
        <w:t>Appendix B: Financials</w:t>
      </w:r>
      <w:r w:rsidR="004817A9" w:rsidRPr="002F3720">
        <w:rPr>
          <w:b/>
          <w:i/>
        </w:rPr>
        <w:t xml:space="preserve"> </w:t>
      </w:r>
    </w:p>
    <w:p w14:paraId="2A3386C0" w14:textId="77777777" w:rsidR="00004049" w:rsidRDefault="00004049">
      <w:pPr>
        <w:spacing w:after="0" w:line="435" w:lineRule="auto"/>
        <w:ind w:left="-5" w:right="339"/>
      </w:pPr>
    </w:p>
    <w:p w14:paraId="15C54F17" w14:textId="77777777" w:rsidR="00985DB6" w:rsidRDefault="00985DB6" w:rsidP="00985DB6">
      <w:pPr>
        <w:pStyle w:val="Heading2"/>
        <w:ind w:left="0" w:right="339" w:firstLine="0"/>
        <w:sectPr w:rsidR="00985DB6" w:rsidSect="00985DB6">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26"/>
        </w:sectPr>
      </w:pPr>
    </w:p>
    <w:p w14:paraId="4D77E8F1" w14:textId="77777777" w:rsidR="00985DB6" w:rsidRDefault="00985DB6" w:rsidP="00985DB6">
      <w:pPr>
        <w:pStyle w:val="Heading2"/>
        <w:ind w:left="0" w:right="339" w:firstLine="0"/>
      </w:pPr>
    </w:p>
    <w:p w14:paraId="0C303940" w14:textId="77777777" w:rsidR="00004049" w:rsidRDefault="004817A9">
      <w:pPr>
        <w:pStyle w:val="Heading2"/>
        <w:ind w:left="-5" w:right="339"/>
      </w:pPr>
      <w:r>
        <w:t xml:space="preserve">MISSION </w:t>
      </w:r>
    </w:p>
    <w:p w14:paraId="3110FB9B" w14:textId="77777777" w:rsidR="00004049" w:rsidRDefault="004817A9">
      <w:pPr>
        <w:ind w:left="-5" w:right="339"/>
      </w:pPr>
      <w:r>
        <w:rPr>
          <w:b/>
          <w:color w:val="820000"/>
        </w:rPr>
        <w:t>About the Center</w:t>
      </w:r>
      <w:r>
        <w:t>.</w:t>
      </w:r>
      <w:r>
        <w:rPr>
          <w:b/>
          <w:color w:val="820000"/>
        </w:rPr>
        <w:t xml:space="preserve"> </w:t>
      </w:r>
      <w:r w:rsidR="002F3720">
        <w:t>The Nationwide Center for Advanced Customer Insights (NCACI) is a joint business research venture between the Nationwide Mutual Insurance Company and the Fisher College of Business.</w:t>
      </w:r>
    </w:p>
    <w:p w14:paraId="73913B5A" w14:textId="77777777" w:rsidR="002F3720" w:rsidRDefault="002F3720" w:rsidP="002F3720">
      <w:pPr>
        <w:ind w:left="0" w:right="339" w:firstLine="0"/>
        <w:rPr>
          <w:color w:val="auto"/>
        </w:rPr>
      </w:pPr>
      <w:r>
        <w:rPr>
          <w:color w:val="auto"/>
        </w:rPr>
        <w:t>NCACI focuses on critical thinking skills and rigorous problem formulation methodologies in the conduct of insurance and financial product research.  The current areas of research include the analysis of: marketing and distribution effectiveness, consumer behavior patterns, customer satisfaction, customer lifetime value, and operational effectiveness.  NCACI is constantly developing state of the art predictive models and data mining techniques to enhance insight and understanding of consumer behavior and purchasing patterns.</w:t>
      </w:r>
    </w:p>
    <w:p w14:paraId="259EE7EE" w14:textId="7EACBBB3" w:rsidR="00D1711C" w:rsidRDefault="00D1711C" w:rsidP="002F3720">
      <w:pPr>
        <w:ind w:left="0" w:right="339" w:firstLine="0"/>
        <w:rPr>
          <w:color w:val="auto"/>
        </w:rPr>
      </w:pPr>
      <w:r>
        <w:rPr>
          <w:color w:val="auto"/>
        </w:rPr>
        <w:t>NCACI employs multidisciplinary research teams composed of Nationwide business experts and best in class Ohio State graduate students from across the entire University, including students from:  Business, Statistics, Psychology, English, Political Science, Linguistics, and various Engineering Departments.  The students work twenty (20) hours per week on Nationwide projects, have complete access to Nationwide data and use technology provided by Nationwide.  Each student, or GRA</w:t>
      </w:r>
      <w:r w:rsidR="008C6B93">
        <w:rPr>
          <w:color w:val="auto"/>
        </w:rPr>
        <w:t>,</w:t>
      </w:r>
      <w:r>
        <w:rPr>
          <w:color w:val="auto"/>
        </w:rPr>
        <w:t xml:space="preserve"> has their tuition paid for by </w:t>
      </w:r>
      <w:r w:rsidR="00F120A8">
        <w:rPr>
          <w:color w:val="auto"/>
        </w:rPr>
        <w:t>NCACI</w:t>
      </w:r>
      <w:r>
        <w:rPr>
          <w:color w:val="auto"/>
        </w:rPr>
        <w:t xml:space="preserve"> as well as a monthly stipend, which varies by level of student, paid during the academic year.  </w:t>
      </w:r>
    </w:p>
    <w:p w14:paraId="5C344F3B" w14:textId="77777777" w:rsidR="00D1711C" w:rsidRPr="002F3720" w:rsidRDefault="00D1711C" w:rsidP="002F3720">
      <w:pPr>
        <w:ind w:left="0" w:right="339" w:firstLine="0"/>
        <w:rPr>
          <w:color w:val="auto"/>
        </w:rPr>
      </w:pPr>
    </w:p>
    <w:p w14:paraId="38B92910" w14:textId="5B9D3611" w:rsidR="00253988" w:rsidRDefault="004817A9">
      <w:pPr>
        <w:ind w:left="-5" w:right="339"/>
      </w:pPr>
      <w:r>
        <w:rPr>
          <w:b/>
          <w:color w:val="820000"/>
        </w:rPr>
        <w:t>History</w:t>
      </w:r>
      <w:r>
        <w:t xml:space="preserve">. </w:t>
      </w:r>
      <w:r w:rsidR="00D1711C">
        <w:t xml:space="preserve">NCACI was created in </w:t>
      </w:r>
      <w:r w:rsidR="00DA0F12">
        <w:t>May 2008</w:t>
      </w:r>
      <w:r w:rsidR="003C79EC">
        <w:t xml:space="preserve"> between Ohio State (</w:t>
      </w:r>
      <w:r w:rsidR="00E95FCB">
        <w:t>William Shkurti</w:t>
      </w:r>
      <w:r w:rsidR="00253988">
        <w:t xml:space="preserve"> </w:t>
      </w:r>
      <w:r w:rsidR="003C79EC">
        <w:t xml:space="preserve">, </w:t>
      </w:r>
      <w:r w:rsidR="00E95FCB">
        <w:t>SVP</w:t>
      </w:r>
      <w:r w:rsidR="003C79EC">
        <w:t xml:space="preserve">, </w:t>
      </w:r>
      <w:r w:rsidR="00E95FCB">
        <w:t>Business and Finance</w:t>
      </w:r>
      <w:r w:rsidR="003C79EC">
        <w:t>) and Nationwide (</w:t>
      </w:r>
      <w:r w:rsidR="00E95FCB">
        <w:t>Paul Ballew</w:t>
      </w:r>
      <w:r w:rsidR="003C79EC">
        <w:t xml:space="preserve">, </w:t>
      </w:r>
      <w:r w:rsidR="008C6B93">
        <w:t>S</w:t>
      </w:r>
      <w:r w:rsidR="003C79EC">
        <w:t xml:space="preserve">VP </w:t>
      </w:r>
      <w:r w:rsidR="008C6B93" w:rsidRPr="008C6B93">
        <w:t>Customer Insights and Analytics</w:t>
      </w:r>
      <w:r w:rsidR="003C79EC">
        <w:t xml:space="preserve">).  Tom Bishop, Clinical Faculty at Fisher, was the first Executive Director of the center and the plan </w:t>
      </w:r>
      <w:r w:rsidR="005E0714">
        <w:t xml:space="preserve">at that time </w:t>
      </w:r>
      <w:r w:rsidR="00891157">
        <w:t xml:space="preserve">was </w:t>
      </w:r>
      <w:r w:rsidR="003C79EC">
        <w:t>for 5 – 7 stude</w:t>
      </w:r>
      <w:r w:rsidR="005E0714">
        <w:t>nts to be part of the center for the</w:t>
      </w:r>
      <w:r w:rsidR="003C79EC">
        <w:t xml:space="preserve"> first year.  Tom had a 50% appointment that was covered by the center budget and one additional individual, Tim Welch, was hired </w:t>
      </w:r>
      <w:r w:rsidR="00253988">
        <w:t xml:space="preserve">to manage the center.  The original concept of NCACI was that Tom Bishop would provide oversight and management of the GRAs and provide skills transfer to Nationwide.  In 2008, Nationwide had an analytics organization, but it was not as developed </w:t>
      </w:r>
      <w:r w:rsidR="00253988">
        <w:lastRenderedPageBreak/>
        <w:t xml:space="preserve">as it is today.  EAO, or the Enterprise Analytics Office at Nationwide, now houses over 100 individuals, and a number of those individuals have spent time as a GRA in NCACI.  </w:t>
      </w:r>
    </w:p>
    <w:p w14:paraId="5DD065FF" w14:textId="11566B07" w:rsidR="00004049" w:rsidRDefault="00253988">
      <w:pPr>
        <w:ind w:left="-5" w:right="339"/>
      </w:pPr>
      <w:r>
        <w:t>In the 15 years since the</w:t>
      </w:r>
      <w:r w:rsidR="003C79EC">
        <w:t xml:space="preserve"> creation, there have been three Executive Directors, with the current director, Ralph Greco (Senior Lecturer, Fisher College of Business) in place since 2016.  Tim </w:t>
      </w:r>
      <w:r w:rsidR="00891157">
        <w:t xml:space="preserve">Welch </w:t>
      </w:r>
      <w:r w:rsidR="003C79EC">
        <w:t>is still the center manager.  For the 2023-24 academic year, NCACI will house twenty (20) GRA’s from a number of colleges/departments at OSU and will addit</w:t>
      </w:r>
      <w:r w:rsidR="00BF0579">
        <w:t>ionally manage twenty (20)</w:t>
      </w:r>
      <w:r w:rsidR="003C79EC">
        <w:t xml:space="preserve"> undergrads.  The undergrad students were added before the p</w:t>
      </w:r>
      <w:r w:rsidR="00BF0579">
        <w:t>andemic and are managed by the Center M</w:t>
      </w:r>
      <w:r w:rsidR="003C79EC">
        <w:t>anager.  One hundred percent of the undergrads are Federal Work Study (FWS) students, and each student has an assigned mentor from Nationwide that work with them over the semester on various projects.</w:t>
      </w:r>
    </w:p>
    <w:p w14:paraId="3B54B160" w14:textId="77777777" w:rsidR="009D162F" w:rsidRDefault="009D162F">
      <w:pPr>
        <w:ind w:left="-5" w:right="339"/>
      </w:pPr>
    </w:p>
    <w:p w14:paraId="1EE5C021" w14:textId="77777777" w:rsidR="00271202" w:rsidRDefault="00271202" w:rsidP="00271202">
      <w:pPr>
        <w:pStyle w:val="Heading2"/>
        <w:ind w:left="0" w:right="339" w:firstLine="0"/>
        <w:rPr>
          <w:color w:val="000000"/>
          <w:sz w:val="24"/>
        </w:rPr>
      </w:pPr>
    </w:p>
    <w:p w14:paraId="6F087951" w14:textId="77777777" w:rsidR="00271202" w:rsidRDefault="00271202" w:rsidP="00271202"/>
    <w:p w14:paraId="332315A2" w14:textId="77777777" w:rsidR="00271202" w:rsidRDefault="00271202" w:rsidP="00271202"/>
    <w:p w14:paraId="6401AF68" w14:textId="77777777" w:rsidR="00271202" w:rsidRDefault="00271202" w:rsidP="00271202"/>
    <w:p w14:paraId="2FB31488" w14:textId="77777777" w:rsidR="00271202" w:rsidRDefault="00271202" w:rsidP="00271202"/>
    <w:p w14:paraId="04276087" w14:textId="77777777" w:rsidR="00271202" w:rsidRDefault="00271202" w:rsidP="00271202"/>
    <w:p w14:paraId="75AEDA94" w14:textId="77777777" w:rsidR="00271202" w:rsidRDefault="00271202" w:rsidP="00271202"/>
    <w:p w14:paraId="5004612B" w14:textId="77777777" w:rsidR="00271202" w:rsidRDefault="00271202" w:rsidP="00271202"/>
    <w:p w14:paraId="53107CC5" w14:textId="77777777" w:rsidR="00271202" w:rsidRDefault="00271202" w:rsidP="00271202"/>
    <w:p w14:paraId="3A8F7CB7" w14:textId="77777777" w:rsidR="00271202" w:rsidRPr="00271202" w:rsidRDefault="00271202" w:rsidP="00271202"/>
    <w:p w14:paraId="2DB04895" w14:textId="77777777" w:rsidR="00271202" w:rsidRDefault="00271202">
      <w:pPr>
        <w:pStyle w:val="Heading2"/>
        <w:ind w:left="-5" w:right="339"/>
      </w:pPr>
    </w:p>
    <w:p w14:paraId="23F923AD" w14:textId="613DF917" w:rsidR="00271202" w:rsidRPr="00271202" w:rsidRDefault="00271202" w:rsidP="00271202"/>
    <w:p w14:paraId="27DA6928" w14:textId="77777777" w:rsidR="00271202" w:rsidRDefault="00271202">
      <w:pPr>
        <w:pStyle w:val="Heading2"/>
        <w:ind w:left="-5" w:right="339"/>
      </w:pPr>
    </w:p>
    <w:p w14:paraId="0100FE0C" w14:textId="77777777" w:rsidR="00004049" w:rsidRDefault="004817A9">
      <w:pPr>
        <w:pStyle w:val="Heading2"/>
        <w:ind w:left="-5" w:right="339"/>
      </w:pPr>
      <w:r>
        <w:t xml:space="preserve">CONTRIBUTIONS </w:t>
      </w:r>
    </w:p>
    <w:p w14:paraId="1E1ED606" w14:textId="77777777" w:rsidR="00004049" w:rsidRDefault="00891157">
      <w:pPr>
        <w:ind w:left="-5" w:right="852"/>
      </w:pPr>
      <w:r>
        <w:t xml:space="preserve">NCACI’s contributions are focused on two areas – (1) students and their tuition, and (2) </w:t>
      </w:r>
      <w:r w:rsidR="00DD6ED9">
        <w:t>College contributions to Fisher through an overhead process.</w:t>
      </w:r>
      <w:r w:rsidR="009B062C">
        <w:t xml:space="preserve">  As a quick note, the fiscal year for Nationwide (calendar) and OSU (July thru June) do not line up, so any discussion about fiscal year contributions will reference </w:t>
      </w:r>
      <w:r w:rsidR="00BF0579">
        <w:t xml:space="preserve">an </w:t>
      </w:r>
      <w:r w:rsidR="009B062C">
        <w:t>OSU timeline, not Nationwide.</w:t>
      </w:r>
    </w:p>
    <w:p w14:paraId="2005587C" w14:textId="4FBFE2E1" w:rsidR="00004049" w:rsidRDefault="004817A9">
      <w:pPr>
        <w:spacing w:after="12" w:line="339" w:lineRule="auto"/>
        <w:ind w:left="-5" w:right="332"/>
      </w:pPr>
      <w:r>
        <w:rPr>
          <w:b/>
          <w:color w:val="820000"/>
        </w:rPr>
        <w:t>Students</w:t>
      </w:r>
      <w:r w:rsidR="009B062C">
        <w:t xml:space="preserve">. NCACI has contributed over $2,100,000 to student tuition and stipends over the last three fiscal years.  </w:t>
      </w:r>
      <w:r w:rsidR="009D162F">
        <w:t xml:space="preserve">Since the inception of the program in 2008, the center has contributed over $7,000,000 to student tuition and stipends.  </w:t>
      </w:r>
      <w:r w:rsidR="009B062C">
        <w:t>A complete list of all student</w:t>
      </w:r>
      <w:r w:rsidR="009D162F">
        <w:t>s and departments impacted is located in</w:t>
      </w:r>
      <w:r w:rsidR="009B062C">
        <w:t xml:space="preserve"> the appendix.</w:t>
      </w:r>
    </w:p>
    <w:p w14:paraId="082043C9" w14:textId="77777777" w:rsidR="009B062C" w:rsidRDefault="009B062C">
      <w:pPr>
        <w:spacing w:after="12" w:line="339" w:lineRule="auto"/>
        <w:ind w:left="-5" w:right="332"/>
      </w:pPr>
    </w:p>
    <w:p w14:paraId="58D530BA" w14:textId="77777777" w:rsidR="00004049" w:rsidRDefault="004817A9">
      <w:pPr>
        <w:spacing w:after="340" w:line="339" w:lineRule="auto"/>
        <w:ind w:left="-5" w:right="332"/>
      </w:pPr>
      <w:r>
        <w:rPr>
          <w:b/>
          <w:color w:val="820000"/>
        </w:rPr>
        <w:t>College Contributions</w:t>
      </w:r>
      <w:r>
        <w:t xml:space="preserve">. </w:t>
      </w:r>
      <w:r w:rsidR="00DD6ED9">
        <w:rPr>
          <w:color w:val="201F1E"/>
        </w:rPr>
        <w:t>NCACI</w:t>
      </w:r>
      <w:r>
        <w:rPr>
          <w:color w:val="201F1E"/>
        </w:rPr>
        <w:t xml:space="preserve"> has contributed over $</w:t>
      </w:r>
      <w:r w:rsidR="00DD6ED9">
        <w:rPr>
          <w:color w:val="201F1E"/>
        </w:rPr>
        <w:t xml:space="preserve">120,000 </w:t>
      </w:r>
      <w:r>
        <w:rPr>
          <w:color w:val="201F1E"/>
        </w:rPr>
        <w:t xml:space="preserve">in college overhead in the last three fiscal years. </w:t>
      </w:r>
    </w:p>
    <w:p w14:paraId="05BB2255" w14:textId="77777777" w:rsidR="00004049" w:rsidRDefault="004817A9">
      <w:pPr>
        <w:spacing w:after="0" w:line="259" w:lineRule="auto"/>
        <w:ind w:left="0" w:firstLine="0"/>
      </w:pPr>
      <w:r>
        <w:t xml:space="preserve"> </w:t>
      </w:r>
      <w:r>
        <w:tab/>
      </w:r>
      <w:r>
        <w:rPr>
          <w:color w:val="C00000"/>
          <w:sz w:val="32"/>
        </w:rPr>
        <w:t xml:space="preserve"> </w:t>
      </w:r>
      <w:r>
        <w:br w:type="page"/>
      </w:r>
    </w:p>
    <w:p w14:paraId="7720CF12" w14:textId="77777777" w:rsidR="00004049" w:rsidRDefault="004817A9">
      <w:pPr>
        <w:pStyle w:val="Heading2"/>
        <w:ind w:left="-5" w:right="339"/>
      </w:pPr>
      <w:r>
        <w:lastRenderedPageBreak/>
        <w:t xml:space="preserve">ADMINISTRATIVE STRUCTURE </w:t>
      </w:r>
    </w:p>
    <w:p w14:paraId="40B4EE95" w14:textId="664F56AE" w:rsidR="00004049" w:rsidRDefault="009422CC">
      <w:pPr>
        <w:ind w:left="-5" w:right="989"/>
      </w:pPr>
      <w:r>
        <w:rPr>
          <w:noProof/>
        </w:rPr>
        <w:drawing>
          <wp:anchor distT="0" distB="0" distL="114300" distR="114300" simplePos="0" relativeHeight="251663360" behindDoc="0" locked="0" layoutInCell="1" allowOverlap="1" wp14:anchorId="56995C2A" wp14:editId="54718FD2">
            <wp:simplePos x="0" y="0"/>
            <wp:positionH relativeFrom="column">
              <wp:posOffset>3232150</wp:posOffset>
            </wp:positionH>
            <wp:positionV relativeFrom="paragraph">
              <wp:posOffset>454342</wp:posOffset>
            </wp:positionV>
            <wp:extent cx="3025775" cy="1666875"/>
            <wp:effectExtent l="19050" t="19050" r="22225" b="28575"/>
            <wp:wrapSquare wrapText="bothSides"/>
            <wp:docPr id="155493" name="Picture 15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5775" cy="1666875"/>
                    </a:xfrm>
                    <a:prstGeom prst="rect">
                      <a:avLst/>
                    </a:prstGeom>
                    <a:noFill/>
                    <a:ln>
                      <a:solidFill>
                        <a:schemeClr val="accent1"/>
                      </a:solidFill>
                    </a:ln>
                  </pic:spPr>
                </pic:pic>
              </a:graphicData>
            </a:graphic>
          </wp:anchor>
        </w:drawing>
      </w:r>
      <w:r w:rsidR="009B062C">
        <w:rPr>
          <w:noProof/>
          <w:sz w:val="22"/>
        </w:rPr>
        <w:t>NCACI</w:t>
      </w:r>
      <w:r w:rsidR="009B062C">
        <w:t xml:space="preserve"> has a core team of 1.1 FTE</w:t>
      </w:r>
      <w:r>
        <w:t xml:space="preserve"> (Center Manager and Center Director) and no faculty appointment</w:t>
      </w:r>
      <w:r w:rsidR="00F120A8">
        <w:t>s</w:t>
      </w:r>
      <w:r>
        <w:t xml:space="preserve"> at this time.</w:t>
      </w:r>
    </w:p>
    <w:p w14:paraId="7831AC82" w14:textId="77777777" w:rsidR="00004049" w:rsidRDefault="004817A9" w:rsidP="009B062C">
      <w:pPr>
        <w:ind w:left="-5" w:right="339"/>
      </w:pPr>
      <w:r>
        <w:rPr>
          <w:b/>
          <w:color w:val="820000"/>
        </w:rPr>
        <w:t>Staff</w:t>
      </w:r>
      <w:r>
        <w:t xml:space="preserve">. </w:t>
      </w:r>
      <w:r w:rsidR="009B062C">
        <w:t xml:space="preserve">NCACI has one full time OSU employee, the Center Manager, Tim Welch.  The Center Director is a part time role.  The Center Director has a dotted line relationship </w:t>
      </w:r>
      <w:r w:rsidR="009422CC">
        <w:t>with the Dean and</w:t>
      </w:r>
      <w:r w:rsidR="009B062C">
        <w:t xml:space="preserve"> is currently a full time Professor in the Department of Operations and Business Analytics.</w:t>
      </w:r>
    </w:p>
    <w:p w14:paraId="24B3E406" w14:textId="77777777" w:rsidR="00004049" w:rsidRDefault="004817A9">
      <w:pPr>
        <w:spacing w:after="334" w:line="259" w:lineRule="auto"/>
        <w:ind w:left="0" w:firstLine="0"/>
      </w:pPr>
      <w:r>
        <w:rPr>
          <w:b/>
          <w:color w:val="820000"/>
        </w:rPr>
        <w:t xml:space="preserve">Job Responsibilities. </w:t>
      </w:r>
    </w:p>
    <w:p w14:paraId="244F711A" w14:textId="77777777" w:rsidR="009D162F" w:rsidRDefault="009422CC">
      <w:pPr>
        <w:ind w:left="-5" w:right="339"/>
      </w:pPr>
      <w:r w:rsidRPr="009422CC">
        <w:rPr>
          <w:b/>
        </w:rPr>
        <w:t>NCACI’s Center Manager</w:t>
      </w:r>
      <w:r>
        <w:t xml:space="preserve"> is responsible for the day to day operations of the center.  The Center Manager works closely with </w:t>
      </w:r>
      <w:r w:rsidR="00A73202">
        <w:t xml:space="preserve">Fisher </w:t>
      </w:r>
      <w:r>
        <w:t xml:space="preserve">fiscal administration on the budget and departments and colleges across campus to ensure the various graduate student’s tuition is properly taken care of.  The Center Manager interfaces on a daily basis with the assigned Nationwide leadership for NCACI.  Each year, Nationwide assigns an </w:t>
      </w:r>
      <w:r w:rsidRPr="00A73202">
        <w:rPr>
          <w:b/>
        </w:rPr>
        <w:t>Executive in Residence</w:t>
      </w:r>
      <w:r>
        <w:t xml:space="preserve"> as part of the agreement.</w:t>
      </w:r>
      <w:r w:rsidR="00A73202">
        <w:t xml:space="preserve">  This Executive in Residence has an office in Mason Hall and is managing the efforts of the Graduate Research Associates during their tenure in the Center. </w:t>
      </w:r>
    </w:p>
    <w:p w14:paraId="29449F38" w14:textId="6724677F" w:rsidR="009422CC" w:rsidRDefault="009D162F" w:rsidP="009D162F">
      <w:pPr>
        <w:ind w:left="-5" w:right="339"/>
      </w:pPr>
      <w:r>
        <w:t>Each year the Center Manager works with Nationwide to determine their requirements for the upcoming academic year.  The Center Manager then advertises the GRA openings around the greater OSU campus (and only in Columbus, no branches) and across as many colleges and departments as he can.  In the past, we have had colleges/departments ask us not to advertise the GRA openings and the Center Manager has obliged.  Thi</w:t>
      </w:r>
      <w:r w:rsidR="00DC69C8">
        <w:t>s process usually takes place during</w:t>
      </w:r>
      <w:r>
        <w:t xml:space="preserve"> the Fall </w:t>
      </w:r>
      <w:r w:rsidR="00DC69C8">
        <w:t xml:space="preserve">Semester </w:t>
      </w:r>
      <w:r>
        <w:t>and once all the resumes have been received, the Center Manager creates a book of candidates and provides them to Nationwide.  The Nationwide Executive in Residence and others will begin an interview process that may take several weeks to a month or longer, and we interview those candidates they feel will be a</w:t>
      </w:r>
      <w:r w:rsidR="00F120A8">
        <w:t xml:space="preserve"> good</w:t>
      </w:r>
      <w:r>
        <w:t xml:space="preserve"> fit at Nationwide.  When that process is complete, the Center Manager will then provide each candidate with either an offer letter, or an email informing the candidate that they were not chosen for this academic year.  </w:t>
      </w:r>
    </w:p>
    <w:p w14:paraId="5A65440E" w14:textId="77BAAD17" w:rsidR="009D162F" w:rsidRDefault="009D162F" w:rsidP="009D162F">
      <w:pPr>
        <w:ind w:left="-5" w:right="339"/>
      </w:pPr>
      <w:r>
        <w:lastRenderedPageBreak/>
        <w:t xml:space="preserve">The </w:t>
      </w:r>
      <w:r w:rsidRPr="009D162F">
        <w:rPr>
          <w:b/>
        </w:rPr>
        <w:t>Center Director</w:t>
      </w:r>
      <w:r>
        <w:t xml:space="preserve"> is responsible for oversight</w:t>
      </w:r>
      <w:r w:rsidR="00AD4E0B">
        <w:t xml:space="preserve"> and interacting with the various colleges and departments across campus</w:t>
      </w:r>
      <w:r>
        <w:t xml:space="preserve">.  The current Center Director does not provide any skills transfer to Nationwide.  </w:t>
      </w:r>
    </w:p>
    <w:p w14:paraId="4F8F3767" w14:textId="77777777" w:rsidR="00AD4E0B" w:rsidRDefault="00AD4E0B" w:rsidP="009D162F">
      <w:pPr>
        <w:ind w:left="-5" w:right="339"/>
      </w:pPr>
    </w:p>
    <w:p w14:paraId="489CE8D5" w14:textId="77777777" w:rsidR="00004049" w:rsidRDefault="004817A9">
      <w:pPr>
        <w:spacing w:after="0" w:line="259" w:lineRule="auto"/>
        <w:ind w:left="0" w:firstLine="0"/>
      </w:pPr>
      <w:r>
        <w:tab/>
      </w:r>
      <w:r>
        <w:rPr>
          <w:color w:val="C00000"/>
          <w:sz w:val="32"/>
        </w:rPr>
        <w:t xml:space="preserve"> </w:t>
      </w:r>
    </w:p>
    <w:tbl>
      <w:tblPr>
        <w:tblStyle w:val="TableGrid"/>
        <w:tblpPr w:vertAnchor="text" w:horzAnchor="page" w:tblpX="7096" w:tblpY="238"/>
        <w:tblOverlap w:val="never"/>
        <w:tblW w:w="4075" w:type="dxa"/>
        <w:tblInd w:w="0" w:type="dxa"/>
        <w:tblCellMar>
          <w:top w:w="55" w:type="dxa"/>
          <w:left w:w="151" w:type="dxa"/>
          <w:right w:w="30" w:type="dxa"/>
        </w:tblCellMar>
        <w:tblLook w:val="04A0" w:firstRow="1" w:lastRow="0" w:firstColumn="1" w:lastColumn="0" w:noHBand="0" w:noVBand="1"/>
      </w:tblPr>
      <w:tblGrid>
        <w:gridCol w:w="1375"/>
        <w:gridCol w:w="1349"/>
        <w:gridCol w:w="1351"/>
      </w:tblGrid>
      <w:tr w:rsidR="00101D99" w14:paraId="43AEF265" w14:textId="77777777" w:rsidTr="00101D99">
        <w:trPr>
          <w:trHeight w:val="562"/>
        </w:trPr>
        <w:tc>
          <w:tcPr>
            <w:tcW w:w="1375" w:type="dxa"/>
            <w:tcBorders>
              <w:top w:val="single" w:sz="4" w:space="0" w:color="000000"/>
              <w:left w:val="single" w:sz="4" w:space="0" w:color="000000"/>
              <w:bottom w:val="single" w:sz="4" w:space="0" w:color="000000"/>
              <w:right w:val="single" w:sz="4" w:space="0" w:color="000000"/>
            </w:tcBorders>
            <w:vAlign w:val="center"/>
          </w:tcPr>
          <w:p w14:paraId="469D1AC8" w14:textId="77777777" w:rsidR="00101D99" w:rsidRDefault="00101D99" w:rsidP="00101D99">
            <w:pPr>
              <w:spacing w:after="0" w:line="259" w:lineRule="auto"/>
              <w:ind w:left="0" w:firstLine="0"/>
            </w:pPr>
            <w:r>
              <w:rPr>
                <w:b/>
              </w:rPr>
              <w:t xml:space="preserve">Fiscal Year </w:t>
            </w:r>
          </w:p>
        </w:tc>
        <w:tc>
          <w:tcPr>
            <w:tcW w:w="1349" w:type="dxa"/>
            <w:tcBorders>
              <w:top w:val="single" w:sz="4" w:space="0" w:color="000000"/>
              <w:left w:val="single" w:sz="4" w:space="0" w:color="000000"/>
              <w:bottom w:val="single" w:sz="4" w:space="0" w:color="000000"/>
              <w:right w:val="single" w:sz="4" w:space="0" w:color="000000"/>
            </w:tcBorders>
            <w:vAlign w:val="center"/>
          </w:tcPr>
          <w:p w14:paraId="1419379C" w14:textId="77777777" w:rsidR="00101D99" w:rsidRDefault="00101D99" w:rsidP="00101D99">
            <w:pPr>
              <w:spacing w:after="0" w:line="259" w:lineRule="auto"/>
              <w:ind w:left="0" w:right="54" w:firstLine="0"/>
              <w:jc w:val="right"/>
            </w:pPr>
            <w:r>
              <w:rPr>
                <w:b/>
              </w:rPr>
              <w:t xml:space="preserve">Income </w:t>
            </w:r>
          </w:p>
        </w:tc>
        <w:tc>
          <w:tcPr>
            <w:tcW w:w="1351" w:type="dxa"/>
            <w:tcBorders>
              <w:top w:val="single" w:sz="4" w:space="0" w:color="000000"/>
              <w:left w:val="single" w:sz="4" w:space="0" w:color="000000"/>
              <w:bottom w:val="single" w:sz="4" w:space="0" w:color="000000"/>
              <w:right w:val="single" w:sz="4" w:space="0" w:color="000000"/>
            </w:tcBorders>
            <w:vAlign w:val="center"/>
          </w:tcPr>
          <w:p w14:paraId="2677240E" w14:textId="77777777" w:rsidR="00101D99" w:rsidRDefault="00101D99" w:rsidP="00101D99">
            <w:pPr>
              <w:spacing w:after="0" w:line="259" w:lineRule="auto"/>
              <w:ind w:left="0" w:right="57" w:firstLine="0"/>
              <w:jc w:val="right"/>
            </w:pPr>
            <w:r>
              <w:rPr>
                <w:b/>
                <w:color w:val="FF0000"/>
              </w:rPr>
              <w:t xml:space="preserve">Expenses </w:t>
            </w:r>
          </w:p>
        </w:tc>
      </w:tr>
      <w:tr w:rsidR="00101D99" w14:paraId="41FBCE3B" w14:textId="77777777" w:rsidTr="00101D99">
        <w:trPr>
          <w:trHeight w:val="346"/>
        </w:trPr>
        <w:tc>
          <w:tcPr>
            <w:tcW w:w="1375" w:type="dxa"/>
            <w:tcBorders>
              <w:top w:val="single" w:sz="4" w:space="0" w:color="000000"/>
              <w:left w:val="single" w:sz="4" w:space="0" w:color="000000"/>
              <w:bottom w:val="single" w:sz="4" w:space="0" w:color="000000"/>
              <w:right w:val="single" w:sz="4" w:space="0" w:color="000000"/>
            </w:tcBorders>
          </w:tcPr>
          <w:p w14:paraId="2995E735" w14:textId="77777777" w:rsidR="00101D99" w:rsidRDefault="00101D99" w:rsidP="00101D99">
            <w:pPr>
              <w:spacing w:after="0" w:line="259" w:lineRule="auto"/>
              <w:ind w:left="0" w:firstLine="0"/>
            </w:pPr>
            <w:r>
              <w:t>2017-18</w:t>
            </w:r>
          </w:p>
        </w:tc>
        <w:tc>
          <w:tcPr>
            <w:tcW w:w="1349" w:type="dxa"/>
            <w:tcBorders>
              <w:top w:val="single" w:sz="4" w:space="0" w:color="000000"/>
              <w:left w:val="single" w:sz="4" w:space="0" w:color="000000"/>
              <w:bottom w:val="single" w:sz="4" w:space="0" w:color="000000"/>
              <w:right w:val="single" w:sz="4" w:space="0" w:color="000000"/>
            </w:tcBorders>
          </w:tcPr>
          <w:p w14:paraId="76D39FE9" w14:textId="77777777" w:rsidR="00101D99" w:rsidRDefault="00101D99" w:rsidP="00101D99">
            <w:pPr>
              <w:spacing w:after="0" w:line="259" w:lineRule="auto"/>
              <w:ind w:left="22" w:firstLine="0"/>
            </w:pPr>
            <w:r>
              <w:t xml:space="preserve">    $594,760 </w:t>
            </w:r>
          </w:p>
        </w:tc>
        <w:tc>
          <w:tcPr>
            <w:tcW w:w="1351" w:type="dxa"/>
            <w:tcBorders>
              <w:top w:val="single" w:sz="4" w:space="0" w:color="000000"/>
              <w:left w:val="single" w:sz="4" w:space="0" w:color="000000"/>
              <w:bottom w:val="single" w:sz="4" w:space="0" w:color="000000"/>
              <w:right w:val="single" w:sz="4" w:space="0" w:color="000000"/>
            </w:tcBorders>
          </w:tcPr>
          <w:p w14:paraId="2FAAAEAC" w14:textId="77777777" w:rsidR="00101D99" w:rsidRDefault="00101D99" w:rsidP="00101D99">
            <w:pPr>
              <w:spacing w:after="0" w:line="259" w:lineRule="auto"/>
              <w:ind w:left="0" w:right="55" w:firstLine="0"/>
              <w:jc w:val="right"/>
            </w:pPr>
            <w:r>
              <w:rPr>
                <w:color w:val="FF0000"/>
              </w:rPr>
              <w:t>$527,605</w:t>
            </w:r>
          </w:p>
        </w:tc>
      </w:tr>
      <w:tr w:rsidR="00101D99" w14:paraId="4231B17B" w14:textId="77777777" w:rsidTr="00101D99">
        <w:trPr>
          <w:trHeight w:val="348"/>
        </w:trPr>
        <w:tc>
          <w:tcPr>
            <w:tcW w:w="1375" w:type="dxa"/>
            <w:tcBorders>
              <w:top w:val="single" w:sz="4" w:space="0" w:color="000000"/>
              <w:left w:val="single" w:sz="4" w:space="0" w:color="000000"/>
              <w:bottom w:val="single" w:sz="4" w:space="0" w:color="000000"/>
              <w:right w:val="single" w:sz="4" w:space="0" w:color="000000"/>
            </w:tcBorders>
          </w:tcPr>
          <w:p w14:paraId="74238DCA" w14:textId="77777777" w:rsidR="00101D99" w:rsidRDefault="00101D99" w:rsidP="00101D99">
            <w:pPr>
              <w:spacing w:after="0" w:line="259" w:lineRule="auto"/>
              <w:ind w:left="0" w:firstLine="0"/>
            </w:pPr>
            <w:r>
              <w:t>2018-19</w:t>
            </w:r>
          </w:p>
        </w:tc>
        <w:tc>
          <w:tcPr>
            <w:tcW w:w="1349" w:type="dxa"/>
            <w:tcBorders>
              <w:top w:val="single" w:sz="4" w:space="0" w:color="000000"/>
              <w:left w:val="single" w:sz="4" w:space="0" w:color="000000"/>
              <w:bottom w:val="single" w:sz="4" w:space="0" w:color="000000"/>
              <w:right w:val="single" w:sz="4" w:space="0" w:color="000000"/>
            </w:tcBorders>
          </w:tcPr>
          <w:p w14:paraId="13036EDA" w14:textId="77777777" w:rsidR="00101D99" w:rsidRDefault="00101D99" w:rsidP="00101D99">
            <w:pPr>
              <w:spacing w:after="0" w:line="259" w:lineRule="auto"/>
            </w:pPr>
            <w:r>
              <w:t xml:space="preserve">    $654,236 </w:t>
            </w:r>
          </w:p>
        </w:tc>
        <w:tc>
          <w:tcPr>
            <w:tcW w:w="1351" w:type="dxa"/>
            <w:tcBorders>
              <w:top w:val="single" w:sz="4" w:space="0" w:color="000000"/>
              <w:left w:val="single" w:sz="4" w:space="0" w:color="000000"/>
              <w:bottom w:val="single" w:sz="4" w:space="0" w:color="000000"/>
              <w:right w:val="single" w:sz="4" w:space="0" w:color="000000"/>
            </w:tcBorders>
          </w:tcPr>
          <w:p w14:paraId="05C06D67" w14:textId="77777777" w:rsidR="00101D99" w:rsidRDefault="00101D99" w:rsidP="00101D99">
            <w:pPr>
              <w:spacing w:after="0" w:line="259" w:lineRule="auto"/>
              <w:ind w:left="22" w:firstLine="0"/>
            </w:pPr>
            <w:r w:rsidRPr="00101D99">
              <w:rPr>
                <w:color w:val="FF0000"/>
              </w:rPr>
              <w:t xml:space="preserve">   $558,070</w:t>
            </w:r>
          </w:p>
        </w:tc>
      </w:tr>
      <w:tr w:rsidR="00101D99" w14:paraId="7B52E75C" w14:textId="77777777" w:rsidTr="00101D99">
        <w:trPr>
          <w:trHeight w:val="346"/>
        </w:trPr>
        <w:tc>
          <w:tcPr>
            <w:tcW w:w="1375" w:type="dxa"/>
            <w:tcBorders>
              <w:top w:val="single" w:sz="4" w:space="0" w:color="000000"/>
              <w:left w:val="single" w:sz="4" w:space="0" w:color="000000"/>
              <w:bottom w:val="single" w:sz="4" w:space="0" w:color="000000"/>
              <w:right w:val="single" w:sz="4" w:space="0" w:color="000000"/>
            </w:tcBorders>
          </w:tcPr>
          <w:p w14:paraId="077283D8" w14:textId="77777777" w:rsidR="00101D99" w:rsidRDefault="00101D99" w:rsidP="00101D99">
            <w:pPr>
              <w:spacing w:after="0" w:line="259" w:lineRule="auto"/>
              <w:ind w:left="0" w:firstLine="0"/>
            </w:pPr>
            <w:r>
              <w:t>2019-20</w:t>
            </w:r>
          </w:p>
        </w:tc>
        <w:tc>
          <w:tcPr>
            <w:tcW w:w="1349" w:type="dxa"/>
            <w:tcBorders>
              <w:top w:val="single" w:sz="4" w:space="0" w:color="000000"/>
              <w:left w:val="single" w:sz="4" w:space="0" w:color="000000"/>
              <w:bottom w:val="single" w:sz="4" w:space="0" w:color="000000"/>
              <w:right w:val="single" w:sz="4" w:space="0" w:color="000000"/>
            </w:tcBorders>
          </w:tcPr>
          <w:p w14:paraId="4F38A5DF" w14:textId="77777777" w:rsidR="00101D99" w:rsidRDefault="00101D99" w:rsidP="00101D99">
            <w:pPr>
              <w:spacing w:after="0" w:line="259" w:lineRule="auto"/>
              <w:ind w:left="0" w:right="53" w:firstLine="0"/>
              <w:jc w:val="right"/>
            </w:pPr>
            <w:r>
              <w:t xml:space="preserve">$864,628 </w:t>
            </w:r>
          </w:p>
        </w:tc>
        <w:tc>
          <w:tcPr>
            <w:tcW w:w="1351" w:type="dxa"/>
            <w:tcBorders>
              <w:top w:val="single" w:sz="4" w:space="0" w:color="000000"/>
              <w:left w:val="single" w:sz="4" w:space="0" w:color="000000"/>
              <w:bottom w:val="single" w:sz="4" w:space="0" w:color="000000"/>
              <w:right w:val="single" w:sz="4" w:space="0" w:color="000000"/>
            </w:tcBorders>
          </w:tcPr>
          <w:p w14:paraId="4B4042E3" w14:textId="77777777" w:rsidR="00101D99" w:rsidRDefault="00101D99" w:rsidP="00101D99">
            <w:pPr>
              <w:spacing w:after="0" w:line="259" w:lineRule="auto"/>
              <w:ind w:left="0" w:right="55" w:firstLine="0"/>
              <w:jc w:val="right"/>
            </w:pPr>
            <w:r>
              <w:rPr>
                <w:color w:val="FF0000"/>
              </w:rPr>
              <w:t>$710,895</w:t>
            </w:r>
          </w:p>
        </w:tc>
      </w:tr>
      <w:tr w:rsidR="00101D99" w14:paraId="474DCB70" w14:textId="77777777" w:rsidTr="00101D99">
        <w:trPr>
          <w:trHeight w:val="348"/>
        </w:trPr>
        <w:tc>
          <w:tcPr>
            <w:tcW w:w="1375" w:type="dxa"/>
            <w:tcBorders>
              <w:top w:val="single" w:sz="4" w:space="0" w:color="000000"/>
              <w:left w:val="single" w:sz="4" w:space="0" w:color="000000"/>
              <w:bottom w:val="single" w:sz="4" w:space="0" w:color="000000"/>
              <w:right w:val="single" w:sz="4" w:space="0" w:color="000000"/>
            </w:tcBorders>
          </w:tcPr>
          <w:p w14:paraId="3682C004" w14:textId="77777777" w:rsidR="00101D99" w:rsidRDefault="00101D99" w:rsidP="00101D99">
            <w:pPr>
              <w:spacing w:after="0" w:line="259" w:lineRule="auto"/>
              <w:ind w:left="0" w:firstLine="0"/>
            </w:pPr>
            <w:r>
              <w:t>2020-21</w:t>
            </w:r>
          </w:p>
        </w:tc>
        <w:tc>
          <w:tcPr>
            <w:tcW w:w="1349" w:type="dxa"/>
            <w:tcBorders>
              <w:top w:val="single" w:sz="4" w:space="0" w:color="000000"/>
              <w:left w:val="single" w:sz="4" w:space="0" w:color="000000"/>
              <w:bottom w:val="single" w:sz="4" w:space="0" w:color="000000"/>
              <w:right w:val="single" w:sz="4" w:space="0" w:color="000000"/>
            </w:tcBorders>
          </w:tcPr>
          <w:p w14:paraId="510D1C37" w14:textId="77777777" w:rsidR="00101D99" w:rsidRDefault="00101D99" w:rsidP="00101D99">
            <w:pPr>
              <w:spacing w:after="0" w:line="259" w:lineRule="auto"/>
              <w:ind w:left="0" w:right="53" w:firstLine="0"/>
              <w:jc w:val="right"/>
            </w:pPr>
            <w:r>
              <w:t xml:space="preserve">$879,273 </w:t>
            </w:r>
          </w:p>
        </w:tc>
        <w:tc>
          <w:tcPr>
            <w:tcW w:w="1351" w:type="dxa"/>
            <w:tcBorders>
              <w:top w:val="single" w:sz="4" w:space="0" w:color="000000"/>
              <w:left w:val="single" w:sz="4" w:space="0" w:color="000000"/>
              <w:bottom w:val="single" w:sz="4" w:space="0" w:color="000000"/>
              <w:right w:val="single" w:sz="4" w:space="0" w:color="000000"/>
            </w:tcBorders>
          </w:tcPr>
          <w:p w14:paraId="7F003DBF" w14:textId="77777777" w:rsidR="00101D99" w:rsidRDefault="00101D99" w:rsidP="00101D99">
            <w:pPr>
              <w:spacing w:after="0" w:line="259" w:lineRule="auto"/>
              <w:ind w:left="0" w:right="55" w:firstLine="0"/>
              <w:jc w:val="right"/>
            </w:pPr>
            <w:r>
              <w:rPr>
                <w:color w:val="FF0000"/>
              </w:rPr>
              <w:t xml:space="preserve">$830,840 </w:t>
            </w:r>
          </w:p>
        </w:tc>
      </w:tr>
      <w:tr w:rsidR="00101D99" w14:paraId="28161B34" w14:textId="77777777" w:rsidTr="00101D99">
        <w:trPr>
          <w:trHeight w:val="358"/>
        </w:trPr>
        <w:tc>
          <w:tcPr>
            <w:tcW w:w="1375" w:type="dxa"/>
            <w:tcBorders>
              <w:top w:val="single" w:sz="4" w:space="0" w:color="000000"/>
              <w:left w:val="single" w:sz="4" w:space="0" w:color="000000"/>
              <w:bottom w:val="single" w:sz="4" w:space="0" w:color="000000"/>
              <w:right w:val="single" w:sz="4" w:space="0" w:color="000000"/>
            </w:tcBorders>
          </w:tcPr>
          <w:p w14:paraId="0E8255B1" w14:textId="77777777" w:rsidR="00101D99" w:rsidRDefault="00101D99" w:rsidP="00101D99">
            <w:pPr>
              <w:spacing w:after="0" w:line="259" w:lineRule="auto"/>
              <w:ind w:left="0" w:firstLine="0"/>
            </w:pPr>
            <w:r>
              <w:t>2021-22</w:t>
            </w:r>
          </w:p>
        </w:tc>
        <w:tc>
          <w:tcPr>
            <w:tcW w:w="1349" w:type="dxa"/>
            <w:tcBorders>
              <w:top w:val="single" w:sz="4" w:space="0" w:color="000000"/>
              <w:left w:val="single" w:sz="4" w:space="0" w:color="000000"/>
              <w:bottom w:val="single" w:sz="4" w:space="0" w:color="000000"/>
              <w:right w:val="single" w:sz="4" w:space="0" w:color="000000"/>
            </w:tcBorders>
            <w:vAlign w:val="center"/>
          </w:tcPr>
          <w:p w14:paraId="391E1E26" w14:textId="77777777" w:rsidR="00101D99" w:rsidRDefault="00101D99" w:rsidP="00101D99">
            <w:pPr>
              <w:spacing w:after="0" w:line="259" w:lineRule="auto"/>
              <w:ind w:left="0" w:right="53" w:firstLine="0"/>
              <w:jc w:val="right"/>
            </w:pPr>
            <w:r>
              <w:t xml:space="preserve">$879,273 </w:t>
            </w:r>
          </w:p>
        </w:tc>
        <w:tc>
          <w:tcPr>
            <w:tcW w:w="1351" w:type="dxa"/>
            <w:tcBorders>
              <w:top w:val="single" w:sz="4" w:space="0" w:color="000000"/>
              <w:left w:val="single" w:sz="4" w:space="0" w:color="000000"/>
              <w:bottom w:val="single" w:sz="4" w:space="0" w:color="000000"/>
              <w:right w:val="single" w:sz="4" w:space="0" w:color="000000"/>
            </w:tcBorders>
            <w:vAlign w:val="center"/>
          </w:tcPr>
          <w:p w14:paraId="53777025" w14:textId="77777777" w:rsidR="00101D99" w:rsidRDefault="00101D99" w:rsidP="00101D99">
            <w:pPr>
              <w:spacing w:after="0" w:line="259" w:lineRule="auto"/>
              <w:ind w:left="0" w:right="55" w:firstLine="0"/>
              <w:jc w:val="right"/>
            </w:pPr>
            <w:r>
              <w:rPr>
                <w:color w:val="FF0000"/>
              </w:rPr>
              <w:t xml:space="preserve">$754,440 </w:t>
            </w:r>
          </w:p>
        </w:tc>
      </w:tr>
    </w:tbl>
    <w:p w14:paraId="731E529C" w14:textId="77777777" w:rsidR="00004049" w:rsidRDefault="004817A9">
      <w:pPr>
        <w:pStyle w:val="Heading2"/>
        <w:ind w:left="-5" w:right="339"/>
      </w:pPr>
      <w:r>
        <w:t xml:space="preserve">BUDGET </w:t>
      </w:r>
    </w:p>
    <w:p w14:paraId="6D5417C4" w14:textId="77777777" w:rsidR="00004049" w:rsidRDefault="004817A9">
      <w:pPr>
        <w:spacing w:after="186"/>
        <w:ind w:left="-5" w:right="339"/>
      </w:pPr>
      <w:r>
        <w:rPr>
          <w:b/>
          <w:color w:val="820000"/>
        </w:rPr>
        <w:t>Summary</w:t>
      </w:r>
      <w:r w:rsidR="00A73202">
        <w:t xml:space="preserve">.  NCACI has a long history of self-sustainability, and </w:t>
      </w:r>
      <w:r w:rsidR="00101D99">
        <w:t>over the last five</w:t>
      </w:r>
      <w:r w:rsidR="00A73202">
        <w:t xml:space="preserve"> years has grown the budget by</w:t>
      </w:r>
      <w:r w:rsidR="00101D99">
        <w:t xml:space="preserve"> over 45%.</w:t>
      </w:r>
    </w:p>
    <w:p w14:paraId="4E20A606" w14:textId="77777777" w:rsidR="00004049" w:rsidRDefault="004817A9" w:rsidP="00BF0579">
      <w:pPr>
        <w:spacing w:after="0" w:line="360" w:lineRule="auto"/>
        <w:ind w:left="-5" w:right="339"/>
      </w:pPr>
      <w:r>
        <w:rPr>
          <w:b/>
          <w:color w:val="820000"/>
        </w:rPr>
        <w:t>Highlights</w:t>
      </w:r>
      <w:r>
        <w:t xml:space="preserve">. </w:t>
      </w:r>
      <w:r w:rsidR="00101D99">
        <w:t xml:space="preserve">  NCACI has grown the number of GRA’s substantially over the last five years.  In 2017-18 we had 12 GRAs and this year that number will be closer to 20.  In addition we had six undergraduates in 2017-18 and in this last year we had 20 Federal Work Study students.</w:t>
      </w:r>
    </w:p>
    <w:p w14:paraId="47F00E24" w14:textId="17C8C463" w:rsidR="00101D99" w:rsidRDefault="00101D99" w:rsidP="00101D99">
      <w:pPr>
        <w:spacing w:after="0" w:line="259" w:lineRule="auto"/>
        <w:ind w:left="-5" w:right="339"/>
      </w:pPr>
    </w:p>
    <w:p w14:paraId="6521F444" w14:textId="58A961DD" w:rsidR="00B5175D" w:rsidRDefault="004817A9" w:rsidP="00AD4E0B">
      <w:pPr>
        <w:spacing w:after="0" w:line="385" w:lineRule="auto"/>
        <w:ind w:left="-5" w:right="339"/>
      </w:pPr>
      <w:r>
        <w:rPr>
          <w:b/>
          <w:color w:val="820000"/>
        </w:rPr>
        <w:t>Forecast</w:t>
      </w:r>
      <w:r w:rsidR="00BF0579">
        <w:t xml:space="preserve">. NCACI will continue to maintain a healthy budget and consistently come in or meet the budget each year.  NCACI is fully funded by Nationwide Insurance, and each year after the recruiting process is complete, NCACI and Nationwide agree on the number of GRAs that will be hired for the next academic year, and then the budget is set at that time.  Nationwide is fully aware of the college overhead charges, the personnel costs (Center Manager and Center Director) and any miscellaneous costs.  </w:t>
      </w:r>
      <w:r w:rsidR="00AD4E0B">
        <w:t xml:space="preserve">The agreement between Nationwide and OSU was created back in 2008 and modified again in 2013, but one component has remained in place over the last 10 years -  that is, OSU does not ask Nationwide to commit more than one year at a time.  We work with Nationwide on their demands and fulfill those demands on a year by year basis.  </w:t>
      </w:r>
      <w:r w:rsidR="00DC69C8">
        <w:t xml:space="preserve">Typically, </w:t>
      </w:r>
      <w:r w:rsidR="00AD4E0B">
        <w:t>Na</w:t>
      </w:r>
      <w:r w:rsidR="00F120A8">
        <w:t>tionwide will only commit to each</w:t>
      </w:r>
      <w:r w:rsidR="00AD4E0B">
        <w:t xml:space="preserve"> student for one ac</w:t>
      </w:r>
      <w:r w:rsidR="00DC69C8">
        <w:t xml:space="preserve">ademic year at a time.  There have been exceptions in which Nationwide has offered a four semester commitment. </w:t>
      </w:r>
      <w:r w:rsidR="00F120A8">
        <w:t xml:space="preserve">  Students who are a good fit </w:t>
      </w:r>
      <w:r w:rsidR="00F120A8">
        <w:lastRenderedPageBreak/>
        <w:t>and contribute positively will have their GA contract renewed.</w:t>
      </w:r>
      <w:r w:rsidR="009D0395">
        <w:t xml:space="preserve">  The vast majority of students will have their GA’s renewed until they graduate.</w:t>
      </w:r>
    </w:p>
    <w:p w14:paraId="62A4BCDA" w14:textId="77777777" w:rsidR="00B5175D" w:rsidRPr="00BF0579" w:rsidRDefault="00B5175D" w:rsidP="00BF0579"/>
    <w:p w14:paraId="64EDE377" w14:textId="77777777" w:rsidR="00004049" w:rsidRDefault="004817A9">
      <w:pPr>
        <w:pStyle w:val="Heading2"/>
        <w:ind w:left="-5" w:right="339"/>
      </w:pPr>
      <w:r>
        <w:t xml:space="preserve">EVALUATE CRITERIA &amp; BENCHMARKS </w:t>
      </w:r>
    </w:p>
    <w:p w14:paraId="153C3821" w14:textId="7B9C9EA2" w:rsidR="00004049" w:rsidRDefault="004817A9">
      <w:pPr>
        <w:ind w:left="-5" w:right="339"/>
      </w:pPr>
      <w:r>
        <w:t>In identifying and describing the degree to which the center has met (or failed to meet) its stated evaluative criteria and benchmarks, historic documentatio</w:t>
      </w:r>
      <w:r w:rsidR="00451945">
        <w:t xml:space="preserve">n was referenced. In the original agreement (signed in 2008) between </w:t>
      </w:r>
      <w:r w:rsidR="004B0C80">
        <w:t xml:space="preserve">Fisher and Nationwide </w:t>
      </w:r>
      <w:r>
        <w:t>leaders at the time articu</w:t>
      </w:r>
      <w:r w:rsidR="00451945">
        <w:t>lated that the center sought</w:t>
      </w:r>
      <w:r>
        <w:t xml:space="preserve"> to: </w:t>
      </w:r>
    </w:p>
    <w:p w14:paraId="4242130B" w14:textId="77777777" w:rsidR="00004049" w:rsidRPr="004B0C80" w:rsidRDefault="004B0C80">
      <w:pPr>
        <w:numPr>
          <w:ilvl w:val="0"/>
          <w:numId w:val="4"/>
        </w:numPr>
        <w:ind w:right="339" w:hanging="360"/>
        <w:rPr>
          <w:i/>
        </w:rPr>
      </w:pPr>
      <w:r w:rsidRPr="004B0C80">
        <w:rPr>
          <w:i/>
        </w:rPr>
        <w:t xml:space="preserve">Provide OSU faculty, staff and students with practical experience while engaging in seminal research leading to publishable results. </w:t>
      </w:r>
    </w:p>
    <w:p w14:paraId="7B5545C3" w14:textId="6F5815E9" w:rsidR="00451945" w:rsidRDefault="004B0C80" w:rsidP="00B5175D">
      <w:pPr>
        <w:spacing w:after="0" w:line="360" w:lineRule="auto"/>
        <w:ind w:left="0" w:firstLine="0"/>
      </w:pPr>
      <w:r>
        <w:t>Based on that statement from the ori</w:t>
      </w:r>
      <w:r w:rsidR="00AD4E0B">
        <w:t xml:space="preserve">ginal signed agreement </w:t>
      </w:r>
      <w:r w:rsidR="00AD4E0B" w:rsidRPr="00451945">
        <w:rPr>
          <w:b/>
        </w:rPr>
        <w:t>from 2008</w:t>
      </w:r>
      <w:r>
        <w:t xml:space="preserve">, NCACI has </w:t>
      </w:r>
      <w:r w:rsidRPr="00B5175D">
        <w:rPr>
          <w:b/>
        </w:rPr>
        <w:t>partially</w:t>
      </w:r>
      <w:r>
        <w:t xml:space="preserve"> filled its original intent.  For</w:t>
      </w:r>
      <w:r w:rsidR="00451945">
        <w:t xml:space="preserve"> the first five (5) years</w:t>
      </w:r>
      <w:r>
        <w:t xml:space="preserve"> NCACI attempted to work with faculty across various colleges and de</w:t>
      </w:r>
      <w:r w:rsidR="00DC69C8">
        <w:t>partments, but after several</w:t>
      </w:r>
      <w:r>
        <w:t xml:space="preserve"> fail</w:t>
      </w:r>
      <w:r w:rsidR="00B5175D">
        <w:t>ed</w:t>
      </w:r>
      <w:r>
        <w:t xml:space="preserve"> attempts</w:t>
      </w:r>
      <w:r w:rsidR="00AD4E0B">
        <w:t>,</w:t>
      </w:r>
      <w:r w:rsidR="00B5175D">
        <w:t xml:space="preserve"> the focus was modified</w:t>
      </w:r>
      <w:r w:rsidR="00451945">
        <w:t xml:space="preserve"> (in 2013) </w:t>
      </w:r>
      <w:r w:rsidR="00B5175D">
        <w:t xml:space="preserve"> to be on the GRAs and their impact on Nationwide projects.  </w:t>
      </w:r>
      <w:r w:rsidR="00451945">
        <w:t xml:space="preserve">In 2008, the Analytics organization at Nationwide was not as mature as it is in 2023, and the skills that Tom Bishop and other faculty brought as part of the agreement were readily used.  Over time, the Enterprise Analytics Office (EAO) at Nationwide has matured and the agreement was modified in 2013 to reflect that maturation process and turn the focus to the Graduate Research Assistants.  </w:t>
      </w:r>
      <w:r w:rsidR="00B5175D">
        <w:t>As a result of that modification, the number of</w:t>
      </w:r>
      <w:r w:rsidR="00AD4E0B">
        <w:t xml:space="preserve"> GRAs grew at a rapid pace and the largest</w:t>
      </w:r>
      <w:r w:rsidR="00B5175D">
        <w:t xml:space="preserve"> percentage of the budge</w:t>
      </w:r>
      <w:r w:rsidR="00451945">
        <w:t>t is being directly spent on</w:t>
      </w:r>
      <w:r w:rsidR="00B5175D">
        <w:t xml:space="preserve"> OSU students.  In that measure, NCACI is a great success.</w:t>
      </w:r>
      <w:r w:rsidR="00451945">
        <w:t xml:space="preserve">  Today, NCACI has GRAs working at Nationwide EAO, Enterprise Risk Management (ERM) and Nationwide Finance.  </w:t>
      </w:r>
      <w:r w:rsidR="00AD4E0B">
        <w:t xml:space="preserve"> </w:t>
      </w:r>
      <w:r w:rsidR="00451945">
        <w:t xml:space="preserve">     </w:t>
      </w:r>
    </w:p>
    <w:p w14:paraId="7BE16AA7" w14:textId="611EF2CB" w:rsidR="00004049" w:rsidRDefault="004817A9" w:rsidP="00B5175D">
      <w:pPr>
        <w:spacing w:after="0" w:line="360" w:lineRule="auto"/>
        <w:ind w:left="0" w:firstLine="0"/>
      </w:pPr>
      <w:r>
        <w:br w:type="page"/>
      </w:r>
      <w:r w:rsidR="00253889" w:rsidRPr="00253889">
        <w:rPr>
          <w:color w:val="FF0000"/>
          <w:sz w:val="32"/>
        </w:rPr>
        <w:lastRenderedPageBreak/>
        <w:t>Appendix A:  Student Graduates</w:t>
      </w:r>
    </w:p>
    <w:p w14:paraId="11C58AD2" w14:textId="77777777" w:rsidR="00253889" w:rsidRDefault="00253889" w:rsidP="00B5175D">
      <w:pPr>
        <w:spacing w:after="0" w:line="360" w:lineRule="auto"/>
        <w:ind w:left="0" w:firstLine="0"/>
      </w:pPr>
    </w:p>
    <w:tbl>
      <w:tblPr>
        <w:tblStyle w:val="TableGrid0"/>
        <w:tblW w:w="10047" w:type="dxa"/>
        <w:tblLook w:val="04A0" w:firstRow="1" w:lastRow="0" w:firstColumn="1" w:lastColumn="0" w:noHBand="0" w:noVBand="1"/>
      </w:tblPr>
      <w:tblGrid>
        <w:gridCol w:w="1346"/>
        <w:gridCol w:w="2074"/>
        <w:gridCol w:w="2176"/>
        <w:gridCol w:w="2233"/>
        <w:gridCol w:w="2419"/>
      </w:tblGrid>
      <w:tr w:rsidR="00EC0F79" w:rsidRPr="00253889" w14:paraId="7FAF5CF1" w14:textId="77777777" w:rsidTr="00EC0F79">
        <w:trPr>
          <w:trHeight w:val="615"/>
        </w:trPr>
        <w:tc>
          <w:tcPr>
            <w:tcW w:w="1251" w:type="dxa"/>
            <w:shd w:val="clear" w:color="auto" w:fill="BFBFBF" w:themeFill="background1" w:themeFillShade="BF"/>
            <w:hideMark/>
          </w:tcPr>
          <w:p w14:paraId="626B6165" w14:textId="77777777" w:rsidR="00253889" w:rsidRPr="00EC0F79" w:rsidRDefault="00253889" w:rsidP="00253889">
            <w:pPr>
              <w:spacing w:after="0" w:line="360" w:lineRule="auto"/>
              <w:ind w:left="0" w:firstLine="0"/>
              <w:jc w:val="center"/>
              <w:rPr>
                <w:b/>
                <w:sz w:val="28"/>
                <w:u w:val="single"/>
              </w:rPr>
            </w:pPr>
            <w:r w:rsidRPr="00EC0F79">
              <w:rPr>
                <w:b/>
                <w:sz w:val="28"/>
                <w:u w:val="single"/>
              </w:rPr>
              <w:t>Academic Year</w:t>
            </w:r>
          </w:p>
        </w:tc>
        <w:tc>
          <w:tcPr>
            <w:tcW w:w="2074" w:type="dxa"/>
            <w:shd w:val="clear" w:color="auto" w:fill="BFBFBF" w:themeFill="background1" w:themeFillShade="BF"/>
            <w:noWrap/>
            <w:hideMark/>
          </w:tcPr>
          <w:p w14:paraId="4C8447FE" w14:textId="77777777" w:rsidR="00253889" w:rsidRPr="00EC0F79" w:rsidRDefault="00253889" w:rsidP="00EC0F79">
            <w:pPr>
              <w:spacing w:after="0" w:line="360" w:lineRule="auto"/>
              <w:ind w:left="0" w:firstLine="0"/>
              <w:jc w:val="center"/>
              <w:rPr>
                <w:b/>
                <w:sz w:val="28"/>
                <w:u w:val="single"/>
              </w:rPr>
            </w:pPr>
            <w:r w:rsidRPr="00EC0F79">
              <w:rPr>
                <w:b/>
                <w:sz w:val="28"/>
                <w:u w:val="single"/>
              </w:rPr>
              <w:t>Student Name</w:t>
            </w:r>
          </w:p>
        </w:tc>
        <w:tc>
          <w:tcPr>
            <w:tcW w:w="2070" w:type="dxa"/>
            <w:shd w:val="clear" w:color="auto" w:fill="BFBFBF" w:themeFill="background1" w:themeFillShade="BF"/>
            <w:noWrap/>
            <w:hideMark/>
          </w:tcPr>
          <w:p w14:paraId="09CAAF1F" w14:textId="77777777" w:rsidR="00253889" w:rsidRPr="00EC0F79" w:rsidRDefault="00253889" w:rsidP="00253889">
            <w:pPr>
              <w:spacing w:after="0" w:line="360" w:lineRule="auto"/>
              <w:ind w:left="0" w:firstLine="0"/>
              <w:jc w:val="center"/>
              <w:rPr>
                <w:b/>
                <w:sz w:val="28"/>
                <w:u w:val="single"/>
              </w:rPr>
            </w:pPr>
            <w:r w:rsidRPr="00EC0F79">
              <w:rPr>
                <w:b/>
                <w:sz w:val="28"/>
                <w:u w:val="single"/>
              </w:rPr>
              <w:t>Area of Study</w:t>
            </w:r>
          </w:p>
        </w:tc>
        <w:tc>
          <w:tcPr>
            <w:tcW w:w="2233" w:type="dxa"/>
            <w:shd w:val="clear" w:color="auto" w:fill="BFBFBF" w:themeFill="background1" w:themeFillShade="BF"/>
            <w:hideMark/>
          </w:tcPr>
          <w:p w14:paraId="3FACF58E" w14:textId="77777777" w:rsidR="00253889" w:rsidRPr="00EC0F79" w:rsidRDefault="00253889" w:rsidP="00253889">
            <w:pPr>
              <w:spacing w:after="0" w:line="360" w:lineRule="auto"/>
              <w:ind w:left="0" w:firstLine="0"/>
              <w:jc w:val="center"/>
              <w:rPr>
                <w:b/>
                <w:sz w:val="28"/>
                <w:u w:val="single"/>
              </w:rPr>
            </w:pPr>
            <w:r w:rsidRPr="00EC0F79">
              <w:rPr>
                <w:b/>
                <w:sz w:val="28"/>
                <w:u w:val="single"/>
              </w:rPr>
              <w:t xml:space="preserve">Employer </w:t>
            </w:r>
            <w:r w:rsidRPr="00EC0F79">
              <w:rPr>
                <w:b/>
                <w:sz w:val="28"/>
                <w:u w:val="single"/>
              </w:rPr>
              <w:br/>
              <w:t>after Graduation</w:t>
            </w:r>
          </w:p>
        </w:tc>
        <w:tc>
          <w:tcPr>
            <w:tcW w:w="2419" w:type="dxa"/>
            <w:shd w:val="clear" w:color="auto" w:fill="BFBFBF" w:themeFill="background1" w:themeFillShade="BF"/>
            <w:hideMark/>
          </w:tcPr>
          <w:p w14:paraId="69551263" w14:textId="77777777" w:rsidR="00253889" w:rsidRPr="00EC0F79" w:rsidRDefault="00253889" w:rsidP="00253889">
            <w:pPr>
              <w:spacing w:after="0" w:line="360" w:lineRule="auto"/>
              <w:ind w:left="0" w:firstLine="0"/>
              <w:jc w:val="center"/>
              <w:rPr>
                <w:b/>
                <w:sz w:val="28"/>
                <w:u w:val="single"/>
              </w:rPr>
            </w:pPr>
            <w:r w:rsidRPr="00EC0F79">
              <w:rPr>
                <w:b/>
                <w:sz w:val="28"/>
                <w:u w:val="single"/>
              </w:rPr>
              <w:t>Current</w:t>
            </w:r>
            <w:r w:rsidRPr="00EC0F79">
              <w:rPr>
                <w:b/>
                <w:sz w:val="28"/>
                <w:u w:val="single"/>
              </w:rPr>
              <w:br/>
              <w:t>Employer</w:t>
            </w:r>
          </w:p>
        </w:tc>
      </w:tr>
      <w:tr w:rsidR="00253889" w:rsidRPr="00253889" w14:paraId="3691ED2C" w14:textId="77777777" w:rsidTr="00EC0F79">
        <w:trPr>
          <w:trHeight w:val="285"/>
        </w:trPr>
        <w:tc>
          <w:tcPr>
            <w:tcW w:w="1251" w:type="dxa"/>
            <w:noWrap/>
            <w:hideMark/>
          </w:tcPr>
          <w:p w14:paraId="058D88DC" w14:textId="77777777" w:rsidR="00253889" w:rsidRPr="00253889" w:rsidRDefault="00253889" w:rsidP="00253889">
            <w:pPr>
              <w:spacing w:after="0" w:line="360" w:lineRule="auto"/>
              <w:ind w:left="0" w:firstLine="0"/>
            </w:pPr>
            <w:r w:rsidRPr="00253889">
              <w:t>2022-23</w:t>
            </w:r>
          </w:p>
        </w:tc>
        <w:tc>
          <w:tcPr>
            <w:tcW w:w="2074" w:type="dxa"/>
            <w:noWrap/>
            <w:hideMark/>
          </w:tcPr>
          <w:p w14:paraId="21C8046A" w14:textId="77777777" w:rsidR="00253889" w:rsidRPr="00253889" w:rsidRDefault="00253889" w:rsidP="00253889">
            <w:pPr>
              <w:spacing w:after="0" w:line="360" w:lineRule="auto"/>
              <w:ind w:left="0" w:firstLine="0"/>
            </w:pPr>
            <w:r w:rsidRPr="00253889">
              <w:t>Renxioung Rui</w:t>
            </w:r>
          </w:p>
        </w:tc>
        <w:tc>
          <w:tcPr>
            <w:tcW w:w="2070" w:type="dxa"/>
            <w:noWrap/>
            <w:hideMark/>
          </w:tcPr>
          <w:p w14:paraId="115E1B98" w14:textId="77777777" w:rsidR="00253889" w:rsidRPr="00253889" w:rsidRDefault="00253889" w:rsidP="00253889">
            <w:pPr>
              <w:spacing w:after="0" w:line="360" w:lineRule="auto"/>
              <w:ind w:left="0" w:firstLine="0"/>
            </w:pPr>
            <w:r w:rsidRPr="00253889">
              <w:t>Statistics</w:t>
            </w:r>
          </w:p>
        </w:tc>
        <w:tc>
          <w:tcPr>
            <w:tcW w:w="2233" w:type="dxa"/>
            <w:noWrap/>
            <w:hideMark/>
          </w:tcPr>
          <w:p w14:paraId="62555BD3" w14:textId="77777777" w:rsidR="00253889" w:rsidRPr="00253889" w:rsidRDefault="00253889" w:rsidP="00253889">
            <w:pPr>
              <w:spacing w:after="0" w:line="360" w:lineRule="auto"/>
              <w:ind w:left="0" w:firstLine="0"/>
            </w:pPr>
            <w:r w:rsidRPr="00253889">
              <w:t>Bell Labs</w:t>
            </w:r>
          </w:p>
        </w:tc>
        <w:tc>
          <w:tcPr>
            <w:tcW w:w="2419" w:type="dxa"/>
            <w:noWrap/>
            <w:hideMark/>
          </w:tcPr>
          <w:p w14:paraId="7FB0A409" w14:textId="77777777" w:rsidR="00253889" w:rsidRPr="00253889" w:rsidRDefault="00253889" w:rsidP="00253889">
            <w:pPr>
              <w:spacing w:after="0" w:line="360" w:lineRule="auto"/>
              <w:ind w:left="0" w:firstLine="0"/>
            </w:pPr>
            <w:r w:rsidRPr="00253889">
              <w:t>Bell Labs</w:t>
            </w:r>
          </w:p>
        </w:tc>
      </w:tr>
      <w:tr w:rsidR="00253889" w:rsidRPr="00253889" w14:paraId="38F5CB5A" w14:textId="77777777" w:rsidTr="00EC0F79">
        <w:trPr>
          <w:trHeight w:val="285"/>
        </w:trPr>
        <w:tc>
          <w:tcPr>
            <w:tcW w:w="1251" w:type="dxa"/>
            <w:noWrap/>
            <w:hideMark/>
          </w:tcPr>
          <w:p w14:paraId="17448D39" w14:textId="77777777" w:rsidR="00253889" w:rsidRPr="00253889" w:rsidRDefault="00253889" w:rsidP="00253889">
            <w:pPr>
              <w:spacing w:after="0" w:line="360" w:lineRule="auto"/>
              <w:ind w:left="0" w:firstLine="0"/>
            </w:pPr>
            <w:r w:rsidRPr="00253889">
              <w:t>2022-23</w:t>
            </w:r>
          </w:p>
        </w:tc>
        <w:tc>
          <w:tcPr>
            <w:tcW w:w="2074" w:type="dxa"/>
            <w:noWrap/>
            <w:hideMark/>
          </w:tcPr>
          <w:p w14:paraId="3BEA8E30" w14:textId="77777777" w:rsidR="00253889" w:rsidRPr="00253889" w:rsidRDefault="00253889" w:rsidP="00253889">
            <w:pPr>
              <w:spacing w:after="0" w:line="360" w:lineRule="auto"/>
              <w:ind w:left="0" w:firstLine="0"/>
            </w:pPr>
            <w:r w:rsidRPr="00253889">
              <w:t>Stephanie Antetomaso</w:t>
            </w:r>
          </w:p>
        </w:tc>
        <w:tc>
          <w:tcPr>
            <w:tcW w:w="2070" w:type="dxa"/>
            <w:noWrap/>
            <w:hideMark/>
          </w:tcPr>
          <w:p w14:paraId="305D900B" w14:textId="77777777" w:rsidR="00253889" w:rsidRPr="00253889" w:rsidRDefault="00253889" w:rsidP="00253889">
            <w:pPr>
              <w:spacing w:after="0" w:line="360" w:lineRule="auto"/>
              <w:ind w:left="0" w:firstLine="0"/>
            </w:pPr>
            <w:r w:rsidRPr="00253889">
              <w:t>Linguistics</w:t>
            </w:r>
          </w:p>
        </w:tc>
        <w:tc>
          <w:tcPr>
            <w:tcW w:w="2233" w:type="dxa"/>
            <w:noWrap/>
            <w:hideMark/>
          </w:tcPr>
          <w:p w14:paraId="106BD037" w14:textId="77777777" w:rsidR="00253889" w:rsidRPr="00253889" w:rsidRDefault="00253889" w:rsidP="00253889">
            <w:pPr>
              <w:spacing w:after="0" w:line="360" w:lineRule="auto"/>
              <w:ind w:left="0" w:firstLine="0"/>
            </w:pPr>
            <w:r w:rsidRPr="00253889">
              <w:t>Nationwide Insurance - IA</w:t>
            </w:r>
          </w:p>
        </w:tc>
        <w:tc>
          <w:tcPr>
            <w:tcW w:w="2419" w:type="dxa"/>
            <w:noWrap/>
            <w:hideMark/>
          </w:tcPr>
          <w:p w14:paraId="131F75C5" w14:textId="77777777" w:rsidR="00253889" w:rsidRPr="00253889" w:rsidRDefault="00253889" w:rsidP="00253889">
            <w:pPr>
              <w:spacing w:after="0" w:line="360" w:lineRule="auto"/>
              <w:ind w:left="0" w:firstLine="0"/>
            </w:pPr>
            <w:r w:rsidRPr="00253889">
              <w:t>Nationwide Insurance - IA</w:t>
            </w:r>
          </w:p>
        </w:tc>
      </w:tr>
      <w:tr w:rsidR="00253889" w:rsidRPr="00253889" w14:paraId="4CB1F0E4" w14:textId="77777777" w:rsidTr="00EC0F79">
        <w:trPr>
          <w:trHeight w:val="285"/>
        </w:trPr>
        <w:tc>
          <w:tcPr>
            <w:tcW w:w="1251" w:type="dxa"/>
            <w:noWrap/>
            <w:hideMark/>
          </w:tcPr>
          <w:p w14:paraId="48870BCB" w14:textId="77777777" w:rsidR="00253889" w:rsidRPr="00253889" w:rsidRDefault="00253889" w:rsidP="00253889">
            <w:pPr>
              <w:spacing w:after="0" w:line="360" w:lineRule="auto"/>
              <w:ind w:left="0" w:firstLine="0"/>
            </w:pPr>
            <w:r w:rsidRPr="00253889">
              <w:t>2022-23</w:t>
            </w:r>
          </w:p>
        </w:tc>
        <w:tc>
          <w:tcPr>
            <w:tcW w:w="2074" w:type="dxa"/>
            <w:noWrap/>
            <w:hideMark/>
          </w:tcPr>
          <w:p w14:paraId="7FDC4B40" w14:textId="77777777" w:rsidR="00253889" w:rsidRPr="00253889" w:rsidRDefault="00253889" w:rsidP="00253889">
            <w:pPr>
              <w:spacing w:after="0" w:line="360" w:lineRule="auto"/>
              <w:ind w:left="0" w:firstLine="0"/>
            </w:pPr>
            <w:r w:rsidRPr="00253889">
              <w:t>Evan DeCarlo</w:t>
            </w:r>
          </w:p>
        </w:tc>
        <w:tc>
          <w:tcPr>
            <w:tcW w:w="2070" w:type="dxa"/>
            <w:noWrap/>
            <w:hideMark/>
          </w:tcPr>
          <w:p w14:paraId="413FD4A7" w14:textId="77777777" w:rsidR="00253889" w:rsidRPr="00253889" w:rsidRDefault="00253889" w:rsidP="00253889">
            <w:pPr>
              <w:spacing w:after="0" w:line="360" w:lineRule="auto"/>
              <w:ind w:left="0" w:firstLine="0"/>
            </w:pPr>
            <w:r w:rsidRPr="00253889">
              <w:t>English</w:t>
            </w:r>
          </w:p>
        </w:tc>
        <w:tc>
          <w:tcPr>
            <w:tcW w:w="2233" w:type="dxa"/>
            <w:noWrap/>
            <w:hideMark/>
          </w:tcPr>
          <w:p w14:paraId="48CDF4FE" w14:textId="77777777" w:rsidR="00253889" w:rsidRPr="00253889" w:rsidRDefault="00253889" w:rsidP="00253889">
            <w:pPr>
              <w:spacing w:after="0" w:line="360" w:lineRule="auto"/>
              <w:ind w:left="0" w:firstLine="0"/>
            </w:pPr>
            <w:r w:rsidRPr="00253889">
              <w:t>last year OSU fellowship</w:t>
            </w:r>
          </w:p>
        </w:tc>
        <w:tc>
          <w:tcPr>
            <w:tcW w:w="2419" w:type="dxa"/>
            <w:noWrap/>
            <w:hideMark/>
          </w:tcPr>
          <w:p w14:paraId="203C8473" w14:textId="77777777" w:rsidR="00253889" w:rsidRPr="00253889" w:rsidRDefault="00253889" w:rsidP="00253889">
            <w:pPr>
              <w:spacing w:after="0" w:line="360" w:lineRule="auto"/>
              <w:ind w:left="0" w:firstLine="0"/>
            </w:pPr>
            <w:r w:rsidRPr="00253889">
              <w:t>last year OSU fellowship</w:t>
            </w:r>
          </w:p>
        </w:tc>
      </w:tr>
      <w:tr w:rsidR="00253889" w:rsidRPr="00253889" w14:paraId="0F5CBCB6" w14:textId="77777777" w:rsidTr="00EC0F79">
        <w:trPr>
          <w:trHeight w:val="285"/>
        </w:trPr>
        <w:tc>
          <w:tcPr>
            <w:tcW w:w="1251" w:type="dxa"/>
            <w:noWrap/>
            <w:hideMark/>
          </w:tcPr>
          <w:p w14:paraId="61732EBF" w14:textId="77777777" w:rsidR="00253889" w:rsidRPr="00253889" w:rsidRDefault="00253889" w:rsidP="00253889">
            <w:pPr>
              <w:spacing w:after="0" w:line="360" w:lineRule="auto"/>
              <w:ind w:left="0" w:firstLine="0"/>
            </w:pPr>
            <w:r w:rsidRPr="00253889">
              <w:t>2022-23</w:t>
            </w:r>
          </w:p>
        </w:tc>
        <w:tc>
          <w:tcPr>
            <w:tcW w:w="2074" w:type="dxa"/>
            <w:noWrap/>
            <w:hideMark/>
          </w:tcPr>
          <w:p w14:paraId="1AD54003" w14:textId="77777777" w:rsidR="00253889" w:rsidRPr="00253889" w:rsidRDefault="00253889" w:rsidP="00253889">
            <w:pPr>
              <w:spacing w:after="0" w:line="360" w:lineRule="auto"/>
              <w:ind w:left="0" w:firstLine="0"/>
            </w:pPr>
            <w:r w:rsidRPr="00253889">
              <w:t>Kenny Slagell</w:t>
            </w:r>
          </w:p>
        </w:tc>
        <w:tc>
          <w:tcPr>
            <w:tcW w:w="2070" w:type="dxa"/>
            <w:noWrap/>
            <w:hideMark/>
          </w:tcPr>
          <w:p w14:paraId="020578C7" w14:textId="77777777" w:rsidR="00253889" w:rsidRPr="00253889" w:rsidRDefault="00253889" w:rsidP="00253889">
            <w:pPr>
              <w:spacing w:after="0" w:line="360" w:lineRule="auto"/>
              <w:ind w:left="0" w:firstLine="0"/>
            </w:pPr>
            <w:r w:rsidRPr="00253889">
              <w:t>Psychology</w:t>
            </w:r>
          </w:p>
        </w:tc>
        <w:tc>
          <w:tcPr>
            <w:tcW w:w="2233" w:type="dxa"/>
            <w:noWrap/>
            <w:hideMark/>
          </w:tcPr>
          <w:p w14:paraId="26F71AEC" w14:textId="77777777" w:rsidR="00253889" w:rsidRPr="00253889" w:rsidRDefault="00253889" w:rsidP="00253889">
            <w:pPr>
              <w:spacing w:after="0" w:line="360" w:lineRule="auto"/>
              <w:ind w:left="0" w:firstLine="0"/>
            </w:pPr>
            <w:r w:rsidRPr="00253889">
              <w:t>last year OSU fellowship</w:t>
            </w:r>
          </w:p>
        </w:tc>
        <w:tc>
          <w:tcPr>
            <w:tcW w:w="2419" w:type="dxa"/>
            <w:noWrap/>
            <w:hideMark/>
          </w:tcPr>
          <w:p w14:paraId="70D0A527" w14:textId="77777777" w:rsidR="00253889" w:rsidRPr="00253889" w:rsidRDefault="00253889" w:rsidP="00253889">
            <w:pPr>
              <w:spacing w:after="0" w:line="360" w:lineRule="auto"/>
              <w:ind w:left="0" w:firstLine="0"/>
            </w:pPr>
            <w:r w:rsidRPr="00253889">
              <w:t>last year OSU fellowship</w:t>
            </w:r>
          </w:p>
        </w:tc>
      </w:tr>
      <w:tr w:rsidR="00253889" w:rsidRPr="00253889" w14:paraId="388D2EA4" w14:textId="77777777" w:rsidTr="00EC0F79">
        <w:trPr>
          <w:trHeight w:val="285"/>
        </w:trPr>
        <w:tc>
          <w:tcPr>
            <w:tcW w:w="1251" w:type="dxa"/>
            <w:noWrap/>
            <w:hideMark/>
          </w:tcPr>
          <w:p w14:paraId="73C04930" w14:textId="77777777" w:rsidR="00253889" w:rsidRPr="00253889" w:rsidRDefault="00253889" w:rsidP="00253889">
            <w:pPr>
              <w:spacing w:after="0" w:line="360" w:lineRule="auto"/>
              <w:ind w:left="0" w:firstLine="0"/>
            </w:pPr>
            <w:r w:rsidRPr="00253889">
              <w:t>2022-23</w:t>
            </w:r>
          </w:p>
        </w:tc>
        <w:tc>
          <w:tcPr>
            <w:tcW w:w="2074" w:type="dxa"/>
            <w:noWrap/>
            <w:hideMark/>
          </w:tcPr>
          <w:p w14:paraId="32C4A3AF" w14:textId="77777777" w:rsidR="00253889" w:rsidRPr="00253889" w:rsidRDefault="00253889" w:rsidP="00253889">
            <w:pPr>
              <w:spacing w:after="0" w:line="360" w:lineRule="auto"/>
              <w:ind w:left="0" w:firstLine="0"/>
            </w:pPr>
            <w:r w:rsidRPr="00253889">
              <w:t>Abbigail Greff</w:t>
            </w:r>
          </w:p>
        </w:tc>
        <w:tc>
          <w:tcPr>
            <w:tcW w:w="2070" w:type="dxa"/>
            <w:noWrap/>
            <w:hideMark/>
          </w:tcPr>
          <w:p w14:paraId="3CC8441F" w14:textId="77777777" w:rsidR="00253889" w:rsidRPr="00253889" w:rsidRDefault="00253889" w:rsidP="00253889">
            <w:pPr>
              <w:spacing w:after="0" w:line="360" w:lineRule="auto"/>
              <w:ind w:left="0" w:firstLine="0"/>
            </w:pPr>
            <w:r w:rsidRPr="00253889">
              <w:t>English</w:t>
            </w:r>
          </w:p>
        </w:tc>
        <w:tc>
          <w:tcPr>
            <w:tcW w:w="2233" w:type="dxa"/>
            <w:noWrap/>
            <w:hideMark/>
          </w:tcPr>
          <w:p w14:paraId="69EA210A" w14:textId="77777777" w:rsidR="00253889" w:rsidRPr="00253889" w:rsidRDefault="00253889" w:rsidP="00253889">
            <w:pPr>
              <w:spacing w:after="0" w:line="360" w:lineRule="auto"/>
              <w:ind w:left="0" w:firstLine="0"/>
            </w:pPr>
            <w:r w:rsidRPr="00253889">
              <w:t>applying for Academic positions</w:t>
            </w:r>
          </w:p>
        </w:tc>
        <w:tc>
          <w:tcPr>
            <w:tcW w:w="2419" w:type="dxa"/>
            <w:noWrap/>
            <w:hideMark/>
          </w:tcPr>
          <w:p w14:paraId="56027D49" w14:textId="77777777" w:rsidR="00253889" w:rsidRPr="00253889" w:rsidRDefault="00253889" w:rsidP="00253889">
            <w:pPr>
              <w:spacing w:after="0" w:line="360" w:lineRule="auto"/>
              <w:ind w:left="0" w:firstLine="0"/>
            </w:pPr>
            <w:r w:rsidRPr="00253889">
              <w:t>applying for Academic positions</w:t>
            </w:r>
          </w:p>
        </w:tc>
      </w:tr>
      <w:tr w:rsidR="00253889" w:rsidRPr="00253889" w14:paraId="0E4EEC65" w14:textId="77777777" w:rsidTr="00EC0F79">
        <w:trPr>
          <w:trHeight w:val="285"/>
        </w:trPr>
        <w:tc>
          <w:tcPr>
            <w:tcW w:w="1251" w:type="dxa"/>
            <w:noWrap/>
            <w:hideMark/>
          </w:tcPr>
          <w:p w14:paraId="1B430A3E" w14:textId="77777777" w:rsidR="00253889" w:rsidRPr="00253889" w:rsidRDefault="00253889" w:rsidP="00253889">
            <w:pPr>
              <w:spacing w:after="0" w:line="360" w:lineRule="auto"/>
              <w:ind w:left="0" w:firstLine="0"/>
            </w:pPr>
            <w:r w:rsidRPr="00253889">
              <w:t>2022-23</w:t>
            </w:r>
          </w:p>
        </w:tc>
        <w:tc>
          <w:tcPr>
            <w:tcW w:w="2074" w:type="dxa"/>
            <w:noWrap/>
            <w:hideMark/>
          </w:tcPr>
          <w:p w14:paraId="75ECBCFE" w14:textId="77777777" w:rsidR="00253889" w:rsidRPr="00253889" w:rsidRDefault="00253889" w:rsidP="00253889">
            <w:pPr>
              <w:spacing w:after="0" w:line="360" w:lineRule="auto"/>
              <w:ind w:left="0" w:firstLine="0"/>
            </w:pPr>
            <w:r w:rsidRPr="00253889">
              <w:t>Shlok Sah</w:t>
            </w:r>
          </w:p>
        </w:tc>
        <w:tc>
          <w:tcPr>
            <w:tcW w:w="2070" w:type="dxa"/>
            <w:noWrap/>
            <w:hideMark/>
          </w:tcPr>
          <w:p w14:paraId="161B5FA0" w14:textId="77777777" w:rsidR="00253889" w:rsidRPr="00253889" w:rsidRDefault="00253889" w:rsidP="00253889">
            <w:pPr>
              <w:spacing w:after="0" w:line="360" w:lineRule="auto"/>
              <w:ind w:left="0" w:firstLine="0"/>
            </w:pPr>
            <w:r w:rsidRPr="00253889">
              <w:t>Computer Science</w:t>
            </w:r>
          </w:p>
        </w:tc>
        <w:tc>
          <w:tcPr>
            <w:tcW w:w="2233" w:type="dxa"/>
            <w:noWrap/>
            <w:hideMark/>
          </w:tcPr>
          <w:p w14:paraId="333040A3" w14:textId="77777777" w:rsidR="00253889" w:rsidRPr="00253889" w:rsidRDefault="00253889" w:rsidP="00253889">
            <w:pPr>
              <w:spacing w:after="0" w:line="360" w:lineRule="auto"/>
              <w:ind w:left="0" w:firstLine="0"/>
            </w:pPr>
            <w:r w:rsidRPr="00253889">
              <w:t>Chase</w:t>
            </w:r>
          </w:p>
        </w:tc>
        <w:tc>
          <w:tcPr>
            <w:tcW w:w="2419" w:type="dxa"/>
            <w:noWrap/>
            <w:hideMark/>
          </w:tcPr>
          <w:p w14:paraId="5D2C79F1" w14:textId="77777777" w:rsidR="00253889" w:rsidRPr="00253889" w:rsidRDefault="00253889" w:rsidP="00253889">
            <w:pPr>
              <w:spacing w:after="0" w:line="360" w:lineRule="auto"/>
              <w:ind w:left="0" w:firstLine="0"/>
            </w:pPr>
            <w:r w:rsidRPr="00253889">
              <w:t>Chase</w:t>
            </w:r>
          </w:p>
        </w:tc>
      </w:tr>
      <w:tr w:rsidR="00253889" w:rsidRPr="00253889" w14:paraId="318D5E03" w14:textId="77777777" w:rsidTr="00EC0F79">
        <w:trPr>
          <w:trHeight w:val="285"/>
        </w:trPr>
        <w:tc>
          <w:tcPr>
            <w:tcW w:w="1251" w:type="dxa"/>
            <w:noWrap/>
            <w:hideMark/>
          </w:tcPr>
          <w:p w14:paraId="04CF8A01" w14:textId="77777777" w:rsidR="00253889" w:rsidRPr="00253889" w:rsidRDefault="00253889" w:rsidP="00253889">
            <w:pPr>
              <w:spacing w:after="0" w:line="360" w:lineRule="auto"/>
              <w:ind w:left="0" w:firstLine="0"/>
            </w:pPr>
            <w:r w:rsidRPr="00253889">
              <w:t>2022-23</w:t>
            </w:r>
          </w:p>
        </w:tc>
        <w:tc>
          <w:tcPr>
            <w:tcW w:w="2074" w:type="dxa"/>
            <w:noWrap/>
            <w:hideMark/>
          </w:tcPr>
          <w:p w14:paraId="28EDFB64" w14:textId="77777777" w:rsidR="00253889" w:rsidRPr="00253889" w:rsidRDefault="00253889" w:rsidP="00253889">
            <w:pPr>
              <w:spacing w:after="0" w:line="360" w:lineRule="auto"/>
              <w:ind w:left="0" w:firstLine="0"/>
            </w:pPr>
            <w:r w:rsidRPr="00253889">
              <w:t>Chris Beaschler</w:t>
            </w:r>
          </w:p>
        </w:tc>
        <w:tc>
          <w:tcPr>
            <w:tcW w:w="2070" w:type="dxa"/>
            <w:noWrap/>
            <w:hideMark/>
          </w:tcPr>
          <w:p w14:paraId="4CD1F98E" w14:textId="77777777" w:rsidR="00253889" w:rsidRPr="00253889" w:rsidRDefault="00253889" w:rsidP="00253889">
            <w:pPr>
              <w:spacing w:after="0" w:line="360" w:lineRule="auto"/>
              <w:ind w:left="0" w:firstLine="0"/>
            </w:pPr>
            <w:r w:rsidRPr="00253889">
              <w:t>MBA</w:t>
            </w:r>
          </w:p>
        </w:tc>
        <w:tc>
          <w:tcPr>
            <w:tcW w:w="2233" w:type="dxa"/>
            <w:noWrap/>
            <w:hideMark/>
          </w:tcPr>
          <w:p w14:paraId="2E5F8857" w14:textId="77777777" w:rsidR="00253889" w:rsidRPr="00253889" w:rsidRDefault="00253889" w:rsidP="00253889">
            <w:pPr>
              <w:spacing w:after="0" w:line="360" w:lineRule="auto"/>
              <w:ind w:left="0" w:firstLine="0"/>
            </w:pPr>
            <w:r w:rsidRPr="00253889">
              <w:t>Nationwide Insurance - EAO</w:t>
            </w:r>
          </w:p>
        </w:tc>
        <w:tc>
          <w:tcPr>
            <w:tcW w:w="2419" w:type="dxa"/>
            <w:noWrap/>
            <w:hideMark/>
          </w:tcPr>
          <w:p w14:paraId="21FE3D96" w14:textId="77777777" w:rsidR="00253889" w:rsidRPr="00253889" w:rsidRDefault="00253889" w:rsidP="00253889">
            <w:pPr>
              <w:spacing w:after="0" w:line="360" w:lineRule="auto"/>
              <w:ind w:left="0" w:firstLine="0"/>
            </w:pPr>
            <w:r w:rsidRPr="00253889">
              <w:t>Nationwide Insurance - EAO</w:t>
            </w:r>
          </w:p>
        </w:tc>
      </w:tr>
      <w:tr w:rsidR="00253889" w:rsidRPr="00253889" w14:paraId="59C094FB" w14:textId="77777777" w:rsidTr="00EC0F79">
        <w:trPr>
          <w:trHeight w:val="285"/>
        </w:trPr>
        <w:tc>
          <w:tcPr>
            <w:tcW w:w="1251" w:type="dxa"/>
            <w:noWrap/>
            <w:hideMark/>
          </w:tcPr>
          <w:p w14:paraId="175C6D9D" w14:textId="77777777" w:rsidR="00253889" w:rsidRPr="00253889" w:rsidRDefault="00253889" w:rsidP="00253889">
            <w:pPr>
              <w:spacing w:after="0" w:line="360" w:lineRule="auto"/>
              <w:ind w:left="0" w:firstLine="0"/>
            </w:pPr>
            <w:r w:rsidRPr="00253889">
              <w:t>2022-23</w:t>
            </w:r>
          </w:p>
        </w:tc>
        <w:tc>
          <w:tcPr>
            <w:tcW w:w="2074" w:type="dxa"/>
            <w:noWrap/>
            <w:hideMark/>
          </w:tcPr>
          <w:p w14:paraId="4FE5CF50" w14:textId="77777777" w:rsidR="00253889" w:rsidRPr="00253889" w:rsidRDefault="00253889" w:rsidP="00253889">
            <w:pPr>
              <w:spacing w:after="0" w:line="360" w:lineRule="auto"/>
              <w:ind w:left="0" w:firstLine="0"/>
            </w:pPr>
            <w:r w:rsidRPr="00253889">
              <w:t>Mackenzie Weiler</w:t>
            </w:r>
          </w:p>
        </w:tc>
        <w:tc>
          <w:tcPr>
            <w:tcW w:w="2070" w:type="dxa"/>
            <w:noWrap/>
            <w:hideMark/>
          </w:tcPr>
          <w:p w14:paraId="3E4F2181" w14:textId="77777777" w:rsidR="00253889" w:rsidRPr="00253889" w:rsidRDefault="00253889" w:rsidP="00253889">
            <w:pPr>
              <w:spacing w:after="0" w:line="360" w:lineRule="auto"/>
              <w:ind w:left="0" w:firstLine="0"/>
            </w:pPr>
            <w:r w:rsidRPr="00253889">
              <w:t>Political Science</w:t>
            </w:r>
          </w:p>
        </w:tc>
        <w:tc>
          <w:tcPr>
            <w:tcW w:w="2233" w:type="dxa"/>
            <w:noWrap/>
            <w:hideMark/>
          </w:tcPr>
          <w:p w14:paraId="7CC52BD9" w14:textId="77777777" w:rsidR="00253889" w:rsidRPr="00253889" w:rsidRDefault="00253889" w:rsidP="00253889">
            <w:pPr>
              <w:spacing w:after="0" w:line="360" w:lineRule="auto"/>
              <w:ind w:left="0" w:firstLine="0"/>
            </w:pPr>
            <w:r w:rsidRPr="00253889">
              <w:t>Nationwide Insurance - EAO</w:t>
            </w:r>
          </w:p>
        </w:tc>
        <w:tc>
          <w:tcPr>
            <w:tcW w:w="2419" w:type="dxa"/>
            <w:noWrap/>
            <w:hideMark/>
          </w:tcPr>
          <w:p w14:paraId="333029CE" w14:textId="77777777" w:rsidR="00253889" w:rsidRPr="00253889" w:rsidRDefault="00253889" w:rsidP="00253889">
            <w:pPr>
              <w:spacing w:after="0" w:line="360" w:lineRule="auto"/>
              <w:ind w:left="0" w:firstLine="0"/>
            </w:pPr>
            <w:r w:rsidRPr="00253889">
              <w:t>Nationwide Insurance - EAO</w:t>
            </w:r>
          </w:p>
        </w:tc>
      </w:tr>
      <w:tr w:rsidR="00253889" w:rsidRPr="00253889" w14:paraId="7138EC38" w14:textId="77777777" w:rsidTr="00EC0F79">
        <w:trPr>
          <w:trHeight w:val="285"/>
        </w:trPr>
        <w:tc>
          <w:tcPr>
            <w:tcW w:w="1251" w:type="dxa"/>
            <w:noWrap/>
            <w:hideMark/>
          </w:tcPr>
          <w:p w14:paraId="4C205685" w14:textId="77777777" w:rsidR="00253889" w:rsidRPr="00253889" w:rsidRDefault="00253889" w:rsidP="00253889">
            <w:pPr>
              <w:spacing w:after="0" w:line="360" w:lineRule="auto"/>
              <w:ind w:left="0" w:firstLine="0"/>
            </w:pPr>
            <w:r w:rsidRPr="00253889">
              <w:t>2022-23</w:t>
            </w:r>
          </w:p>
        </w:tc>
        <w:tc>
          <w:tcPr>
            <w:tcW w:w="2074" w:type="dxa"/>
            <w:noWrap/>
            <w:hideMark/>
          </w:tcPr>
          <w:p w14:paraId="0FA41764" w14:textId="77777777" w:rsidR="00253889" w:rsidRPr="00253889" w:rsidRDefault="00253889" w:rsidP="00253889">
            <w:pPr>
              <w:spacing w:after="0" w:line="360" w:lineRule="auto"/>
              <w:ind w:left="0" w:firstLine="0"/>
            </w:pPr>
            <w:r w:rsidRPr="00253889">
              <w:t>Peter Choi</w:t>
            </w:r>
          </w:p>
        </w:tc>
        <w:tc>
          <w:tcPr>
            <w:tcW w:w="2070" w:type="dxa"/>
            <w:noWrap/>
            <w:hideMark/>
          </w:tcPr>
          <w:p w14:paraId="25222076" w14:textId="77777777" w:rsidR="00253889" w:rsidRPr="00253889" w:rsidRDefault="00253889" w:rsidP="00253889">
            <w:pPr>
              <w:spacing w:after="0" w:line="360" w:lineRule="auto"/>
              <w:ind w:left="0" w:firstLine="0"/>
            </w:pPr>
            <w:r w:rsidRPr="00253889">
              <w:t>Sociology</w:t>
            </w:r>
          </w:p>
        </w:tc>
        <w:tc>
          <w:tcPr>
            <w:tcW w:w="2233" w:type="dxa"/>
            <w:noWrap/>
            <w:hideMark/>
          </w:tcPr>
          <w:p w14:paraId="29440D22" w14:textId="77777777" w:rsidR="00253889" w:rsidRPr="00253889" w:rsidRDefault="00253889" w:rsidP="00253889">
            <w:pPr>
              <w:spacing w:after="0" w:line="360" w:lineRule="auto"/>
              <w:ind w:left="0" w:firstLine="0"/>
            </w:pPr>
            <w:r w:rsidRPr="00253889">
              <w:t>Nationwide Insurance - EAO</w:t>
            </w:r>
          </w:p>
        </w:tc>
        <w:tc>
          <w:tcPr>
            <w:tcW w:w="2419" w:type="dxa"/>
            <w:noWrap/>
            <w:hideMark/>
          </w:tcPr>
          <w:p w14:paraId="32B8A905" w14:textId="77777777" w:rsidR="00253889" w:rsidRPr="00253889" w:rsidRDefault="00253889" w:rsidP="00253889">
            <w:pPr>
              <w:spacing w:after="0" w:line="360" w:lineRule="auto"/>
              <w:ind w:left="0" w:firstLine="0"/>
            </w:pPr>
            <w:r w:rsidRPr="00253889">
              <w:t>Nationwide Insurance - EAO</w:t>
            </w:r>
          </w:p>
        </w:tc>
      </w:tr>
      <w:tr w:rsidR="00253889" w:rsidRPr="00253889" w14:paraId="70A3C0A7" w14:textId="77777777" w:rsidTr="00EC0F79">
        <w:trPr>
          <w:trHeight w:val="285"/>
        </w:trPr>
        <w:tc>
          <w:tcPr>
            <w:tcW w:w="1251" w:type="dxa"/>
            <w:noWrap/>
            <w:hideMark/>
          </w:tcPr>
          <w:p w14:paraId="2FCB2485" w14:textId="77777777" w:rsidR="00253889" w:rsidRPr="00253889" w:rsidRDefault="00253889" w:rsidP="00253889">
            <w:pPr>
              <w:spacing w:after="0" w:line="360" w:lineRule="auto"/>
              <w:ind w:left="0" w:firstLine="0"/>
            </w:pPr>
            <w:r w:rsidRPr="00253889">
              <w:t>2022-23</w:t>
            </w:r>
          </w:p>
        </w:tc>
        <w:tc>
          <w:tcPr>
            <w:tcW w:w="2074" w:type="dxa"/>
            <w:noWrap/>
            <w:hideMark/>
          </w:tcPr>
          <w:p w14:paraId="1F44C5AE" w14:textId="77777777" w:rsidR="00253889" w:rsidRPr="00253889" w:rsidRDefault="00253889" w:rsidP="00253889">
            <w:pPr>
              <w:spacing w:after="0" w:line="360" w:lineRule="auto"/>
              <w:ind w:left="0" w:firstLine="0"/>
            </w:pPr>
            <w:r w:rsidRPr="00253889">
              <w:t>Kathryn Hoisington-Shaw</w:t>
            </w:r>
          </w:p>
        </w:tc>
        <w:tc>
          <w:tcPr>
            <w:tcW w:w="2070" w:type="dxa"/>
            <w:noWrap/>
            <w:hideMark/>
          </w:tcPr>
          <w:p w14:paraId="2C606301" w14:textId="77777777" w:rsidR="00253889" w:rsidRPr="00253889" w:rsidRDefault="00253889" w:rsidP="00253889">
            <w:pPr>
              <w:spacing w:after="0" w:line="360" w:lineRule="auto"/>
              <w:ind w:left="0" w:firstLine="0"/>
            </w:pPr>
            <w:r w:rsidRPr="00253889">
              <w:t>Psychology</w:t>
            </w:r>
          </w:p>
        </w:tc>
        <w:tc>
          <w:tcPr>
            <w:tcW w:w="2233" w:type="dxa"/>
            <w:noWrap/>
            <w:hideMark/>
          </w:tcPr>
          <w:p w14:paraId="08C2D916" w14:textId="77777777" w:rsidR="00253889" w:rsidRPr="00253889" w:rsidRDefault="00253889" w:rsidP="00253889">
            <w:pPr>
              <w:spacing w:after="0" w:line="360" w:lineRule="auto"/>
              <w:ind w:left="0" w:firstLine="0"/>
            </w:pPr>
            <w:r w:rsidRPr="00253889">
              <w:t>Nationwide Insurance - EAO</w:t>
            </w:r>
          </w:p>
        </w:tc>
        <w:tc>
          <w:tcPr>
            <w:tcW w:w="2419" w:type="dxa"/>
            <w:noWrap/>
            <w:hideMark/>
          </w:tcPr>
          <w:p w14:paraId="360ECB8D" w14:textId="77777777" w:rsidR="00253889" w:rsidRPr="00253889" w:rsidRDefault="00253889" w:rsidP="00253889">
            <w:pPr>
              <w:spacing w:after="0" w:line="360" w:lineRule="auto"/>
              <w:ind w:left="0" w:firstLine="0"/>
            </w:pPr>
            <w:r w:rsidRPr="00253889">
              <w:t>Nationwide Insurance - EAO</w:t>
            </w:r>
          </w:p>
        </w:tc>
      </w:tr>
      <w:tr w:rsidR="00253889" w:rsidRPr="00253889" w14:paraId="79B0F023" w14:textId="77777777" w:rsidTr="00EC0F79">
        <w:trPr>
          <w:trHeight w:val="285"/>
        </w:trPr>
        <w:tc>
          <w:tcPr>
            <w:tcW w:w="1251" w:type="dxa"/>
            <w:noWrap/>
            <w:hideMark/>
          </w:tcPr>
          <w:p w14:paraId="5522BE1A" w14:textId="77777777" w:rsidR="00253889" w:rsidRPr="00253889" w:rsidRDefault="00253889" w:rsidP="00253889">
            <w:pPr>
              <w:spacing w:after="0" w:line="360" w:lineRule="auto"/>
              <w:ind w:left="0" w:firstLine="0"/>
            </w:pPr>
            <w:r w:rsidRPr="00253889">
              <w:t>2022-23</w:t>
            </w:r>
          </w:p>
        </w:tc>
        <w:tc>
          <w:tcPr>
            <w:tcW w:w="2074" w:type="dxa"/>
            <w:noWrap/>
            <w:hideMark/>
          </w:tcPr>
          <w:p w14:paraId="30E3D9F7" w14:textId="77777777" w:rsidR="00253889" w:rsidRPr="00253889" w:rsidRDefault="00253889" w:rsidP="00253889">
            <w:pPr>
              <w:spacing w:after="0" w:line="360" w:lineRule="auto"/>
              <w:ind w:left="0" w:firstLine="0"/>
            </w:pPr>
            <w:r w:rsidRPr="00253889">
              <w:t>Ruochen Huang</w:t>
            </w:r>
          </w:p>
        </w:tc>
        <w:tc>
          <w:tcPr>
            <w:tcW w:w="2070" w:type="dxa"/>
            <w:noWrap/>
            <w:hideMark/>
          </w:tcPr>
          <w:p w14:paraId="302DAF80" w14:textId="77777777" w:rsidR="00253889" w:rsidRPr="00253889" w:rsidRDefault="00253889" w:rsidP="00253889">
            <w:pPr>
              <w:spacing w:after="0" w:line="360" w:lineRule="auto"/>
              <w:ind w:left="0" w:firstLine="0"/>
            </w:pPr>
            <w:r w:rsidRPr="00253889">
              <w:t>Statistics</w:t>
            </w:r>
          </w:p>
        </w:tc>
        <w:tc>
          <w:tcPr>
            <w:tcW w:w="2233" w:type="dxa"/>
            <w:noWrap/>
            <w:hideMark/>
          </w:tcPr>
          <w:p w14:paraId="63B28203" w14:textId="77777777" w:rsidR="00253889" w:rsidRPr="00253889" w:rsidRDefault="00253889" w:rsidP="00253889">
            <w:pPr>
              <w:spacing w:after="0" w:line="360" w:lineRule="auto"/>
              <w:ind w:left="0" w:firstLine="0"/>
            </w:pPr>
            <w:r w:rsidRPr="00253889">
              <w:t>Nationwide Insurance - EAO</w:t>
            </w:r>
          </w:p>
        </w:tc>
        <w:tc>
          <w:tcPr>
            <w:tcW w:w="2419" w:type="dxa"/>
            <w:noWrap/>
            <w:hideMark/>
          </w:tcPr>
          <w:p w14:paraId="523295FD" w14:textId="77777777" w:rsidR="00253889" w:rsidRPr="00253889" w:rsidRDefault="00253889" w:rsidP="00253889">
            <w:pPr>
              <w:spacing w:after="0" w:line="360" w:lineRule="auto"/>
              <w:ind w:left="0" w:firstLine="0"/>
            </w:pPr>
            <w:r w:rsidRPr="00253889">
              <w:t>Nationwide Insurance - EAO</w:t>
            </w:r>
          </w:p>
        </w:tc>
      </w:tr>
      <w:tr w:rsidR="00253889" w:rsidRPr="00253889" w14:paraId="41492536" w14:textId="77777777" w:rsidTr="00EC0F79">
        <w:trPr>
          <w:trHeight w:val="285"/>
        </w:trPr>
        <w:tc>
          <w:tcPr>
            <w:tcW w:w="1251" w:type="dxa"/>
            <w:noWrap/>
            <w:hideMark/>
          </w:tcPr>
          <w:p w14:paraId="13F957C4" w14:textId="77777777" w:rsidR="00253889" w:rsidRPr="00253889" w:rsidRDefault="00253889" w:rsidP="00253889">
            <w:pPr>
              <w:spacing w:after="0" w:line="360" w:lineRule="auto"/>
              <w:ind w:left="0" w:firstLine="0"/>
            </w:pPr>
            <w:r w:rsidRPr="00253889">
              <w:t>2022-23</w:t>
            </w:r>
          </w:p>
        </w:tc>
        <w:tc>
          <w:tcPr>
            <w:tcW w:w="2074" w:type="dxa"/>
            <w:noWrap/>
            <w:hideMark/>
          </w:tcPr>
          <w:p w14:paraId="5FA8C727" w14:textId="77777777" w:rsidR="00253889" w:rsidRPr="00253889" w:rsidRDefault="00253889" w:rsidP="00253889">
            <w:pPr>
              <w:spacing w:after="0" w:line="360" w:lineRule="auto"/>
              <w:ind w:left="0" w:firstLine="0"/>
            </w:pPr>
            <w:r w:rsidRPr="00253889">
              <w:t>Yingzi Yang</w:t>
            </w:r>
          </w:p>
        </w:tc>
        <w:tc>
          <w:tcPr>
            <w:tcW w:w="2070" w:type="dxa"/>
            <w:noWrap/>
            <w:hideMark/>
          </w:tcPr>
          <w:p w14:paraId="68ED11E9" w14:textId="77777777" w:rsidR="00253889" w:rsidRPr="00253889" w:rsidRDefault="00253889" w:rsidP="00253889">
            <w:pPr>
              <w:spacing w:after="0" w:line="360" w:lineRule="auto"/>
              <w:ind w:left="0" w:firstLine="0"/>
            </w:pPr>
            <w:r w:rsidRPr="00253889">
              <w:t>Computer Science</w:t>
            </w:r>
          </w:p>
        </w:tc>
        <w:tc>
          <w:tcPr>
            <w:tcW w:w="2233" w:type="dxa"/>
            <w:noWrap/>
            <w:hideMark/>
          </w:tcPr>
          <w:p w14:paraId="69D50350" w14:textId="77777777" w:rsidR="00253889" w:rsidRPr="00253889" w:rsidRDefault="00253889" w:rsidP="00253889">
            <w:pPr>
              <w:spacing w:after="0" w:line="360" w:lineRule="auto"/>
              <w:ind w:left="0" w:firstLine="0"/>
            </w:pPr>
            <w:r w:rsidRPr="00253889">
              <w:t>Nationwide Insurance - EAO</w:t>
            </w:r>
          </w:p>
        </w:tc>
        <w:tc>
          <w:tcPr>
            <w:tcW w:w="2419" w:type="dxa"/>
            <w:noWrap/>
            <w:hideMark/>
          </w:tcPr>
          <w:p w14:paraId="2BED14F1" w14:textId="77777777" w:rsidR="00253889" w:rsidRPr="00253889" w:rsidRDefault="00253889" w:rsidP="00253889">
            <w:pPr>
              <w:spacing w:after="0" w:line="360" w:lineRule="auto"/>
              <w:ind w:left="0" w:firstLine="0"/>
            </w:pPr>
            <w:r w:rsidRPr="00253889">
              <w:t>Nationwide Insurance - EAO</w:t>
            </w:r>
          </w:p>
        </w:tc>
      </w:tr>
      <w:tr w:rsidR="00253889" w:rsidRPr="00253889" w14:paraId="4730E74B" w14:textId="77777777" w:rsidTr="00EC0F79">
        <w:trPr>
          <w:trHeight w:val="285"/>
        </w:trPr>
        <w:tc>
          <w:tcPr>
            <w:tcW w:w="1251" w:type="dxa"/>
            <w:noWrap/>
            <w:hideMark/>
          </w:tcPr>
          <w:p w14:paraId="2E256348" w14:textId="77777777" w:rsidR="00253889" w:rsidRPr="00253889" w:rsidRDefault="00253889" w:rsidP="00253889">
            <w:pPr>
              <w:spacing w:after="0" w:line="360" w:lineRule="auto"/>
              <w:ind w:left="0" w:firstLine="0"/>
            </w:pPr>
            <w:r w:rsidRPr="00253889">
              <w:t>2022-23</w:t>
            </w:r>
          </w:p>
        </w:tc>
        <w:tc>
          <w:tcPr>
            <w:tcW w:w="2074" w:type="dxa"/>
            <w:noWrap/>
            <w:hideMark/>
          </w:tcPr>
          <w:p w14:paraId="6B5E92C0" w14:textId="77777777" w:rsidR="00253889" w:rsidRPr="00253889" w:rsidRDefault="00253889" w:rsidP="00253889">
            <w:pPr>
              <w:spacing w:after="0" w:line="360" w:lineRule="auto"/>
              <w:ind w:left="0" w:firstLine="0"/>
            </w:pPr>
            <w:r w:rsidRPr="00253889">
              <w:t>Chenxi Zhou</w:t>
            </w:r>
          </w:p>
        </w:tc>
        <w:tc>
          <w:tcPr>
            <w:tcW w:w="2070" w:type="dxa"/>
            <w:noWrap/>
            <w:hideMark/>
          </w:tcPr>
          <w:p w14:paraId="2630C889" w14:textId="77777777" w:rsidR="00253889" w:rsidRPr="00253889" w:rsidRDefault="00253889" w:rsidP="00253889">
            <w:pPr>
              <w:spacing w:after="0" w:line="360" w:lineRule="auto"/>
              <w:ind w:left="0" w:firstLine="0"/>
            </w:pPr>
            <w:r w:rsidRPr="00253889">
              <w:t>Statistics</w:t>
            </w:r>
          </w:p>
        </w:tc>
        <w:tc>
          <w:tcPr>
            <w:tcW w:w="2233" w:type="dxa"/>
            <w:noWrap/>
            <w:hideMark/>
          </w:tcPr>
          <w:p w14:paraId="388A021E" w14:textId="77777777" w:rsidR="00253889" w:rsidRPr="00253889" w:rsidRDefault="00253889" w:rsidP="00253889">
            <w:pPr>
              <w:spacing w:after="0" w:line="360" w:lineRule="auto"/>
              <w:ind w:left="0" w:firstLine="0"/>
            </w:pPr>
            <w:r w:rsidRPr="00253889">
              <w:t>Nationwide Insurance - EAO</w:t>
            </w:r>
          </w:p>
        </w:tc>
        <w:tc>
          <w:tcPr>
            <w:tcW w:w="2419" w:type="dxa"/>
            <w:noWrap/>
            <w:hideMark/>
          </w:tcPr>
          <w:p w14:paraId="21800447" w14:textId="77777777" w:rsidR="00253889" w:rsidRPr="00253889" w:rsidRDefault="00253889" w:rsidP="00253889">
            <w:pPr>
              <w:spacing w:after="0" w:line="360" w:lineRule="auto"/>
              <w:ind w:left="0" w:firstLine="0"/>
            </w:pPr>
            <w:r w:rsidRPr="00253889">
              <w:t>Nationwide Insurance - EAO</w:t>
            </w:r>
          </w:p>
        </w:tc>
      </w:tr>
      <w:tr w:rsidR="00253889" w:rsidRPr="00253889" w14:paraId="2BEB8B9F" w14:textId="77777777" w:rsidTr="00EC0F79">
        <w:trPr>
          <w:trHeight w:val="285"/>
        </w:trPr>
        <w:tc>
          <w:tcPr>
            <w:tcW w:w="1251" w:type="dxa"/>
            <w:noWrap/>
            <w:hideMark/>
          </w:tcPr>
          <w:p w14:paraId="3A25F75F" w14:textId="77777777" w:rsidR="00253889" w:rsidRPr="00253889" w:rsidRDefault="00253889" w:rsidP="00253889">
            <w:pPr>
              <w:spacing w:after="0" w:line="360" w:lineRule="auto"/>
              <w:ind w:left="0" w:firstLine="0"/>
            </w:pPr>
            <w:r w:rsidRPr="00253889">
              <w:lastRenderedPageBreak/>
              <w:t>2021-22</w:t>
            </w:r>
          </w:p>
        </w:tc>
        <w:tc>
          <w:tcPr>
            <w:tcW w:w="2074" w:type="dxa"/>
            <w:noWrap/>
            <w:hideMark/>
          </w:tcPr>
          <w:p w14:paraId="5D8FCA28" w14:textId="77777777" w:rsidR="00253889" w:rsidRPr="00253889" w:rsidRDefault="00253889" w:rsidP="00253889">
            <w:pPr>
              <w:spacing w:after="0" w:line="360" w:lineRule="auto"/>
              <w:ind w:left="0" w:firstLine="0"/>
            </w:pPr>
            <w:r w:rsidRPr="00253889">
              <w:t>Kumar Somnath</w:t>
            </w:r>
          </w:p>
        </w:tc>
        <w:tc>
          <w:tcPr>
            <w:tcW w:w="2070" w:type="dxa"/>
            <w:noWrap/>
            <w:hideMark/>
          </w:tcPr>
          <w:p w14:paraId="704B47C8" w14:textId="77777777" w:rsidR="00253889" w:rsidRPr="00253889" w:rsidRDefault="00253889" w:rsidP="00253889">
            <w:pPr>
              <w:spacing w:after="0" w:line="360" w:lineRule="auto"/>
              <w:ind w:left="0" w:firstLine="0"/>
            </w:pPr>
            <w:r w:rsidRPr="00253889">
              <w:t>Statistics</w:t>
            </w:r>
          </w:p>
        </w:tc>
        <w:tc>
          <w:tcPr>
            <w:tcW w:w="2233" w:type="dxa"/>
            <w:noWrap/>
            <w:hideMark/>
          </w:tcPr>
          <w:p w14:paraId="130DA90A" w14:textId="77777777" w:rsidR="00253889" w:rsidRPr="00253889" w:rsidRDefault="00253889" w:rsidP="00253889">
            <w:pPr>
              <w:spacing w:after="0" w:line="360" w:lineRule="auto"/>
              <w:ind w:left="0" w:firstLine="0"/>
            </w:pPr>
            <w:r w:rsidRPr="00253889">
              <w:t>Foursquare</w:t>
            </w:r>
          </w:p>
        </w:tc>
        <w:tc>
          <w:tcPr>
            <w:tcW w:w="2419" w:type="dxa"/>
            <w:noWrap/>
            <w:hideMark/>
          </w:tcPr>
          <w:p w14:paraId="0E1A8EF8" w14:textId="77777777" w:rsidR="00253889" w:rsidRPr="00253889" w:rsidRDefault="00253889" w:rsidP="00253889">
            <w:pPr>
              <w:spacing w:after="0" w:line="360" w:lineRule="auto"/>
              <w:ind w:left="0" w:firstLine="0"/>
            </w:pPr>
            <w:r w:rsidRPr="00253889">
              <w:t>Foursquare</w:t>
            </w:r>
          </w:p>
        </w:tc>
      </w:tr>
      <w:tr w:rsidR="00253889" w:rsidRPr="00253889" w14:paraId="7DBECA53" w14:textId="77777777" w:rsidTr="00EC0F79">
        <w:trPr>
          <w:trHeight w:val="285"/>
        </w:trPr>
        <w:tc>
          <w:tcPr>
            <w:tcW w:w="1251" w:type="dxa"/>
            <w:noWrap/>
            <w:hideMark/>
          </w:tcPr>
          <w:p w14:paraId="06583033" w14:textId="77777777" w:rsidR="00253889" w:rsidRPr="00253889" w:rsidRDefault="00253889" w:rsidP="00253889">
            <w:pPr>
              <w:spacing w:after="0" w:line="360" w:lineRule="auto"/>
              <w:ind w:left="0" w:firstLine="0"/>
            </w:pPr>
            <w:r w:rsidRPr="00253889">
              <w:t>2021-22</w:t>
            </w:r>
          </w:p>
        </w:tc>
        <w:tc>
          <w:tcPr>
            <w:tcW w:w="2074" w:type="dxa"/>
            <w:noWrap/>
            <w:hideMark/>
          </w:tcPr>
          <w:p w14:paraId="003DDB6A" w14:textId="77777777" w:rsidR="00253889" w:rsidRPr="00253889" w:rsidRDefault="00253889" w:rsidP="00253889">
            <w:pPr>
              <w:spacing w:after="0" w:line="360" w:lineRule="auto"/>
              <w:ind w:left="0" w:firstLine="0"/>
            </w:pPr>
            <w:r w:rsidRPr="00253889">
              <w:t>Brandon Galdo</w:t>
            </w:r>
          </w:p>
        </w:tc>
        <w:tc>
          <w:tcPr>
            <w:tcW w:w="2070" w:type="dxa"/>
            <w:noWrap/>
            <w:hideMark/>
          </w:tcPr>
          <w:p w14:paraId="60171E8A" w14:textId="77777777" w:rsidR="00253889" w:rsidRPr="00253889" w:rsidRDefault="00EC0F79" w:rsidP="00253889">
            <w:pPr>
              <w:spacing w:after="0" w:line="360" w:lineRule="auto"/>
              <w:ind w:left="0" w:firstLine="0"/>
            </w:pPr>
            <w:r w:rsidRPr="00253889">
              <w:t>Psychology</w:t>
            </w:r>
          </w:p>
        </w:tc>
        <w:tc>
          <w:tcPr>
            <w:tcW w:w="2233" w:type="dxa"/>
            <w:noWrap/>
            <w:hideMark/>
          </w:tcPr>
          <w:p w14:paraId="71FB7457" w14:textId="77777777" w:rsidR="00253889" w:rsidRPr="00253889" w:rsidRDefault="00253889" w:rsidP="00253889">
            <w:pPr>
              <w:spacing w:after="0" w:line="360" w:lineRule="auto"/>
              <w:ind w:left="0" w:firstLine="0"/>
            </w:pPr>
            <w:r w:rsidRPr="00253889">
              <w:t xml:space="preserve">leave of </w:t>
            </w:r>
            <w:r w:rsidR="00EC0F79" w:rsidRPr="00253889">
              <w:t>absence</w:t>
            </w:r>
            <w:r w:rsidRPr="00253889">
              <w:t xml:space="preserve"> from PhD</w:t>
            </w:r>
          </w:p>
        </w:tc>
        <w:tc>
          <w:tcPr>
            <w:tcW w:w="2419" w:type="dxa"/>
            <w:noWrap/>
            <w:hideMark/>
          </w:tcPr>
          <w:p w14:paraId="56AB1E85" w14:textId="77777777" w:rsidR="00253889" w:rsidRPr="00253889" w:rsidRDefault="00253889" w:rsidP="00253889">
            <w:pPr>
              <w:spacing w:after="0" w:line="360" w:lineRule="auto"/>
              <w:ind w:left="0" w:firstLine="0"/>
            </w:pPr>
            <w:r w:rsidRPr="00253889">
              <w:t>Unknown</w:t>
            </w:r>
          </w:p>
        </w:tc>
      </w:tr>
      <w:tr w:rsidR="00253889" w:rsidRPr="00253889" w14:paraId="0F7672F8" w14:textId="77777777" w:rsidTr="00EC0F79">
        <w:trPr>
          <w:trHeight w:val="285"/>
        </w:trPr>
        <w:tc>
          <w:tcPr>
            <w:tcW w:w="1251" w:type="dxa"/>
            <w:noWrap/>
            <w:hideMark/>
          </w:tcPr>
          <w:p w14:paraId="1B64D594" w14:textId="77777777" w:rsidR="00253889" w:rsidRPr="00253889" w:rsidRDefault="00253889" w:rsidP="00253889">
            <w:pPr>
              <w:spacing w:after="0" w:line="360" w:lineRule="auto"/>
              <w:ind w:left="0" w:firstLine="0"/>
            </w:pPr>
            <w:r w:rsidRPr="00253889">
              <w:t>2021-22</w:t>
            </w:r>
          </w:p>
        </w:tc>
        <w:tc>
          <w:tcPr>
            <w:tcW w:w="2074" w:type="dxa"/>
            <w:noWrap/>
            <w:hideMark/>
          </w:tcPr>
          <w:p w14:paraId="06625953" w14:textId="77777777" w:rsidR="00253889" w:rsidRPr="00253889" w:rsidRDefault="00253889" w:rsidP="00253889">
            <w:pPr>
              <w:spacing w:after="0" w:line="360" w:lineRule="auto"/>
              <w:ind w:left="0" w:firstLine="0"/>
            </w:pPr>
            <w:r w:rsidRPr="00253889">
              <w:t>Chenxi Zhou</w:t>
            </w:r>
          </w:p>
        </w:tc>
        <w:tc>
          <w:tcPr>
            <w:tcW w:w="2070" w:type="dxa"/>
            <w:noWrap/>
            <w:hideMark/>
          </w:tcPr>
          <w:p w14:paraId="06096E5E" w14:textId="77777777" w:rsidR="00253889" w:rsidRPr="00253889" w:rsidRDefault="00253889" w:rsidP="00253889">
            <w:pPr>
              <w:spacing w:after="0" w:line="360" w:lineRule="auto"/>
              <w:ind w:left="0" w:firstLine="0"/>
            </w:pPr>
            <w:r w:rsidRPr="00253889">
              <w:t>Statistics</w:t>
            </w:r>
          </w:p>
        </w:tc>
        <w:tc>
          <w:tcPr>
            <w:tcW w:w="2233" w:type="dxa"/>
            <w:noWrap/>
            <w:hideMark/>
          </w:tcPr>
          <w:p w14:paraId="32DBBBE1" w14:textId="77777777" w:rsidR="00253889" w:rsidRPr="00253889" w:rsidRDefault="00253889" w:rsidP="00253889">
            <w:pPr>
              <w:spacing w:after="0" w:line="360" w:lineRule="auto"/>
              <w:ind w:left="0" w:firstLine="0"/>
            </w:pPr>
            <w:r w:rsidRPr="00253889">
              <w:t>Nationwide</w:t>
            </w:r>
          </w:p>
        </w:tc>
        <w:tc>
          <w:tcPr>
            <w:tcW w:w="2419" w:type="dxa"/>
            <w:noWrap/>
            <w:hideMark/>
          </w:tcPr>
          <w:p w14:paraId="32C37544" w14:textId="77777777" w:rsidR="00253889" w:rsidRPr="00253889" w:rsidRDefault="00253889" w:rsidP="00253889">
            <w:pPr>
              <w:spacing w:after="0" w:line="360" w:lineRule="auto"/>
              <w:ind w:left="0" w:firstLine="0"/>
            </w:pPr>
            <w:r w:rsidRPr="00253889">
              <w:t>Nationwide</w:t>
            </w:r>
          </w:p>
        </w:tc>
      </w:tr>
      <w:tr w:rsidR="00253889" w:rsidRPr="00253889" w14:paraId="10686629" w14:textId="77777777" w:rsidTr="00EC0F79">
        <w:trPr>
          <w:trHeight w:val="285"/>
        </w:trPr>
        <w:tc>
          <w:tcPr>
            <w:tcW w:w="1251" w:type="dxa"/>
            <w:noWrap/>
            <w:hideMark/>
          </w:tcPr>
          <w:p w14:paraId="4E254F96" w14:textId="77777777" w:rsidR="00253889" w:rsidRPr="00253889" w:rsidRDefault="00253889" w:rsidP="00253889">
            <w:pPr>
              <w:spacing w:after="0" w:line="360" w:lineRule="auto"/>
              <w:ind w:left="0" w:firstLine="0"/>
            </w:pPr>
            <w:r w:rsidRPr="00253889">
              <w:t>2021-22</w:t>
            </w:r>
          </w:p>
        </w:tc>
        <w:tc>
          <w:tcPr>
            <w:tcW w:w="2074" w:type="dxa"/>
            <w:noWrap/>
            <w:hideMark/>
          </w:tcPr>
          <w:p w14:paraId="086B0FE0" w14:textId="77777777" w:rsidR="00253889" w:rsidRPr="00253889" w:rsidRDefault="00253889" w:rsidP="00253889">
            <w:pPr>
              <w:spacing w:after="0" w:line="360" w:lineRule="auto"/>
              <w:ind w:left="0" w:firstLine="0"/>
            </w:pPr>
            <w:r w:rsidRPr="00253889">
              <w:t>Clinton Morrison</w:t>
            </w:r>
          </w:p>
        </w:tc>
        <w:tc>
          <w:tcPr>
            <w:tcW w:w="2070" w:type="dxa"/>
            <w:noWrap/>
            <w:hideMark/>
          </w:tcPr>
          <w:p w14:paraId="0E4CCAD0" w14:textId="77777777" w:rsidR="00253889" w:rsidRPr="00253889" w:rsidRDefault="00253889" w:rsidP="00253889">
            <w:pPr>
              <w:spacing w:after="0" w:line="360" w:lineRule="auto"/>
              <w:ind w:left="0" w:firstLine="0"/>
            </w:pPr>
            <w:r w:rsidRPr="00253889">
              <w:t>English</w:t>
            </w:r>
          </w:p>
        </w:tc>
        <w:tc>
          <w:tcPr>
            <w:tcW w:w="2233" w:type="dxa"/>
            <w:noWrap/>
            <w:hideMark/>
          </w:tcPr>
          <w:p w14:paraId="330D3726" w14:textId="77777777" w:rsidR="00253889" w:rsidRPr="00253889" w:rsidRDefault="00253889" w:rsidP="00253889">
            <w:pPr>
              <w:spacing w:after="0" w:line="360" w:lineRule="auto"/>
              <w:ind w:left="0" w:firstLine="0"/>
            </w:pPr>
            <w:r w:rsidRPr="00253889">
              <w:t>last year OSU fellowship</w:t>
            </w:r>
          </w:p>
        </w:tc>
        <w:tc>
          <w:tcPr>
            <w:tcW w:w="2419" w:type="dxa"/>
            <w:noWrap/>
            <w:hideMark/>
          </w:tcPr>
          <w:p w14:paraId="1D097F61" w14:textId="77777777" w:rsidR="00253889" w:rsidRPr="00253889" w:rsidRDefault="00253889" w:rsidP="00253889">
            <w:pPr>
              <w:spacing w:after="0" w:line="360" w:lineRule="auto"/>
              <w:ind w:left="0" w:firstLine="0"/>
            </w:pPr>
            <w:r w:rsidRPr="00253889">
              <w:t>student</w:t>
            </w:r>
          </w:p>
        </w:tc>
      </w:tr>
      <w:tr w:rsidR="00253889" w:rsidRPr="00253889" w14:paraId="7AD49E66" w14:textId="77777777" w:rsidTr="00EC0F79">
        <w:trPr>
          <w:trHeight w:val="285"/>
        </w:trPr>
        <w:tc>
          <w:tcPr>
            <w:tcW w:w="1251" w:type="dxa"/>
            <w:noWrap/>
            <w:hideMark/>
          </w:tcPr>
          <w:p w14:paraId="1023F609" w14:textId="77777777" w:rsidR="00253889" w:rsidRPr="00253889" w:rsidRDefault="00253889" w:rsidP="00253889">
            <w:pPr>
              <w:spacing w:after="0" w:line="360" w:lineRule="auto"/>
              <w:ind w:left="0" w:firstLine="0"/>
            </w:pPr>
            <w:r w:rsidRPr="00253889">
              <w:t>2021-22</w:t>
            </w:r>
          </w:p>
        </w:tc>
        <w:tc>
          <w:tcPr>
            <w:tcW w:w="2074" w:type="dxa"/>
            <w:noWrap/>
            <w:hideMark/>
          </w:tcPr>
          <w:p w14:paraId="4EA26127" w14:textId="77777777" w:rsidR="00253889" w:rsidRPr="00253889" w:rsidRDefault="00253889" w:rsidP="00253889">
            <w:pPr>
              <w:spacing w:after="0" w:line="360" w:lineRule="auto"/>
              <w:ind w:left="0" w:firstLine="0"/>
            </w:pPr>
            <w:r w:rsidRPr="00253889">
              <w:t>Matthew Spearly</w:t>
            </w:r>
          </w:p>
        </w:tc>
        <w:tc>
          <w:tcPr>
            <w:tcW w:w="2070" w:type="dxa"/>
            <w:noWrap/>
            <w:hideMark/>
          </w:tcPr>
          <w:p w14:paraId="4676039D" w14:textId="77777777" w:rsidR="00253889" w:rsidRPr="00253889" w:rsidRDefault="00253889" w:rsidP="00253889">
            <w:pPr>
              <w:spacing w:after="0" w:line="360" w:lineRule="auto"/>
              <w:ind w:left="0" w:firstLine="0"/>
            </w:pPr>
            <w:r w:rsidRPr="00253889">
              <w:t>Political Science</w:t>
            </w:r>
          </w:p>
        </w:tc>
        <w:tc>
          <w:tcPr>
            <w:tcW w:w="2233" w:type="dxa"/>
            <w:noWrap/>
            <w:hideMark/>
          </w:tcPr>
          <w:p w14:paraId="38756DD6" w14:textId="77777777" w:rsidR="00253889" w:rsidRPr="00253889" w:rsidRDefault="00253889" w:rsidP="00253889">
            <w:pPr>
              <w:spacing w:after="0" w:line="360" w:lineRule="auto"/>
              <w:ind w:left="0" w:firstLine="0"/>
            </w:pPr>
            <w:r w:rsidRPr="00253889">
              <w:t>Nationwide</w:t>
            </w:r>
          </w:p>
        </w:tc>
        <w:tc>
          <w:tcPr>
            <w:tcW w:w="2419" w:type="dxa"/>
            <w:noWrap/>
            <w:hideMark/>
          </w:tcPr>
          <w:p w14:paraId="0C036F61" w14:textId="77777777" w:rsidR="00253889" w:rsidRPr="00253889" w:rsidRDefault="00253889" w:rsidP="00253889">
            <w:pPr>
              <w:spacing w:after="0" w:line="360" w:lineRule="auto"/>
              <w:ind w:left="0" w:firstLine="0"/>
            </w:pPr>
            <w:r w:rsidRPr="00253889">
              <w:t>Nationwide</w:t>
            </w:r>
          </w:p>
        </w:tc>
      </w:tr>
      <w:tr w:rsidR="00253889" w:rsidRPr="00253889" w14:paraId="031E61EA" w14:textId="77777777" w:rsidTr="00EC0F79">
        <w:trPr>
          <w:trHeight w:val="285"/>
        </w:trPr>
        <w:tc>
          <w:tcPr>
            <w:tcW w:w="1251" w:type="dxa"/>
            <w:noWrap/>
            <w:hideMark/>
          </w:tcPr>
          <w:p w14:paraId="49CD97CE" w14:textId="77777777" w:rsidR="00253889" w:rsidRPr="00253889" w:rsidRDefault="00253889" w:rsidP="00253889">
            <w:pPr>
              <w:spacing w:after="0" w:line="360" w:lineRule="auto"/>
              <w:ind w:left="0" w:firstLine="0"/>
            </w:pPr>
            <w:r w:rsidRPr="00253889">
              <w:t>2021-22</w:t>
            </w:r>
          </w:p>
        </w:tc>
        <w:tc>
          <w:tcPr>
            <w:tcW w:w="2074" w:type="dxa"/>
            <w:noWrap/>
            <w:hideMark/>
          </w:tcPr>
          <w:p w14:paraId="6F459146" w14:textId="77777777" w:rsidR="00253889" w:rsidRPr="00253889" w:rsidRDefault="00253889" w:rsidP="00253889">
            <w:pPr>
              <w:spacing w:after="0" w:line="360" w:lineRule="auto"/>
              <w:ind w:left="0" w:firstLine="0"/>
            </w:pPr>
            <w:r w:rsidRPr="00253889">
              <w:t>Shlok Sah</w:t>
            </w:r>
          </w:p>
        </w:tc>
        <w:tc>
          <w:tcPr>
            <w:tcW w:w="2070" w:type="dxa"/>
            <w:noWrap/>
            <w:hideMark/>
          </w:tcPr>
          <w:p w14:paraId="5AE329A8" w14:textId="77777777" w:rsidR="00253889" w:rsidRPr="00253889" w:rsidRDefault="00253889" w:rsidP="00253889">
            <w:pPr>
              <w:spacing w:after="0" w:line="360" w:lineRule="auto"/>
              <w:ind w:left="0" w:firstLine="0"/>
            </w:pPr>
            <w:r w:rsidRPr="00253889">
              <w:t>CSE</w:t>
            </w:r>
          </w:p>
        </w:tc>
        <w:tc>
          <w:tcPr>
            <w:tcW w:w="2233" w:type="dxa"/>
            <w:noWrap/>
            <w:hideMark/>
          </w:tcPr>
          <w:p w14:paraId="57C1FC5A" w14:textId="77777777" w:rsidR="00253889" w:rsidRPr="00253889" w:rsidRDefault="00253889" w:rsidP="00253889">
            <w:pPr>
              <w:spacing w:after="0" w:line="360" w:lineRule="auto"/>
              <w:ind w:left="0" w:firstLine="0"/>
            </w:pPr>
            <w:r w:rsidRPr="00253889">
              <w:t>Chase</w:t>
            </w:r>
          </w:p>
        </w:tc>
        <w:tc>
          <w:tcPr>
            <w:tcW w:w="2419" w:type="dxa"/>
            <w:noWrap/>
            <w:hideMark/>
          </w:tcPr>
          <w:p w14:paraId="47FAFF3B" w14:textId="77777777" w:rsidR="00253889" w:rsidRPr="00253889" w:rsidRDefault="00253889" w:rsidP="00253889">
            <w:pPr>
              <w:spacing w:after="0" w:line="360" w:lineRule="auto"/>
              <w:ind w:left="0" w:firstLine="0"/>
            </w:pPr>
            <w:r w:rsidRPr="00253889">
              <w:t>Chase</w:t>
            </w:r>
          </w:p>
        </w:tc>
      </w:tr>
      <w:tr w:rsidR="00253889" w:rsidRPr="00253889" w14:paraId="23E4ED72" w14:textId="77777777" w:rsidTr="00EC0F79">
        <w:trPr>
          <w:trHeight w:val="285"/>
        </w:trPr>
        <w:tc>
          <w:tcPr>
            <w:tcW w:w="1251" w:type="dxa"/>
            <w:noWrap/>
            <w:hideMark/>
          </w:tcPr>
          <w:p w14:paraId="3F9EFB91" w14:textId="77777777" w:rsidR="00253889" w:rsidRPr="00253889" w:rsidRDefault="00253889" w:rsidP="00253889">
            <w:pPr>
              <w:spacing w:after="0" w:line="360" w:lineRule="auto"/>
              <w:ind w:left="0" w:firstLine="0"/>
            </w:pPr>
            <w:r w:rsidRPr="00253889">
              <w:t>2020-21</w:t>
            </w:r>
          </w:p>
        </w:tc>
        <w:tc>
          <w:tcPr>
            <w:tcW w:w="2074" w:type="dxa"/>
            <w:noWrap/>
            <w:hideMark/>
          </w:tcPr>
          <w:p w14:paraId="5125ADF0" w14:textId="77777777" w:rsidR="00253889" w:rsidRPr="00253889" w:rsidRDefault="00253889" w:rsidP="00253889">
            <w:pPr>
              <w:spacing w:after="0" w:line="360" w:lineRule="auto"/>
              <w:ind w:left="0" w:firstLine="0"/>
            </w:pPr>
            <w:r w:rsidRPr="00253889">
              <w:t>Sri Harini Balaji</w:t>
            </w:r>
          </w:p>
        </w:tc>
        <w:tc>
          <w:tcPr>
            <w:tcW w:w="2070" w:type="dxa"/>
            <w:noWrap/>
            <w:hideMark/>
          </w:tcPr>
          <w:p w14:paraId="2D8EACE0" w14:textId="77777777" w:rsidR="00253889" w:rsidRPr="00253889" w:rsidRDefault="00253889" w:rsidP="00253889">
            <w:pPr>
              <w:spacing w:after="0" w:line="360" w:lineRule="auto"/>
              <w:ind w:left="0" w:firstLine="0"/>
            </w:pPr>
            <w:r w:rsidRPr="00253889">
              <w:t>ECE</w:t>
            </w:r>
          </w:p>
        </w:tc>
        <w:tc>
          <w:tcPr>
            <w:tcW w:w="2233" w:type="dxa"/>
            <w:noWrap/>
            <w:hideMark/>
          </w:tcPr>
          <w:p w14:paraId="558ADB4D" w14:textId="77777777" w:rsidR="00253889" w:rsidRPr="00253889" w:rsidRDefault="00253889" w:rsidP="00253889">
            <w:pPr>
              <w:spacing w:after="0" w:line="360" w:lineRule="auto"/>
              <w:ind w:left="0" w:firstLine="0"/>
            </w:pPr>
            <w:r w:rsidRPr="00253889">
              <w:t>GE Power</w:t>
            </w:r>
          </w:p>
        </w:tc>
        <w:tc>
          <w:tcPr>
            <w:tcW w:w="2419" w:type="dxa"/>
            <w:noWrap/>
            <w:hideMark/>
          </w:tcPr>
          <w:p w14:paraId="4B0BEF37" w14:textId="77777777" w:rsidR="00253889" w:rsidRPr="00253889" w:rsidRDefault="00253889" w:rsidP="00253889">
            <w:pPr>
              <w:spacing w:after="0" w:line="360" w:lineRule="auto"/>
              <w:ind w:left="0" w:firstLine="0"/>
            </w:pPr>
            <w:r w:rsidRPr="00253889">
              <w:t>GE Power</w:t>
            </w:r>
          </w:p>
        </w:tc>
      </w:tr>
      <w:tr w:rsidR="00253889" w:rsidRPr="00253889" w14:paraId="56E8DC29" w14:textId="77777777" w:rsidTr="00EC0F79">
        <w:trPr>
          <w:trHeight w:val="285"/>
        </w:trPr>
        <w:tc>
          <w:tcPr>
            <w:tcW w:w="1251" w:type="dxa"/>
            <w:noWrap/>
            <w:hideMark/>
          </w:tcPr>
          <w:p w14:paraId="2075E770" w14:textId="77777777" w:rsidR="00253889" w:rsidRPr="00253889" w:rsidRDefault="00253889" w:rsidP="00253889">
            <w:pPr>
              <w:spacing w:after="0" w:line="360" w:lineRule="auto"/>
              <w:ind w:left="0" w:firstLine="0"/>
            </w:pPr>
            <w:r w:rsidRPr="00253889">
              <w:t>2020-21</w:t>
            </w:r>
          </w:p>
        </w:tc>
        <w:tc>
          <w:tcPr>
            <w:tcW w:w="2074" w:type="dxa"/>
            <w:noWrap/>
            <w:hideMark/>
          </w:tcPr>
          <w:p w14:paraId="663C6FEE" w14:textId="77777777" w:rsidR="00253889" w:rsidRPr="00253889" w:rsidRDefault="00253889" w:rsidP="00253889">
            <w:pPr>
              <w:spacing w:after="0" w:line="360" w:lineRule="auto"/>
              <w:ind w:left="0" w:firstLine="0"/>
            </w:pPr>
            <w:r w:rsidRPr="00253889">
              <w:t>Surojit Datta</w:t>
            </w:r>
          </w:p>
        </w:tc>
        <w:tc>
          <w:tcPr>
            <w:tcW w:w="2070" w:type="dxa"/>
            <w:noWrap/>
            <w:hideMark/>
          </w:tcPr>
          <w:p w14:paraId="379ED8CD" w14:textId="77777777" w:rsidR="00253889" w:rsidRPr="00253889" w:rsidRDefault="00253889" w:rsidP="00253889">
            <w:pPr>
              <w:spacing w:after="0" w:line="360" w:lineRule="auto"/>
              <w:ind w:left="0" w:firstLine="0"/>
            </w:pPr>
            <w:r w:rsidRPr="00253889">
              <w:t>ECE</w:t>
            </w:r>
          </w:p>
        </w:tc>
        <w:tc>
          <w:tcPr>
            <w:tcW w:w="2233" w:type="dxa"/>
            <w:noWrap/>
            <w:hideMark/>
          </w:tcPr>
          <w:p w14:paraId="63EFF40E" w14:textId="77777777" w:rsidR="00253889" w:rsidRPr="00253889" w:rsidRDefault="00EC0F79" w:rsidP="00253889">
            <w:pPr>
              <w:spacing w:after="0" w:line="360" w:lineRule="auto"/>
              <w:ind w:left="0" w:firstLine="0"/>
            </w:pPr>
            <w:r>
              <w:t>Amazon</w:t>
            </w:r>
          </w:p>
        </w:tc>
        <w:tc>
          <w:tcPr>
            <w:tcW w:w="2419" w:type="dxa"/>
            <w:noWrap/>
            <w:hideMark/>
          </w:tcPr>
          <w:p w14:paraId="0772B726" w14:textId="77777777" w:rsidR="00253889" w:rsidRPr="00253889" w:rsidRDefault="00253889" w:rsidP="00253889">
            <w:pPr>
              <w:spacing w:after="0" w:line="360" w:lineRule="auto"/>
              <w:ind w:left="0" w:firstLine="0"/>
            </w:pPr>
            <w:r w:rsidRPr="00253889">
              <w:t>Amazon Web Services</w:t>
            </w:r>
          </w:p>
        </w:tc>
      </w:tr>
      <w:tr w:rsidR="00253889" w:rsidRPr="00253889" w14:paraId="52BE26C8" w14:textId="77777777" w:rsidTr="00EC0F79">
        <w:trPr>
          <w:trHeight w:val="285"/>
        </w:trPr>
        <w:tc>
          <w:tcPr>
            <w:tcW w:w="1251" w:type="dxa"/>
            <w:noWrap/>
            <w:hideMark/>
          </w:tcPr>
          <w:p w14:paraId="3E52E2F1" w14:textId="77777777" w:rsidR="00253889" w:rsidRPr="00253889" w:rsidRDefault="00253889" w:rsidP="00253889">
            <w:pPr>
              <w:spacing w:after="0" w:line="360" w:lineRule="auto"/>
              <w:ind w:left="0" w:firstLine="0"/>
            </w:pPr>
            <w:r w:rsidRPr="00253889">
              <w:t>2020-21</w:t>
            </w:r>
          </w:p>
        </w:tc>
        <w:tc>
          <w:tcPr>
            <w:tcW w:w="2074" w:type="dxa"/>
            <w:noWrap/>
            <w:hideMark/>
          </w:tcPr>
          <w:p w14:paraId="0CD90D6C" w14:textId="77777777" w:rsidR="00253889" w:rsidRPr="00253889" w:rsidRDefault="00253889" w:rsidP="00253889">
            <w:pPr>
              <w:spacing w:after="0" w:line="360" w:lineRule="auto"/>
              <w:ind w:left="0" w:firstLine="0"/>
            </w:pPr>
            <w:r w:rsidRPr="00253889">
              <w:t>Nupur Gupta</w:t>
            </w:r>
          </w:p>
        </w:tc>
        <w:tc>
          <w:tcPr>
            <w:tcW w:w="2070" w:type="dxa"/>
            <w:noWrap/>
            <w:hideMark/>
          </w:tcPr>
          <w:p w14:paraId="7DE4A1DA" w14:textId="77777777" w:rsidR="00253889" w:rsidRPr="00253889" w:rsidRDefault="00253889" w:rsidP="00253889">
            <w:pPr>
              <w:spacing w:after="0" w:line="360" w:lineRule="auto"/>
              <w:ind w:left="0" w:firstLine="0"/>
            </w:pPr>
            <w:r w:rsidRPr="00253889">
              <w:t>Economics</w:t>
            </w:r>
          </w:p>
        </w:tc>
        <w:tc>
          <w:tcPr>
            <w:tcW w:w="2233" w:type="dxa"/>
            <w:noWrap/>
            <w:hideMark/>
          </w:tcPr>
          <w:p w14:paraId="47221C2F" w14:textId="77777777" w:rsidR="00253889" w:rsidRPr="00253889" w:rsidRDefault="00253889" w:rsidP="00253889">
            <w:pPr>
              <w:spacing w:after="0" w:line="360" w:lineRule="auto"/>
              <w:ind w:left="0" w:firstLine="0"/>
            </w:pPr>
            <w:r w:rsidRPr="00253889">
              <w:t>Citibank</w:t>
            </w:r>
          </w:p>
        </w:tc>
        <w:tc>
          <w:tcPr>
            <w:tcW w:w="2419" w:type="dxa"/>
            <w:noWrap/>
            <w:hideMark/>
          </w:tcPr>
          <w:p w14:paraId="02A017D0" w14:textId="77777777" w:rsidR="00253889" w:rsidRPr="00253889" w:rsidRDefault="00253889" w:rsidP="00253889">
            <w:pPr>
              <w:spacing w:after="0" w:line="360" w:lineRule="auto"/>
              <w:ind w:left="0" w:firstLine="0"/>
            </w:pPr>
            <w:r w:rsidRPr="00253889">
              <w:t>PNC</w:t>
            </w:r>
          </w:p>
        </w:tc>
      </w:tr>
      <w:tr w:rsidR="00253889" w:rsidRPr="00253889" w14:paraId="51CE31CF" w14:textId="77777777" w:rsidTr="00EC0F79">
        <w:trPr>
          <w:trHeight w:val="285"/>
        </w:trPr>
        <w:tc>
          <w:tcPr>
            <w:tcW w:w="1251" w:type="dxa"/>
            <w:noWrap/>
            <w:hideMark/>
          </w:tcPr>
          <w:p w14:paraId="63E2A48B" w14:textId="77777777" w:rsidR="00253889" w:rsidRPr="00253889" w:rsidRDefault="00253889" w:rsidP="00253889">
            <w:pPr>
              <w:spacing w:after="0" w:line="360" w:lineRule="auto"/>
              <w:ind w:left="0" w:firstLine="0"/>
            </w:pPr>
            <w:r w:rsidRPr="00253889">
              <w:t>2020-21</w:t>
            </w:r>
          </w:p>
        </w:tc>
        <w:tc>
          <w:tcPr>
            <w:tcW w:w="2074" w:type="dxa"/>
            <w:noWrap/>
            <w:hideMark/>
          </w:tcPr>
          <w:p w14:paraId="08CF49D5" w14:textId="77777777" w:rsidR="00253889" w:rsidRPr="00253889" w:rsidRDefault="00253889" w:rsidP="00253889">
            <w:pPr>
              <w:spacing w:after="0" w:line="360" w:lineRule="auto"/>
              <w:ind w:left="0" w:firstLine="0"/>
            </w:pPr>
            <w:r w:rsidRPr="00253889">
              <w:t>Hao Chen</w:t>
            </w:r>
          </w:p>
        </w:tc>
        <w:tc>
          <w:tcPr>
            <w:tcW w:w="2070" w:type="dxa"/>
            <w:noWrap/>
            <w:hideMark/>
          </w:tcPr>
          <w:p w14:paraId="135021FC" w14:textId="77777777" w:rsidR="00253889" w:rsidRPr="00253889" w:rsidRDefault="00253889" w:rsidP="00253889">
            <w:pPr>
              <w:spacing w:after="0" w:line="360" w:lineRule="auto"/>
              <w:ind w:left="0" w:firstLine="0"/>
            </w:pPr>
            <w:r w:rsidRPr="00253889">
              <w:t>ECE</w:t>
            </w:r>
          </w:p>
        </w:tc>
        <w:tc>
          <w:tcPr>
            <w:tcW w:w="2233" w:type="dxa"/>
            <w:noWrap/>
            <w:hideMark/>
          </w:tcPr>
          <w:p w14:paraId="04347D78" w14:textId="77777777" w:rsidR="00253889" w:rsidRPr="00253889" w:rsidRDefault="00253889" w:rsidP="00253889">
            <w:pPr>
              <w:spacing w:after="0" w:line="360" w:lineRule="auto"/>
              <w:ind w:left="0" w:firstLine="0"/>
            </w:pPr>
            <w:r w:rsidRPr="00253889">
              <w:t>PhD at OSU</w:t>
            </w:r>
          </w:p>
        </w:tc>
        <w:tc>
          <w:tcPr>
            <w:tcW w:w="2419" w:type="dxa"/>
            <w:noWrap/>
            <w:hideMark/>
          </w:tcPr>
          <w:p w14:paraId="6CBE0B8E" w14:textId="77777777" w:rsidR="00253889" w:rsidRPr="00253889" w:rsidRDefault="00253889" w:rsidP="00253889">
            <w:pPr>
              <w:spacing w:after="0" w:line="360" w:lineRule="auto"/>
              <w:ind w:left="0" w:firstLine="0"/>
            </w:pPr>
            <w:r w:rsidRPr="00253889">
              <w:t>PhD at OSU</w:t>
            </w:r>
          </w:p>
        </w:tc>
      </w:tr>
      <w:tr w:rsidR="00253889" w:rsidRPr="00253889" w14:paraId="33729640" w14:textId="77777777" w:rsidTr="00EC0F79">
        <w:trPr>
          <w:trHeight w:val="285"/>
        </w:trPr>
        <w:tc>
          <w:tcPr>
            <w:tcW w:w="1251" w:type="dxa"/>
            <w:noWrap/>
            <w:hideMark/>
          </w:tcPr>
          <w:p w14:paraId="6E59A957" w14:textId="77777777" w:rsidR="00253889" w:rsidRPr="00253889" w:rsidRDefault="00253889" w:rsidP="00253889">
            <w:pPr>
              <w:spacing w:after="0" w:line="360" w:lineRule="auto"/>
              <w:ind w:left="0" w:firstLine="0"/>
            </w:pPr>
            <w:r w:rsidRPr="00253889">
              <w:t>2020-21</w:t>
            </w:r>
          </w:p>
        </w:tc>
        <w:tc>
          <w:tcPr>
            <w:tcW w:w="2074" w:type="dxa"/>
            <w:noWrap/>
            <w:hideMark/>
          </w:tcPr>
          <w:p w14:paraId="00C251F7" w14:textId="77777777" w:rsidR="00253889" w:rsidRPr="00253889" w:rsidRDefault="00253889" w:rsidP="00253889">
            <w:pPr>
              <w:spacing w:after="0" w:line="360" w:lineRule="auto"/>
              <w:ind w:left="0" w:firstLine="0"/>
            </w:pPr>
            <w:r w:rsidRPr="00253889">
              <w:t>Chris Morris</w:t>
            </w:r>
          </w:p>
        </w:tc>
        <w:tc>
          <w:tcPr>
            <w:tcW w:w="2070" w:type="dxa"/>
            <w:noWrap/>
            <w:hideMark/>
          </w:tcPr>
          <w:p w14:paraId="39CF1ED0" w14:textId="77777777" w:rsidR="00253889" w:rsidRPr="00253889" w:rsidRDefault="00253889" w:rsidP="00253889">
            <w:pPr>
              <w:spacing w:after="0" w:line="360" w:lineRule="auto"/>
              <w:ind w:left="0" w:firstLine="0"/>
            </w:pPr>
            <w:r w:rsidRPr="00253889">
              <w:t>English</w:t>
            </w:r>
          </w:p>
        </w:tc>
        <w:tc>
          <w:tcPr>
            <w:tcW w:w="2233" w:type="dxa"/>
            <w:noWrap/>
            <w:hideMark/>
          </w:tcPr>
          <w:p w14:paraId="59DDE03D" w14:textId="77777777" w:rsidR="00253889" w:rsidRPr="00253889" w:rsidRDefault="00253889" w:rsidP="00253889">
            <w:pPr>
              <w:spacing w:after="0" w:line="360" w:lineRule="auto"/>
              <w:ind w:left="0" w:firstLine="0"/>
            </w:pPr>
            <w:r w:rsidRPr="00253889">
              <w:t>First National Bank</w:t>
            </w:r>
          </w:p>
        </w:tc>
        <w:tc>
          <w:tcPr>
            <w:tcW w:w="2419" w:type="dxa"/>
            <w:noWrap/>
            <w:hideMark/>
          </w:tcPr>
          <w:p w14:paraId="2FF05ED3" w14:textId="77777777" w:rsidR="00253889" w:rsidRPr="00253889" w:rsidRDefault="00253889" w:rsidP="00253889">
            <w:pPr>
              <w:spacing w:after="0" w:line="360" w:lineRule="auto"/>
              <w:ind w:left="0" w:firstLine="0"/>
            </w:pPr>
            <w:r w:rsidRPr="00253889">
              <w:t>First National Bank</w:t>
            </w:r>
          </w:p>
        </w:tc>
      </w:tr>
      <w:tr w:rsidR="00253889" w:rsidRPr="00253889" w14:paraId="2F566890" w14:textId="77777777" w:rsidTr="00EC0F79">
        <w:trPr>
          <w:trHeight w:val="285"/>
        </w:trPr>
        <w:tc>
          <w:tcPr>
            <w:tcW w:w="1251" w:type="dxa"/>
            <w:noWrap/>
            <w:hideMark/>
          </w:tcPr>
          <w:p w14:paraId="4DFAE7AC" w14:textId="77777777" w:rsidR="00253889" w:rsidRPr="00253889" w:rsidRDefault="00253889" w:rsidP="00253889">
            <w:pPr>
              <w:spacing w:after="0" w:line="360" w:lineRule="auto"/>
              <w:ind w:left="0" w:firstLine="0"/>
            </w:pPr>
            <w:r w:rsidRPr="00253889">
              <w:t>2020-21</w:t>
            </w:r>
          </w:p>
        </w:tc>
        <w:tc>
          <w:tcPr>
            <w:tcW w:w="2074" w:type="dxa"/>
            <w:noWrap/>
            <w:hideMark/>
          </w:tcPr>
          <w:p w14:paraId="2D9683D5" w14:textId="77777777" w:rsidR="00253889" w:rsidRPr="00253889" w:rsidRDefault="00253889" w:rsidP="00253889">
            <w:pPr>
              <w:spacing w:after="0" w:line="360" w:lineRule="auto"/>
              <w:ind w:left="0" w:firstLine="0"/>
            </w:pPr>
            <w:r w:rsidRPr="00253889">
              <w:t>Cameron Conte</w:t>
            </w:r>
          </w:p>
        </w:tc>
        <w:tc>
          <w:tcPr>
            <w:tcW w:w="2070" w:type="dxa"/>
            <w:noWrap/>
            <w:hideMark/>
          </w:tcPr>
          <w:p w14:paraId="024C4DC3" w14:textId="77777777" w:rsidR="00253889" w:rsidRPr="00253889" w:rsidRDefault="00253889" w:rsidP="00253889">
            <w:pPr>
              <w:spacing w:after="0" w:line="360" w:lineRule="auto"/>
              <w:ind w:left="0" w:firstLine="0"/>
            </w:pPr>
            <w:r w:rsidRPr="00253889">
              <w:t>Statistics</w:t>
            </w:r>
          </w:p>
        </w:tc>
        <w:tc>
          <w:tcPr>
            <w:tcW w:w="2233" w:type="dxa"/>
            <w:noWrap/>
            <w:hideMark/>
          </w:tcPr>
          <w:p w14:paraId="444FDAFA" w14:textId="77777777" w:rsidR="00253889" w:rsidRPr="00253889" w:rsidRDefault="00253889" w:rsidP="00253889">
            <w:pPr>
              <w:spacing w:after="0" w:line="360" w:lineRule="auto"/>
              <w:ind w:left="0" w:firstLine="0"/>
            </w:pPr>
            <w:r w:rsidRPr="00253889">
              <w:t>Nationwide</w:t>
            </w:r>
          </w:p>
        </w:tc>
        <w:tc>
          <w:tcPr>
            <w:tcW w:w="2419" w:type="dxa"/>
            <w:noWrap/>
            <w:hideMark/>
          </w:tcPr>
          <w:p w14:paraId="469077F2" w14:textId="77777777" w:rsidR="00253889" w:rsidRPr="00253889" w:rsidRDefault="00253889" w:rsidP="00253889">
            <w:pPr>
              <w:spacing w:after="0" w:line="360" w:lineRule="auto"/>
              <w:ind w:left="0" w:firstLine="0"/>
            </w:pPr>
            <w:r w:rsidRPr="00253889">
              <w:t>Nationwide</w:t>
            </w:r>
          </w:p>
        </w:tc>
      </w:tr>
      <w:tr w:rsidR="00253889" w:rsidRPr="00253889" w14:paraId="4DBDE3AF" w14:textId="77777777" w:rsidTr="00EC0F79">
        <w:trPr>
          <w:trHeight w:val="285"/>
        </w:trPr>
        <w:tc>
          <w:tcPr>
            <w:tcW w:w="1251" w:type="dxa"/>
            <w:noWrap/>
            <w:hideMark/>
          </w:tcPr>
          <w:p w14:paraId="20F63A80" w14:textId="77777777" w:rsidR="00253889" w:rsidRPr="00253889" w:rsidRDefault="00253889" w:rsidP="00253889">
            <w:pPr>
              <w:spacing w:after="0" w:line="360" w:lineRule="auto"/>
              <w:ind w:left="0" w:firstLine="0"/>
            </w:pPr>
            <w:r w:rsidRPr="00253889">
              <w:t>2020-21</w:t>
            </w:r>
          </w:p>
        </w:tc>
        <w:tc>
          <w:tcPr>
            <w:tcW w:w="2074" w:type="dxa"/>
            <w:noWrap/>
            <w:hideMark/>
          </w:tcPr>
          <w:p w14:paraId="212F0057" w14:textId="77777777" w:rsidR="00253889" w:rsidRPr="00253889" w:rsidRDefault="00253889" w:rsidP="00253889">
            <w:pPr>
              <w:spacing w:after="0" w:line="360" w:lineRule="auto"/>
              <w:ind w:left="0" w:firstLine="0"/>
            </w:pPr>
            <w:r w:rsidRPr="00253889">
              <w:t>Andrew Richards</w:t>
            </w:r>
          </w:p>
        </w:tc>
        <w:tc>
          <w:tcPr>
            <w:tcW w:w="2070" w:type="dxa"/>
            <w:noWrap/>
            <w:hideMark/>
          </w:tcPr>
          <w:p w14:paraId="232CDA28" w14:textId="77777777" w:rsidR="00253889" w:rsidRPr="00253889" w:rsidRDefault="00253889" w:rsidP="00253889">
            <w:pPr>
              <w:spacing w:after="0" w:line="360" w:lineRule="auto"/>
              <w:ind w:left="0" w:firstLine="0"/>
            </w:pPr>
            <w:r w:rsidRPr="00253889">
              <w:t>Statistics</w:t>
            </w:r>
          </w:p>
        </w:tc>
        <w:tc>
          <w:tcPr>
            <w:tcW w:w="2233" w:type="dxa"/>
            <w:noWrap/>
            <w:hideMark/>
          </w:tcPr>
          <w:p w14:paraId="0AB9EE20" w14:textId="77777777" w:rsidR="00253889" w:rsidRPr="00253889" w:rsidRDefault="00253889" w:rsidP="00253889">
            <w:pPr>
              <w:spacing w:after="0" w:line="360" w:lineRule="auto"/>
              <w:ind w:left="0" w:firstLine="0"/>
            </w:pPr>
            <w:r w:rsidRPr="00253889">
              <w:t>Post Doc at OSU</w:t>
            </w:r>
          </w:p>
        </w:tc>
        <w:tc>
          <w:tcPr>
            <w:tcW w:w="2419" w:type="dxa"/>
            <w:noWrap/>
            <w:hideMark/>
          </w:tcPr>
          <w:p w14:paraId="19F100F1" w14:textId="77777777" w:rsidR="00253889" w:rsidRPr="00253889" w:rsidRDefault="00253889" w:rsidP="00253889">
            <w:pPr>
              <w:spacing w:after="0" w:line="360" w:lineRule="auto"/>
              <w:ind w:left="0" w:firstLine="0"/>
            </w:pPr>
            <w:r w:rsidRPr="00253889">
              <w:t>OSU</w:t>
            </w:r>
          </w:p>
        </w:tc>
      </w:tr>
      <w:tr w:rsidR="00253889" w:rsidRPr="00253889" w14:paraId="61040863" w14:textId="77777777" w:rsidTr="00EC0F79">
        <w:trPr>
          <w:trHeight w:val="285"/>
        </w:trPr>
        <w:tc>
          <w:tcPr>
            <w:tcW w:w="1251" w:type="dxa"/>
            <w:noWrap/>
            <w:hideMark/>
          </w:tcPr>
          <w:p w14:paraId="08D48B04" w14:textId="77777777" w:rsidR="00253889" w:rsidRPr="00253889" w:rsidRDefault="00253889" w:rsidP="00253889">
            <w:pPr>
              <w:spacing w:after="0" w:line="360" w:lineRule="auto"/>
              <w:ind w:left="0" w:firstLine="0"/>
            </w:pPr>
            <w:r w:rsidRPr="00253889">
              <w:t>2020-21</w:t>
            </w:r>
          </w:p>
        </w:tc>
        <w:tc>
          <w:tcPr>
            <w:tcW w:w="2074" w:type="dxa"/>
            <w:noWrap/>
            <w:hideMark/>
          </w:tcPr>
          <w:p w14:paraId="5CE5D525" w14:textId="77777777" w:rsidR="00253889" w:rsidRPr="00253889" w:rsidRDefault="00253889" w:rsidP="00253889">
            <w:pPr>
              <w:spacing w:after="0" w:line="360" w:lineRule="auto"/>
              <w:ind w:left="0" w:firstLine="0"/>
            </w:pPr>
            <w:r w:rsidRPr="00253889">
              <w:t>Bo Luan</w:t>
            </w:r>
          </w:p>
        </w:tc>
        <w:tc>
          <w:tcPr>
            <w:tcW w:w="2070" w:type="dxa"/>
            <w:noWrap/>
            <w:hideMark/>
          </w:tcPr>
          <w:p w14:paraId="782ECB39" w14:textId="77777777" w:rsidR="00253889" w:rsidRPr="00253889" w:rsidRDefault="00253889" w:rsidP="00253889">
            <w:pPr>
              <w:spacing w:after="0" w:line="360" w:lineRule="auto"/>
              <w:ind w:left="0" w:firstLine="0"/>
            </w:pPr>
            <w:r w:rsidRPr="00253889">
              <w:t>Statistics</w:t>
            </w:r>
          </w:p>
        </w:tc>
        <w:tc>
          <w:tcPr>
            <w:tcW w:w="2233" w:type="dxa"/>
            <w:noWrap/>
            <w:hideMark/>
          </w:tcPr>
          <w:p w14:paraId="3637414B" w14:textId="77777777" w:rsidR="00253889" w:rsidRPr="00253889" w:rsidRDefault="00253889" w:rsidP="00253889">
            <w:pPr>
              <w:spacing w:after="0" w:line="360" w:lineRule="auto"/>
              <w:ind w:left="0" w:firstLine="0"/>
            </w:pPr>
            <w:r w:rsidRPr="00253889">
              <w:t>Dissertation Year</w:t>
            </w:r>
          </w:p>
        </w:tc>
        <w:tc>
          <w:tcPr>
            <w:tcW w:w="2419" w:type="dxa"/>
            <w:noWrap/>
            <w:hideMark/>
          </w:tcPr>
          <w:p w14:paraId="00D0B031" w14:textId="77777777" w:rsidR="00253889" w:rsidRPr="00253889" w:rsidRDefault="00253889" w:rsidP="00253889">
            <w:pPr>
              <w:spacing w:after="0" w:line="360" w:lineRule="auto"/>
              <w:ind w:left="0" w:firstLine="0"/>
            </w:pPr>
            <w:r w:rsidRPr="00253889">
              <w:t>Google</w:t>
            </w:r>
          </w:p>
        </w:tc>
      </w:tr>
      <w:tr w:rsidR="00253889" w:rsidRPr="00253889" w14:paraId="1DDFA4DF" w14:textId="77777777" w:rsidTr="00EC0F79">
        <w:trPr>
          <w:trHeight w:val="285"/>
        </w:trPr>
        <w:tc>
          <w:tcPr>
            <w:tcW w:w="1251" w:type="dxa"/>
            <w:noWrap/>
            <w:hideMark/>
          </w:tcPr>
          <w:p w14:paraId="72C2ADD5" w14:textId="77777777" w:rsidR="00253889" w:rsidRPr="00253889" w:rsidRDefault="00253889" w:rsidP="00253889">
            <w:pPr>
              <w:spacing w:after="0" w:line="360" w:lineRule="auto"/>
              <w:ind w:left="0" w:firstLine="0"/>
            </w:pPr>
            <w:r w:rsidRPr="00253889">
              <w:t>2020-21</w:t>
            </w:r>
          </w:p>
        </w:tc>
        <w:tc>
          <w:tcPr>
            <w:tcW w:w="2074" w:type="dxa"/>
            <w:noWrap/>
            <w:hideMark/>
          </w:tcPr>
          <w:p w14:paraId="3193B0F4" w14:textId="77777777" w:rsidR="00253889" w:rsidRPr="00253889" w:rsidRDefault="00253889" w:rsidP="00253889">
            <w:pPr>
              <w:spacing w:after="0" w:line="360" w:lineRule="auto"/>
              <w:ind w:left="0" w:firstLine="0"/>
            </w:pPr>
            <w:r w:rsidRPr="00253889">
              <w:t>Heather Frazier</w:t>
            </w:r>
          </w:p>
        </w:tc>
        <w:tc>
          <w:tcPr>
            <w:tcW w:w="2070" w:type="dxa"/>
            <w:noWrap/>
            <w:hideMark/>
          </w:tcPr>
          <w:p w14:paraId="09F83BC3" w14:textId="77777777" w:rsidR="00253889" w:rsidRPr="00253889" w:rsidRDefault="00253889" w:rsidP="00253889">
            <w:pPr>
              <w:spacing w:after="0" w:line="360" w:lineRule="auto"/>
              <w:ind w:left="0" w:firstLine="0"/>
            </w:pPr>
            <w:r w:rsidRPr="00253889">
              <w:t>English</w:t>
            </w:r>
          </w:p>
        </w:tc>
        <w:tc>
          <w:tcPr>
            <w:tcW w:w="2233" w:type="dxa"/>
            <w:noWrap/>
            <w:hideMark/>
          </w:tcPr>
          <w:p w14:paraId="13196762" w14:textId="77777777" w:rsidR="00253889" w:rsidRPr="00253889" w:rsidRDefault="00253889" w:rsidP="00253889">
            <w:pPr>
              <w:spacing w:after="0" w:line="360" w:lineRule="auto"/>
              <w:ind w:left="0" w:firstLine="0"/>
            </w:pPr>
            <w:r w:rsidRPr="00253889">
              <w:t>Library of Congress</w:t>
            </w:r>
          </w:p>
        </w:tc>
        <w:tc>
          <w:tcPr>
            <w:tcW w:w="2419" w:type="dxa"/>
            <w:noWrap/>
            <w:hideMark/>
          </w:tcPr>
          <w:p w14:paraId="509FCF47" w14:textId="77777777" w:rsidR="00253889" w:rsidRPr="00253889" w:rsidRDefault="00253889" w:rsidP="00253889">
            <w:pPr>
              <w:spacing w:after="0" w:line="360" w:lineRule="auto"/>
              <w:ind w:left="0" w:firstLine="0"/>
            </w:pPr>
            <w:r w:rsidRPr="00253889">
              <w:t>Library of Congress</w:t>
            </w:r>
          </w:p>
        </w:tc>
      </w:tr>
      <w:tr w:rsidR="00253889" w:rsidRPr="00253889" w14:paraId="369F0FD1" w14:textId="77777777" w:rsidTr="00EC0F79">
        <w:trPr>
          <w:trHeight w:val="285"/>
        </w:trPr>
        <w:tc>
          <w:tcPr>
            <w:tcW w:w="1251" w:type="dxa"/>
            <w:noWrap/>
            <w:hideMark/>
          </w:tcPr>
          <w:p w14:paraId="27C4BCD4" w14:textId="77777777" w:rsidR="00253889" w:rsidRPr="00253889" w:rsidRDefault="00253889" w:rsidP="00253889">
            <w:pPr>
              <w:spacing w:after="0" w:line="360" w:lineRule="auto"/>
              <w:ind w:left="0" w:firstLine="0"/>
            </w:pPr>
            <w:r w:rsidRPr="00253889">
              <w:t>2020-21</w:t>
            </w:r>
          </w:p>
        </w:tc>
        <w:tc>
          <w:tcPr>
            <w:tcW w:w="2074" w:type="dxa"/>
            <w:noWrap/>
            <w:hideMark/>
          </w:tcPr>
          <w:p w14:paraId="418CE53C" w14:textId="77777777" w:rsidR="00253889" w:rsidRPr="00253889" w:rsidRDefault="00253889" w:rsidP="00253889">
            <w:pPr>
              <w:spacing w:after="0" w:line="360" w:lineRule="auto"/>
              <w:ind w:left="0" w:firstLine="0"/>
            </w:pPr>
            <w:r w:rsidRPr="00253889">
              <w:t>Manny Jacquez</w:t>
            </w:r>
          </w:p>
        </w:tc>
        <w:tc>
          <w:tcPr>
            <w:tcW w:w="2070" w:type="dxa"/>
            <w:noWrap/>
            <w:hideMark/>
          </w:tcPr>
          <w:p w14:paraId="55430EEE" w14:textId="77777777" w:rsidR="00253889" w:rsidRPr="00253889" w:rsidRDefault="00253889" w:rsidP="00253889">
            <w:pPr>
              <w:spacing w:after="0" w:line="360" w:lineRule="auto"/>
              <w:ind w:left="0" w:firstLine="0"/>
            </w:pPr>
            <w:r w:rsidRPr="00253889">
              <w:t>English</w:t>
            </w:r>
          </w:p>
        </w:tc>
        <w:tc>
          <w:tcPr>
            <w:tcW w:w="2233" w:type="dxa"/>
            <w:noWrap/>
            <w:hideMark/>
          </w:tcPr>
          <w:p w14:paraId="08A09C07" w14:textId="77777777" w:rsidR="00253889" w:rsidRPr="00253889" w:rsidRDefault="00EC0F79" w:rsidP="00253889">
            <w:pPr>
              <w:spacing w:after="0" w:line="360" w:lineRule="auto"/>
              <w:ind w:left="0" w:firstLine="0"/>
            </w:pPr>
            <w:r>
              <w:t xml:space="preserve">Sidwell </w:t>
            </w:r>
          </w:p>
        </w:tc>
        <w:tc>
          <w:tcPr>
            <w:tcW w:w="2419" w:type="dxa"/>
            <w:noWrap/>
            <w:hideMark/>
          </w:tcPr>
          <w:p w14:paraId="148E6AAC" w14:textId="77777777" w:rsidR="00253889" w:rsidRPr="00253889" w:rsidRDefault="00253889" w:rsidP="00253889">
            <w:pPr>
              <w:spacing w:after="0" w:line="360" w:lineRule="auto"/>
              <w:ind w:left="0" w:firstLine="0"/>
            </w:pPr>
            <w:r w:rsidRPr="00253889">
              <w:t>Sidwell Friends School</w:t>
            </w:r>
          </w:p>
        </w:tc>
      </w:tr>
      <w:tr w:rsidR="00253889" w:rsidRPr="00253889" w14:paraId="055A6C34" w14:textId="77777777" w:rsidTr="00EC0F79">
        <w:trPr>
          <w:trHeight w:val="285"/>
        </w:trPr>
        <w:tc>
          <w:tcPr>
            <w:tcW w:w="1251" w:type="dxa"/>
            <w:noWrap/>
            <w:hideMark/>
          </w:tcPr>
          <w:p w14:paraId="0F2E9BC5" w14:textId="77777777" w:rsidR="00253889" w:rsidRPr="00253889" w:rsidRDefault="00253889" w:rsidP="00253889">
            <w:pPr>
              <w:spacing w:after="0" w:line="360" w:lineRule="auto"/>
              <w:ind w:left="0" w:firstLine="0"/>
            </w:pPr>
            <w:r w:rsidRPr="00253889">
              <w:t>2020-21</w:t>
            </w:r>
          </w:p>
        </w:tc>
        <w:tc>
          <w:tcPr>
            <w:tcW w:w="2074" w:type="dxa"/>
            <w:noWrap/>
            <w:hideMark/>
          </w:tcPr>
          <w:p w14:paraId="0A1A9C0D" w14:textId="77777777" w:rsidR="00253889" w:rsidRPr="00253889" w:rsidRDefault="00253889" w:rsidP="00253889">
            <w:pPr>
              <w:spacing w:after="0" w:line="360" w:lineRule="auto"/>
              <w:ind w:left="0" w:firstLine="0"/>
            </w:pPr>
            <w:r w:rsidRPr="00253889">
              <w:t>Lindsay Hodgens</w:t>
            </w:r>
          </w:p>
        </w:tc>
        <w:tc>
          <w:tcPr>
            <w:tcW w:w="2070" w:type="dxa"/>
            <w:noWrap/>
            <w:hideMark/>
          </w:tcPr>
          <w:p w14:paraId="39E15D23" w14:textId="77777777" w:rsidR="00253889" w:rsidRPr="00253889" w:rsidRDefault="00253889" w:rsidP="00253889">
            <w:pPr>
              <w:spacing w:after="0" w:line="360" w:lineRule="auto"/>
              <w:ind w:left="0" w:firstLine="0"/>
            </w:pPr>
            <w:r w:rsidRPr="00253889">
              <w:t>English</w:t>
            </w:r>
          </w:p>
        </w:tc>
        <w:tc>
          <w:tcPr>
            <w:tcW w:w="2233" w:type="dxa"/>
            <w:noWrap/>
            <w:hideMark/>
          </w:tcPr>
          <w:p w14:paraId="15BEED52" w14:textId="77777777" w:rsidR="00253889" w:rsidRPr="00253889" w:rsidRDefault="00253889" w:rsidP="00253889">
            <w:pPr>
              <w:spacing w:after="0" w:line="360" w:lineRule="auto"/>
              <w:ind w:left="0" w:firstLine="0"/>
            </w:pPr>
            <w:r w:rsidRPr="00253889">
              <w:t>Nationwide</w:t>
            </w:r>
          </w:p>
        </w:tc>
        <w:tc>
          <w:tcPr>
            <w:tcW w:w="2419" w:type="dxa"/>
            <w:noWrap/>
            <w:hideMark/>
          </w:tcPr>
          <w:p w14:paraId="58A321F4" w14:textId="77777777" w:rsidR="00253889" w:rsidRPr="00253889" w:rsidRDefault="00253889" w:rsidP="00253889">
            <w:pPr>
              <w:spacing w:after="0" w:line="360" w:lineRule="auto"/>
              <w:ind w:left="0" w:firstLine="0"/>
            </w:pPr>
            <w:r w:rsidRPr="00253889">
              <w:t>Nationwide</w:t>
            </w:r>
          </w:p>
        </w:tc>
      </w:tr>
      <w:tr w:rsidR="00253889" w:rsidRPr="00253889" w14:paraId="36C31CBB" w14:textId="77777777" w:rsidTr="00EC0F79">
        <w:trPr>
          <w:trHeight w:val="285"/>
        </w:trPr>
        <w:tc>
          <w:tcPr>
            <w:tcW w:w="1251" w:type="dxa"/>
            <w:noWrap/>
            <w:hideMark/>
          </w:tcPr>
          <w:p w14:paraId="78F5C334" w14:textId="77777777" w:rsidR="00253889" w:rsidRPr="00253889" w:rsidRDefault="00253889" w:rsidP="00253889">
            <w:pPr>
              <w:spacing w:after="0" w:line="360" w:lineRule="auto"/>
              <w:ind w:left="0" w:firstLine="0"/>
            </w:pPr>
            <w:r w:rsidRPr="00253889">
              <w:t>2020-21</w:t>
            </w:r>
          </w:p>
        </w:tc>
        <w:tc>
          <w:tcPr>
            <w:tcW w:w="2074" w:type="dxa"/>
            <w:noWrap/>
            <w:hideMark/>
          </w:tcPr>
          <w:p w14:paraId="074EAA90" w14:textId="77777777" w:rsidR="00253889" w:rsidRPr="00253889" w:rsidRDefault="00EC0F79" w:rsidP="00253889">
            <w:pPr>
              <w:spacing w:after="0" w:line="360" w:lineRule="auto"/>
              <w:ind w:left="0" w:firstLine="0"/>
            </w:pPr>
            <w:r>
              <w:t xml:space="preserve">Ricardo </w:t>
            </w:r>
            <w:r w:rsidR="00253889" w:rsidRPr="00253889">
              <w:t>Garcia</w:t>
            </w:r>
          </w:p>
        </w:tc>
        <w:tc>
          <w:tcPr>
            <w:tcW w:w="2070" w:type="dxa"/>
            <w:noWrap/>
            <w:hideMark/>
          </w:tcPr>
          <w:p w14:paraId="6FF215C6" w14:textId="77777777" w:rsidR="00253889" w:rsidRPr="00253889" w:rsidRDefault="00253889" w:rsidP="00253889">
            <w:pPr>
              <w:spacing w:after="0" w:line="360" w:lineRule="auto"/>
              <w:ind w:left="0" w:firstLine="0"/>
            </w:pPr>
            <w:r w:rsidRPr="00253889">
              <w:t>Political Science</w:t>
            </w:r>
          </w:p>
        </w:tc>
        <w:tc>
          <w:tcPr>
            <w:tcW w:w="2233" w:type="dxa"/>
            <w:noWrap/>
            <w:hideMark/>
          </w:tcPr>
          <w:p w14:paraId="353A475D" w14:textId="77777777" w:rsidR="00253889" w:rsidRPr="00253889" w:rsidRDefault="00253889" w:rsidP="00253889">
            <w:pPr>
              <w:spacing w:after="0" w:line="360" w:lineRule="auto"/>
              <w:ind w:left="0" w:firstLine="0"/>
            </w:pPr>
            <w:r w:rsidRPr="00253889">
              <w:t>Nationwide</w:t>
            </w:r>
          </w:p>
        </w:tc>
        <w:tc>
          <w:tcPr>
            <w:tcW w:w="2419" w:type="dxa"/>
            <w:noWrap/>
            <w:hideMark/>
          </w:tcPr>
          <w:p w14:paraId="17D08D22" w14:textId="77777777" w:rsidR="00253889" w:rsidRPr="00253889" w:rsidRDefault="00253889" w:rsidP="00253889">
            <w:pPr>
              <w:spacing w:after="0" w:line="360" w:lineRule="auto"/>
              <w:ind w:left="0" w:firstLine="0"/>
            </w:pPr>
            <w:r w:rsidRPr="00253889">
              <w:t>Nationwide</w:t>
            </w:r>
          </w:p>
        </w:tc>
      </w:tr>
      <w:tr w:rsidR="00253889" w:rsidRPr="00253889" w14:paraId="38109C43" w14:textId="77777777" w:rsidTr="00EC0F79">
        <w:trPr>
          <w:trHeight w:val="285"/>
        </w:trPr>
        <w:tc>
          <w:tcPr>
            <w:tcW w:w="1251" w:type="dxa"/>
            <w:noWrap/>
            <w:hideMark/>
          </w:tcPr>
          <w:p w14:paraId="7632016E" w14:textId="77777777" w:rsidR="00253889" w:rsidRPr="00253889" w:rsidRDefault="00253889" w:rsidP="00253889">
            <w:pPr>
              <w:spacing w:after="0" w:line="360" w:lineRule="auto"/>
              <w:ind w:left="0" w:firstLine="0"/>
            </w:pPr>
            <w:r w:rsidRPr="00253889">
              <w:t>2019-20</w:t>
            </w:r>
          </w:p>
        </w:tc>
        <w:tc>
          <w:tcPr>
            <w:tcW w:w="2074" w:type="dxa"/>
            <w:noWrap/>
            <w:hideMark/>
          </w:tcPr>
          <w:p w14:paraId="776DCE72" w14:textId="77777777" w:rsidR="00253889" w:rsidRPr="00253889" w:rsidRDefault="00253889" w:rsidP="00253889">
            <w:pPr>
              <w:spacing w:after="0" w:line="360" w:lineRule="auto"/>
              <w:ind w:left="0" w:firstLine="0"/>
            </w:pPr>
            <w:r w:rsidRPr="00253889">
              <w:t>Christina Sousa</w:t>
            </w:r>
          </w:p>
        </w:tc>
        <w:tc>
          <w:tcPr>
            <w:tcW w:w="2070" w:type="dxa"/>
            <w:noWrap/>
            <w:hideMark/>
          </w:tcPr>
          <w:p w14:paraId="4A95E46C" w14:textId="77777777" w:rsidR="00253889" w:rsidRPr="00253889" w:rsidRDefault="00253889" w:rsidP="00253889">
            <w:pPr>
              <w:spacing w:after="0" w:line="360" w:lineRule="auto"/>
              <w:ind w:left="0" w:firstLine="0"/>
            </w:pPr>
            <w:r w:rsidRPr="00253889">
              <w:t>Statistics</w:t>
            </w:r>
          </w:p>
        </w:tc>
        <w:tc>
          <w:tcPr>
            <w:tcW w:w="2233" w:type="dxa"/>
            <w:noWrap/>
            <w:hideMark/>
          </w:tcPr>
          <w:p w14:paraId="7368EA8F" w14:textId="77777777" w:rsidR="00253889" w:rsidRPr="00253889" w:rsidRDefault="00253889" w:rsidP="00253889">
            <w:pPr>
              <w:spacing w:after="0" w:line="360" w:lineRule="auto"/>
              <w:ind w:left="0" w:firstLine="0"/>
            </w:pPr>
            <w:r w:rsidRPr="00253889">
              <w:t>Nationwide</w:t>
            </w:r>
          </w:p>
        </w:tc>
        <w:tc>
          <w:tcPr>
            <w:tcW w:w="2419" w:type="dxa"/>
            <w:noWrap/>
            <w:hideMark/>
          </w:tcPr>
          <w:p w14:paraId="1AFB5C4C" w14:textId="77777777" w:rsidR="00253889" w:rsidRPr="00253889" w:rsidRDefault="00253889" w:rsidP="00253889">
            <w:pPr>
              <w:spacing w:after="0" w:line="360" w:lineRule="auto"/>
              <w:ind w:left="0" w:firstLine="0"/>
            </w:pPr>
            <w:r w:rsidRPr="00253889">
              <w:t>Karat</w:t>
            </w:r>
          </w:p>
        </w:tc>
      </w:tr>
      <w:tr w:rsidR="00253889" w:rsidRPr="00253889" w14:paraId="40E8397F" w14:textId="77777777" w:rsidTr="00EC0F79">
        <w:trPr>
          <w:trHeight w:val="285"/>
        </w:trPr>
        <w:tc>
          <w:tcPr>
            <w:tcW w:w="1251" w:type="dxa"/>
            <w:noWrap/>
            <w:hideMark/>
          </w:tcPr>
          <w:p w14:paraId="70478935" w14:textId="77777777" w:rsidR="00253889" w:rsidRPr="00253889" w:rsidRDefault="00253889" w:rsidP="00253889">
            <w:pPr>
              <w:spacing w:after="0" w:line="360" w:lineRule="auto"/>
              <w:ind w:left="0" w:firstLine="0"/>
            </w:pPr>
            <w:r w:rsidRPr="00253889">
              <w:t>2019-20</w:t>
            </w:r>
          </w:p>
        </w:tc>
        <w:tc>
          <w:tcPr>
            <w:tcW w:w="2074" w:type="dxa"/>
            <w:noWrap/>
            <w:hideMark/>
          </w:tcPr>
          <w:p w14:paraId="0367B26A" w14:textId="77777777" w:rsidR="00253889" w:rsidRPr="00253889" w:rsidRDefault="00253889" w:rsidP="00253889">
            <w:pPr>
              <w:spacing w:after="0" w:line="360" w:lineRule="auto"/>
              <w:ind w:left="0" w:firstLine="0"/>
            </w:pPr>
            <w:r w:rsidRPr="00253889">
              <w:t>Akira Horiguchi</w:t>
            </w:r>
          </w:p>
        </w:tc>
        <w:tc>
          <w:tcPr>
            <w:tcW w:w="2070" w:type="dxa"/>
            <w:noWrap/>
            <w:hideMark/>
          </w:tcPr>
          <w:p w14:paraId="3C343F3C" w14:textId="77777777" w:rsidR="00253889" w:rsidRPr="00253889" w:rsidRDefault="00253889" w:rsidP="00253889">
            <w:pPr>
              <w:spacing w:after="0" w:line="360" w:lineRule="auto"/>
              <w:ind w:left="0" w:firstLine="0"/>
            </w:pPr>
            <w:r w:rsidRPr="00253889">
              <w:t>Statistics</w:t>
            </w:r>
          </w:p>
        </w:tc>
        <w:tc>
          <w:tcPr>
            <w:tcW w:w="2233" w:type="dxa"/>
            <w:noWrap/>
            <w:hideMark/>
          </w:tcPr>
          <w:p w14:paraId="3B6AB983" w14:textId="77777777" w:rsidR="00253889" w:rsidRPr="00253889" w:rsidRDefault="00253889" w:rsidP="00253889">
            <w:pPr>
              <w:spacing w:after="0" w:line="360" w:lineRule="auto"/>
              <w:ind w:left="0" w:firstLine="0"/>
            </w:pPr>
            <w:r w:rsidRPr="00253889">
              <w:t>Dissertation year</w:t>
            </w:r>
          </w:p>
        </w:tc>
        <w:tc>
          <w:tcPr>
            <w:tcW w:w="2419" w:type="dxa"/>
            <w:noWrap/>
            <w:hideMark/>
          </w:tcPr>
          <w:p w14:paraId="085BB2D5" w14:textId="77777777" w:rsidR="00253889" w:rsidRPr="00253889" w:rsidRDefault="00253889" w:rsidP="00253889">
            <w:pPr>
              <w:spacing w:after="0" w:line="360" w:lineRule="auto"/>
              <w:ind w:left="0" w:firstLine="0"/>
            </w:pPr>
            <w:r w:rsidRPr="00253889">
              <w:t>Faculty</w:t>
            </w:r>
          </w:p>
        </w:tc>
      </w:tr>
      <w:tr w:rsidR="00253889" w:rsidRPr="00253889" w14:paraId="0BDD35F9" w14:textId="77777777" w:rsidTr="00EC0F79">
        <w:trPr>
          <w:trHeight w:val="285"/>
        </w:trPr>
        <w:tc>
          <w:tcPr>
            <w:tcW w:w="1251" w:type="dxa"/>
            <w:noWrap/>
            <w:hideMark/>
          </w:tcPr>
          <w:p w14:paraId="27F285BE" w14:textId="77777777" w:rsidR="00253889" w:rsidRPr="00253889" w:rsidRDefault="00253889" w:rsidP="00253889">
            <w:pPr>
              <w:spacing w:after="0" w:line="360" w:lineRule="auto"/>
              <w:ind w:left="0" w:firstLine="0"/>
            </w:pPr>
            <w:r w:rsidRPr="00253889">
              <w:t>2019-20</w:t>
            </w:r>
          </w:p>
        </w:tc>
        <w:tc>
          <w:tcPr>
            <w:tcW w:w="2074" w:type="dxa"/>
            <w:noWrap/>
            <w:hideMark/>
          </w:tcPr>
          <w:p w14:paraId="1E01A43D" w14:textId="77777777" w:rsidR="00253889" w:rsidRPr="00253889" w:rsidRDefault="00253889" w:rsidP="00253889">
            <w:pPr>
              <w:spacing w:after="0" w:line="360" w:lineRule="auto"/>
              <w:ind w:left="0" w:firstLine="0"/>
            </w:pPr>
            <w:r w:rsidRPr="00253889">
              <w:t>Samuel Head</w:t>
            </w:r>
          </w:p>
        </w:tc>
        <w:tc>
          <w:tcPr>
            <w:tcW w:w="2070" w:type="dxa"/>
            <w:noWrap/>
            <w:hideMark/>
          </w:tcPr>
          <w:p w14:paraId="40068650" w14:textId="77777777" w:rsidR="00253889" w:rsidRPr="00253889" w:rsidRDefault="00253889" w:rsidP="00253889">
            <w:pPr>
              <w:spacing w:after="0" w:line="360" w:lineRule="auto"/>
              <w:ind w:left="0" w:firstLine="0"/>
            </w:pPr>
            <w:r w:rsidRPr="00253889">
              <w:t>English</w:t>
            </w:r>
          </w:p>
        </w:tc>
        <w:tc>
          <w:tcPr>
            <w:tcW w:w="2233" w:type="dxa"/>
            <w:noWrap/>
            <w:hideMark/>
          </w:tcPr>
          <w:p w14:paraId="555B6FD8" w14:textId="28CC5F70" w:rsidR="00253889" w:rsidRPr="00253889" w:rsidRDefault="00DC69C8" w:rsidP="00253889">
            <w:pPr>
              <w:spacing w:after="0" w:line="360" w:lineRule="auto"/>
              <w:ind w:left="0" w:firstLine="0"/>
            </w:pPr>
            <w:r>
              <w:t>Faculty</w:t>
            </w:r>
          </w:p>
        </w:tc>
        <w:tc>
          <w:tcPr>
            <w:tcW w:w="2419" w:type="dxa"/>
            <w:noWrap/>
            <w:hideMark/>
          </w:tcPr>
          <w:p w14:paraId="2FDEA7EF" w14:textId="77777777" w:rsidR="00253889" w:rsidRPr="00253889" w:rsidRDefault="00253889" w:rsidP="00253889">
            <w:pPr>
              <w:spacing w:after="0" w:line="360" w:lineRule="auto"/>
              <w:ind w:left="0" w:firstLine="0"/>
            </w:pPr>
            <w:r w:rsidRPr="00253889">
              <w:t>Faculty</w:t>
            </w:r>
          </w:p>
        </w:tc>
      </w:tr>
      <w:tr w:rsidR="00253889" w:rsidRPr="00253889" w14:paraId="44130483" w14:textId="77777777" w:rsidTr="00EC0F79">
        <w:trPr>
          <w:trHeight w:val="285"/>
        </w:trPr>
        <w:tc>
          <w:tcPr>
            <w:tcW w:w="1251" w:type="dxa"/>
            <w:noWrap/>
            <w:hideMark/>
          </w:tcPr>
          <w:p w14:paraId="406C4323" w14:textId="77777777" w:rsidR="00253889" w:rsidRPr="00253889" w:rsidRDefault="00253889" w:rsidP="00253889">
            <w:pPr>
              <w:spacing w:after="0" w:line="360" w:lineRule="auto"/>
              <w:ind w:left="0" w:firstLine="0"/>
            </w:pPr>
            <w:r w:rsidRPr="00253889">
              <w:t>2019-20</w:t>
            </w:r>
          </w:p>
        </w:tc>
        <w:tc>
          <w:tcPr>
            <w:tcW w:w="2074" w:type="dxa"/>
            <w:noWrap/>
            <w:hideMark/>
          </w:tcPr>
          <w:p w14:paraId="1458599A" w14:textId="77777777" w:rsidR="00253889" w:rsidRPr="00253889" w:rsidRDefault="00253889" w:rsidP="00253889">
            <w:pPr>
              <w:spacing w:after="0" w:line="360" w:lineRule="auto"/>
              <w:ind w:left="0" w:firstLine="0"/>
            </w:pPr>
            <w:r w:rsidRPr="00253889">
              <w:t>Shontael Elward</w:t>
            </w:r>
          </w:p>
        </w:tc>
        <w:tc>
          <w:tcPr>
            <w:tcW w:w="2070" w:type="dxa"/>
            <w:noWrap/>
            <w:hideMark/>
          </w:tcPr>
          <w:p w14:paraId="1C723227" w14:textId="77777777" w:rsidR="00253889" w:rsidRPr="00253889" w:rsidRDefault="00253889" w:rsidP="00253889">
            <w:pPr>
              <w:spacing w:after="0" w:line="360" w:lineRule="auto"/>
              <w:ind w:left="0" w:firstLine="0"/>
            </w:pPr>
            <w:r w:rsidRPr="00253889">
              <w:t>Linguistics</w:t>
            </w:r>
          </w:p>
        </w:tc>
        <w:tc>
          <w:tcPr>
            <w:tcW w:w="2233" w:type="dxa"/>
            <w:noWrap/>
            <w:hideMark/>
          </w:tcPr>
          <w:p w14:paraId="63FAC766" w14:textId="77777777" w:rsidR="00253889" w:rsidRPr="00253889" w:rsidRDefault="00253889" w:rsidP="00253889">
            <w:pPr>
              <w:spacing w:after="0" w:line="360" w:lineRule="auto"/>
              <w:ind w:left="0" w:firstLine="0"/>
            </w:pPr>
            <w:r w:rsidRPr="00253889">
              <w:t>Nationwide</w:t>
            </w:r>
          </w:p>
        </w:tc>
        <w:tc>
          <w:tcPr>
            <w:tcW w:w="2419" w:type="dxa"/>
            <w:noWrap/>
            <w:hideMark/>
          </w:tcPr>
          <w:p w14:paraId="26C08DF7" w14:textId="77777777" w:rsidR="00253889" w:rsidRPr="00253889" w:rsidRDefault="00253889" w:rsidP="00253889">
            <w:pPr>
              <w:spacing w:after="0" w:line="360" w:lineRule="auto"/>
              <w:ind w:left="0" w:firstLine="0"/>
            </w:pPr>
            <w:r w:rsidRPr="00253889">
              <w:t>Nationwide</w:t>
            </w:r>
          </w:p>
        </w:tc>
      </w:tr>
      <w:tr w:rsidR="00253889" w:rsidRPr="00253889" w14:paraId="075DB719" w14:textId="77777777" w:rsidTr="00EC0F79">
        <w:trPr>
          <w:trHeight w:val="285"/>
        </w:trPr>
        <w:tc>
          <w:tcPr>
            <w:tcW w:w="1251" w:type="dxa"/>
            <w:noWrap/>
            <w:hideMark/>
          </w:tcPr>
          <w:p w14:paraId="28A0EFE1" w14:textId="77777777" w:rsidR="00253889" w:rsidRPr="00253889" w:rsidRDefault="00253889" w:rsidP="00253889">
            <w:pPr>
              <w:spacing w:after="0" w:line="360" w:lineRule="auto"/>
              <w:ind w:left="0" w:firstLine="0"/>
            </w:pPr>
            <w:r w:rsidRPr="00253889">
              <w:t>2019-20</w:t>
            </w:r>
          </w:p>
        </w:tc>
        <w:tc>
          <w:tcPr>
            <w:tcW w:w="2074" w:type="dxa"/>
            <w:noWrap/>
            <w:hideMark/>
          </w:tcPr>
          <w:p w14:paraId="411F5FDB" w14:textId="77777777" w:rsidR="00253889" w:rsidRPr="00253889" w:rsidRDefault="00253889" w:rsidP="00253889">
            <w:pPr>
              <w:spacing w:after="0" w:line="360" w:lineRule="auto"/>
              <w:ind w:left="0" w:firstLine="0"/>
            </w:pPr>
            <w:r w:rsidRPr="00253889">
              <w:t>John Honaker</w:t>
            </w:r>
          </w:p>
        </w:tc>
        <w:tc>
          <w:tcPr>
            <w:tcW w:w="2070" w:type="dxa"/>
            <w:noWrap/>
            <w:hideMark/>
          </w:tcPr>
          <w:p w14:paraId="6BAD3B95" w14:textId="77777777" w:rsidR="00253889" w:rsidRPr="00253889" w:rsidRDefault="00253889" w:rsidP="00253889">
            <w:pPr>
              <w:spacing w:after="0" w:line="360" w:lineRule="auto"/>
              <w:ind w:left="0" w:firstLine="0"/>
            </w:pPr>
            <w:r w:rsidRPr="00253889">
              <w:t>Statistics</w:t>
            </w:r>
          </w:p>
        </w:tc>
        <w:tc>
          <w:tcPr>
            <w:tcW w:w="2233" w:type="dxa"/>
            <w:noWrap/>
            <w:hideMark/>
          </w:tcPr>
          <w:p w14:paraId="6FD3B9F6" w14:textId="77777777" w:rsidR="00253889" w:rsidRPr="00253889" w:rsidRDefault="00253889" w:rsidP="00253889">
            <w:pPr>
              <w:spacing w:after="0" w:line="360" w:lineRule="auto"/>
              <w:ind w:left="0" w:firstLine="0"/>
            </w:pPr>
            <w:r w:rsidRPr="00253889">
              <w:t>Nationwide</w:t>
            </w:r>
          </w:p>
        </w:tc>
        <w:tc>
          <w:tcPr>
            <w:tcW w:w="2419" w:type="dxa"/>
            <w:noWrap/>
            <w:hideMark/>
          </w:tcPr>
          <w:p w14:paraId="289215DE" w14:textId="77777777" w:rsidR="00253889" w:rsidRPr="00253889" w:rsidRDefault="00253889" w:rsidP="00253889">
            <w:pPr>
              <w:spacing w:after="0" w:line="360" w:lineRule="auto"/>
              <w:ind w:left="0" w:firstLine="0"/>
            </w:pPr>
            <w:r w:rsidRPr="00253889">
              <w:t>Nationwide</w:t>
            </w:r>
          </w:p>
        </w:tc>
      </w:tr>
      <w:tr w:rsidR="00253889" w:rsidRPr="00253889" w14:paraId="4E701A06" w14:textId="77777777" w:rsidTr="00EC0F79">
        <w:trPr>
          <w:trHeight w:val="285"/>
        </w:trPr>
        <w:tc>
          <w:tcPr>
            <w:tcW w:w="1251" w:type="dxa"/>
            <w:noWrap/>
            <w:hideMark/>
          </w:tcPr>
          <w:p w14:paraId="3145FE91" w14:textId="77777777" w:rsidR="00253889" w:rsidRPr="00253889" w:rsidRDefault="00253889" w:rsidP="00253889">
            <w:pPr>
              <w:spacing w:after="0" w:line="360" w:lineRule="auto"/>
              <w:ind w:left="0" w:firstLine="0"/>
            </w:pPr>
            <w:r w:rsidRPr="00253889">
              <w:t>2019-20</w:t>
            </w:r>
          </w:p>
        </w:tc>
        <w:tc>
          <w:tcPr>
            <w:tcW w:w="2074" w:type="dxa"/>
            <w:noWrap/>
            <w:hideMark/>
          </w:tcPr>
          <w:p w14:paraId="6543DB43" w14:textId="77777777" w:rsidR="00253889" w:rsidRPr="00253889" w:rsidRDefault="00253889" w:rsidP="00253889">
            <w:pPr>
              <w:spacing w:after="0" w:line="360" w:lineRule="auto"/>
              <w:ind w:left="0" w:firstLine="0"/>
            </w:pPr>
            <w:r w:rsidRPr="00253889">
              <w:t>Paula Miller</w:t>
            </w:r>
          </w:p>
        </w:tc>
        <w:tc>
          <w:tcPr>
            <w:tcW w:w="2070" w:type="dxa"/>
            <w:noWrap/>
            <w:hideMark/>
          </w:tcPr>
          <w:p w14:paraId="773F8A54" w14:textId="77777777" w:rsidR="00253889" w:rsidRPr="00253889" w:rsidRDefault="00253889" w:rsidP="00253889">
            <w:pPr>
              <w:spacing w:after="0" w:line="360" w:lineRule="auto"/>
              <w:ind w:left="0" w:firstLine="0"/>
            </w:pPr>
            <w:r w:rsidRPr="00253889">
              <w:t>English</w:t>
            </w:r>
          </w:p>
        </w:tc>
        <w:tc>
          <w:tcPr>
            <w:tcW w:w="2233" w:type="dxa"/>
            <w:noWrap/>
            <w:hideMark/>
          </w:tcPr>
          <w:p w14:paraId="5BAAB56B" w14:textId="77777777" w:rsidR="00253889" w:rsidRPr="00253889" w:rsidRDefault="00253889" w:rsidP="00253889">
            <w:pPr>
              <w:spacing w:after="0" w:line="360" w:lineRule="auto"/>
              <w:ind w:left="0" w:firstLine="0"/>
            </w:pPr>
            <w:r w:rsidRPr="00253889">
              <w:t>Nationwide</w:t>
            </w:r>
          </w:p>
        </w:tc>
        <w:tc>
          <w:tcPr>
            <w:tcW w:w="2419" w:type="dxa"/>
            <w:noWrap/>
            <w:hideMark/>
          </w:tcPr>
          <w:p w14:paraId="3EFEC248" w14:textId="77777777" w:rsidR="00253889" w:rsidRPr="00253889" w:rsidRDefault="00253889" w:rsidP="00253889">
            <w:pPr>
              <w:spacing w:after="0" w:line="360" w:lineRule="auto"/>
              <w:ind w:left="0" w:firstLine="0"/>
            </w:pPr>
            <w:r w:rsidRPr="00253889">
              <w:t>Nationwide</w:t>
            </w:r>
          </w:p>
        </w:tc>
      </w:tr>
      <w:tr w:rsidR="00253889" w:rsidRPr="00253889" w14:paraId="3B5A1DB4" w14:textId="77777777" w:rsidTr="00EC0F79">
        <w:trPr>
          <w:trHeight w:val="285"/>
        </w:trPr>
        <w:tc>
          <w:tcPr>
            <w:tcW w:w="1251" w:type="dxa"/>
            <w:noWrap/>
            <w:hideMark/>
          </w:tcPr>
          <w:p w14:paraId="3DA3382A" w14:textId="77777777" w:rsidR="00253889" w:rsidRPr="00253889" w:rsidRDefault="00253889" w:rsidP="00253889">
            <w:pPr>
              <w:spacing w:after="0" w:line="360" w:lineRule="auto"/>
              <w:ind w:left="0" w:firstLine="0"/>
            </w:pPr>
            <w:r w:rsidRPr="00253889">
              <w:t>2019-20</w:t>
            </w:r>
          </w:p>
        </w:tc>
        <w:tc>
          <w:tcPr>
            <w:tcW w:w="2074" w:type="dxa"/>
            <w:noWrap/>
            <w:hideMark/>
          </w:tcPr>
          <w:p w14:paraId="39AE70E2" w14:textId="77777777" w:rsidR="00253889" w:rsidRPr="00253889" w:rsidRDefault="00253889" w:rsidP="00253889">
            <w:pPr>
              <w:spacing w:after="0" w:line="360" w:lineRule="auto"/>
              <w:ind w:left="0" w:firstLine="0"/>
            </w:pPr>
            <w:r w:rsidRPr="00253889">
              <w:t>Jonathan Stahl</w:t>
            </w:r>
          </w:p>
        </w:tc>
        <w:tc>
          <w:tcPr>
            <w:tcW w:w="2070" w:type="dxa"/>
            <w:noWrap/>
            <w:hideMark/>
          </w:tcPr>
          <w:p w14:paraId="742D6ED5" w14:textId="77777777" w:rsidR="00253889" w:rsidRPr="00253889" w:rsidRDefault="00253889" w:rsidP="00253889">
            <w:pPr>
              <w:spacing w:after="0" w:line="360" w:lineRule="auto"/>
              <w:ind w:left="0" w:firstLine="0"/>
            </w:pPr>
            <w:r w:rsidRPr="00253889">
              <w:t>Psychology</w:t>
            </w:r>
          </w:p>
        </w:tc>
        <w:tc>
          <w:tcPr>
            <w:tcW w:w="2233" w:type="dxa"/>
            <w:noWrap/>
            <w:hideMark/>
          </w:tcPr>
          <w:p w14:paraId="0E01CE54" w14:textId="77777777" w:rsidR="00253889" w:rsidRPr="00253889" w:rsidRDefault="00253889" w:rsidP="00253889">
            <w:pPr>
              <w:spacing w:after="0" w:line="360" w:lineRule="auto"/>
              <w:ind w:left="0" w:firstLine="0"/>
            </w:pPr>
            <w:r w:rsidRPr="00253889">
              <w:t>Nationwide</w:t>
            </w:r>
          </w:p>
        </w:tc>
        <w:tc>
          <w:tcPr>
            <w:tcW w:w="2419" w:type="dxa"/>
            <w:noWrap/>
            <w:hideMark/>
          </w:tcPr>
          <w:p w14:paraId="7655242F" w14:textId="77777777" w:rsidR="00253889" w:rsidRPr="00253889" w:rsidRDefault="00253889" w:rsidP="00253889">
            <w:pPr>
              <w:spacing w:after="0" w:line="360" w:lineRule="auto"/>
              <w:ind w:left="0" w:firstLine="0"/>
            </w:pPr>
            <w:r w:rsidRPr="00253889">
              <w:t>Nationwide</w:t>
            </w:r>
          </w:p>
        </w:tc>
      </w:tr>
      <w:tr w:rsidR="00253889" w:rsidRPr="00253889" w14:paraId="7D0588BF" w14:textId="77777777" w:rsidTr="00EC0F79">
        <w:trPr>
          <w:trHeight w:val="285"/>
        </w:trPr>
        <w:tc>
          <w:tcPr>
            <w:tcW w:w="1251" w:type="dxa"/>
            <w:noWrap/>
            <w:hideMark/>
          </w:tcPr>
          <w:p w14:paraId="0B325B56" w14:textId="77777777" w:rsidR="00253889" w:rsidRPr="00253889" w:rsidRDefault="00253889" w:rsidP="00253889">
            <w:pPr>
              <w:spacing w:after="0" w:line="360" w:lineRule="auto"/>
              <w:ind w:left="0" w:firstLine="0"/>
            </w:pPr>
            <w:r w:rsidRPr="00253889">
              <w:t>2019-20</w:t>
            </w:r>
          </w:p>
        </w:tc>
        <w:tc>
          <w:tcPr>
            <w:tcW w:w="2074" w:type="dxa"/>
            <w:noWrap/>
            <w:hideMark/>
          </w:tcPr>
          <w:p w14:paraId="25E696A9" w14:textId="77777777" w:rsidR="00253889" w:rsidRPr="00253889" w:rsidRDefault="00253889" w:rsidP="00253889">
            <w:pPr>
              <w:spacing w:after="0" w:line="360" w:lineRule="auto"/>
              <w:ind w:left="0" w:firstLine="0"/>
            </w:pPr>
            <w:r w:rsidRPr="00253889">
              <w:t>Ben Moran</w:t>
            </w:r>
          </w:p>
        </w:tc>
        <w:tc>
          <w:tcPr>
            <w:tcW w:w="2070" w:type="dxa"/>
            <w:noWrap/>
            <w:hideMark/>
          </w:tcPr>
          <w:p w14:paraId="1A2E8F83" w14:textId="77777777" w:rsidR="00253889" w:rsidRPr="00253889" w:rsidRDefault="00253889" w:rsidP="00253889">
            <w:pPr>
              <w:spacing w:after="0" w:line="360" w:lineRule="auto"/>
              <w:ind w:left="0" w:firstLine="0"/>
            </w:pPr>
            <w:r w:rsidRPr="00253889">
              <w:t>English</w:t>
            </w:r>
          </w:p>
        </w:tc>
        <w:tc>
          <w:tcPr>
            <w:tcW w:w="2233" w:type="dxa"/>
            <w:noWrap/>
            <w:hideMark/>
          </w:tcPr>
          <w:p w14:paraId="07445E53" w14:textId="77777777" w:rsidR="00253889" w:rsidRPr="00253889" w:rsidRDefault="00253889" w:rsidP="00253889">
            <w:pPr>
              <w:spacing w:after="0" w:line="360" w:lineRule="auto"/>
              <w:ind w:left="0" w:firstLine="0"/>
            </w:pPr>
            <w:r w:rsidRPr="00253889">
              <w:t>Nationwide</w:t>
            </w:r>
          </w:p>
        </w:tc>
        <w:tc>
          <w:tcPr>
            <w:tcW w:w="2419" w:type="dxa"/>
            <w:noWrap/>
            <w:hideMark/>
          </w:tcPr>
          <w:p w14:paraId="64E33F70" w14:textId="77777777" w:rsidR="00253889" w:rsidRPr="00253889" w:rsidRDefault="00253889" w:rsidP="00253889">
            <w:pPr>
              <w:spacing w:after="0" w:line="360" w:lineRule="auto"/>
              <w:ind w:left="0" w:firstLine="0"/>
            </w:pPr>
            <w:r w:rsidRPr="00253889">
              <w:t>Nationwide</w:t>
            </w:r>
          </w:p>
        </w:tc>
      </w:tr>
      <w:tr w:rsidR="00253889" w:rsidRPr="00253889" w14:paraId="041AE072" w14:textId="77777777" w:rsidTr="00EC0F79">
        <w:trPr>
          <w:trHeight w:val="285"/>
        </w:trPr>
        <w:tc>
          <w:tcPr>
            <w:tcW w:w="1251" w:type="dxa"/>
            <w:noWrap/>
            <w:hideMark/>
          </w:tcPr>
          <w:p w14:paraId="585BF827" w14:textId="77777777" w:rsidR="00253889" w:rsidRPr="00253889" w:rsidRDefault="00253889" w:rsidP="00253889">
            <w:pPr>
              <w:spacing w:after="0" w:line="360" w:lineRule="auto"/>
              <w:ind w:left="0" w:firstLine="0"/>
            </w:pPr>
            <w:r w:rsidRPr="00253889">
              <w:lastRenderedPageBreak/>
              <w:t>2019-20</w:t>
            </w:r>
          </w:p>
        </w:tc>
        <w:tc>
          <w:tcPr>
            <w:tcW w:w="2074" w:type="dxa"/>
            <w:noWrap/>
            <w:hideMark/>
          </w:tcPr>
          <w:p w14:paraId="5B4BD83E" w14:textId="77777777" w:rsidR="00253889" w:rsidRPr="00253889" w:rsidRDefault="00253889" w:rsidP="00253889">
            <w:pPr>
              <w:spacing w:after="0" w:line="360" w:lineRule="auto"/>
              <w:ind w:left="0" w:firstLine="0"/>
            </w:pPr>
            <w:r w:rsidRPr="00253889">
              <w:t>Carmen Palomino</w:t>
            </w:r>
          </w:p>
        </w:tc>
        <w:tc>
          <w:tcPr>
            <w:tcW w:w="2070" w:type="dxa"/>
            <w:noWrap/>
            <w:hideMark/>
          </w:tcPr>
          <w:p w14:paraId="07B3A7D5" w14:textId="77777777" w:rsidR="00253889" w:rsidRPr="00253889" w:rsidRDefault="00253889" w:rsidP="00253889">
            <w:pPr>
              <w:spacing w:after="0" w:line="360" w:lineRule="auto"/>
              <w:ind w:left="0" w:firstLine="0"/>
            </w:pPr>
            <w:r w:rsidRPr="00253889">
              <w:t>MBA</w:t>
            </w:r>
          </w:p>
        </w:tc>
        <w:tc>
          <w:tcPr>
            <w:tcW w:w="2233" w:type="dxa"/>
            <w:noWrap/>
            <w:hideMark/>
          </w:tcPr>
          <w:p w14:paraId="123A39AC" w14:textId="77777777" w:rsidR="00253889" w:rsidRPr="00253889" w:rsidRDefault="00253889" w:rsidP="00253889">
            <w:pPr>
              <w:spacing w:after="0" w:line="360" w:lineRule="auto"/>
              <w:ind w:left="0" w:firstLine="0"/>
            </w:pPr>
            <w:r w:rsidRPr="00253889">
              <w:t>Microsoft</w:t>
            </w:r>
          </w:p>
        </w:tc>
        <w:tc>
          <w:tcPr>
            <w:tcW w:w="2419" w:type="dxa"/>
            <w:noWrap/>
            <w:hideMark/>
          </w:tcPr>
          <w:p w14:paraId="5EC3442A" w14:textId="77777777" w:rsidR="00253889" w:rsidRPr="00253889" w:rsidRDefault="00253889" w:rsidP="00253889">
            <w:pPr>
              <w:spacing w:after="0" w:line="360" w:lineRule="auto"/>
              <w:ind w:left="0" w:firstLine="0"/>
            </w:pPr>
            <w:r w:rsidRPr="00253889">
              <w:t>Microsoft</w:t>
            </w:r>
          </w:p>
        </w:tc>
      </w:tr>
      <w:tr w:rsidR="00253889" w:rsidRPr="00253889" w14:paraId="36C51AD3" w14:textId="77777777" w:rsidTr="00EC0F79">
        <w:trPr>
          <w:trHeight w:val="285"/>
        </w:trPr>
        <w:tc>
          <w:tcPr>
            <w:tcW w:w="1251" w:type="dxa"/>
            <w:noWrap/>
            <w:hideMark/>
          </w:tcPr>
          <w:p w14:paraId="16211915" w14:textId="77777777" w:rsidR="00253889" w:rsidRPr="00253889" w:rsidRDefault="00253889" w:rsidP="00253889">
            <w:pPr>
              <w:spacing w:after="0" w:line="360" w:lineRule="auto"/>
              <w:ind w:left="0" w:firstLine="0"/>
            </w:pPr>
            <w:r w:rsidRPr="00253889">
              <w:t>2019-20</w:t>
            </w:r>
          </w:p>
        </w:tc>
        <w:tc>
          <w:tcPr>
            <w:tcW w:w="2074" w:type="dxa"/>
            <w:noWrap/>
            <w:hideMark/>
          </w:tcPr>
          <w:p w14:paraId="0ECBFFCB" w14:textId="77777777" w:rsidR="00253889" w:rsidRPr="00253889" w:rsidRDefault="00253889" w:rsidP="00253889">
            <w:pPr>
              <w:spacing w:after="0" w:line="360" w:lineRule="auto"/>
              <w:ind w:left="0" w:firstLine="0"/>
            </w:pPr>
            <w:r w:rsidRPr="00253889">
              <w:t>Shuyi Wang</w:t>
            </w:r>
          </w:p>
        </w:tc>
        <w:tc>
          <w:tcPr>
            <w:tcW w:w="2070" w:type="dxa"/>
            <w:noWrap/>
            <w:hideMark/>
          </w:tcPr>
          <w:p w14:paraId="4320B4F6" w14:textId="77777777" w:rsidR="00253889" w:rsidRPr="00253889" w:rsidRDefault="00253889" w:rsidP="00253889">
            <w:pPr>
              <w:spacing w:after="0" w:line="360" w:lineRule="auto"/>
              <w:ind w:left="0" w:firstLine="0"/>
            </w:pPr>
            <w:r w:rsidRPr="00253889">
              <w:t>Statistics</w:t>
            </w:r>
          </w:p>
        </w:tc>
        <w:tc>
          <w:tcPr>
            <w:tcW w:w="2233" w:type="dxa"/>
            <w:noWrap/>
            <w:hideMark/>
          </w:tcPr>
          <w:p w14:paraId="58CB0D45" w14:textId="77777777" w:rsidR="00253889" w:rsidRPr="00253889" w:rsidRDefault="00253889" w:rsidP="00253889">
            <w:pPr>
              <w:spacing w:after="0" w:line="360" w:lineRule="auto"/>
              <w:ind w:left="0" w:firstLine="0"/>
            </w:pPr>
            <w:r w:rsidRPr="00253889">
              <w:t>Amazon</w:t>
            </w:r>
          </w:p>
        </w:tc>
        <w:tc>
          <w:tcPr>
            <w:tcW w:w="2419" w:type="dxa"/>
            <w:noWrap/>
            <w:hideMark/>
          </w:tcPr>
          <w:p w14:paraId="00C8E9FC" w14:textId="77777777" w:rsidR="00253889" w:rsidRPr="00253889" w:rsidRDefault="00253889" w:rsidP="00253889">
            <w:pPr>
              <w:spacing w:after="0" w:line="360" w:lineRule="auto"/>
              <w:ind w:left="0" w:firstLine="0"/>
            </w:pPr>
            <w:r w:rsidRPr="00253889">
              <w:t>Amazon</w:t>
            </w:r>
          </w:p>
        </w:tc>
      </w:tr>
      <w:tr w:rsidR="00253889" w:rsidRPr="00253889" w14:paraId="3610C3B5" w14:textId="77777777" w:rsidTr="00EC0F79">
        <w:trPr>
          <w:trHeight w:val="285"/>
        </w:trPr>
        <w:tc>
          <w:tcPr>
            <w:tcW w:w="1251" w:type="dxa"/>
            <w:noWrap/>
            <w:hideMark/>
          </w:tcPr>
          <w:p w14:paraId="42A2E5EC" w14:textId="77777777" w:rsidR="00253889" w:rsidRPr="00253889" w:rsidRDefault="00253889" w:rsidP="00253889">
            <w:pPr>
              <w:spacing w:after="0" w:line="360" w:lineRule="auto"/>
              <w:ind w:left="0" w:firstLine="0"/>
            </w:pPr>
            <w:r w:rsidRPr="00253889">
              <w:t>2018-19</w:t>
            </w:r>
          </w:p>
        </w:tc>
        <w:tc>
          <w:tcPr>
            <w:tcW w:w="2074" w:type="dxa"/>
            <w:noWrap/>
            <w:hideMark/>
          </w:tcPr>
          <w:p w14:paraId="7E5B68CB" w14:textId="77777777" w:rsidR="00253889" w:rsidRPr="00253889" w:rsidRDefault="00253889" w:rsidP="00253889">
            <w:pPr>
              <w:spacing w:after="0" w:line="360" w:lineRule="auto"/>
              <w:ind w:left="0" w:firstLine="0"/>
            </w:pPr>
            <w:r w:rsidRPr="00253889">
              <w:t>Thanh Do</w:t>
            </w:r>
          </w:p>
        </w:tc>
        <w:tc>
          <w:tcPr>
            <w:tcW w:w="2070" w:type="dxa"/>
            <w:noWrap/>
            <w:hideMark/>
          </w:tcPr>
          <w:p w14:paraId="13D040B0" w14:textId="77777777" w:rsidR="00253889" w:rsidRPr="00253889" w:rsidRDefault="00253889" w:rsidP="00253889">
            <w:pPr>
              <w:spacing w:after="0" w:line="360" w:lineRule="auto"/>
              <w:ind w:left="0" w:firstLine="0"/>
            </w:pPr>
            <w:r w:rsidRPr="00253889">
              <w:t>MBA</w:t>
            </w:r>
          </w:p>
        </w:tc>
        <w:tc>
          <w:tcPr>
            <w:tcW w:w="2233" w:type="dxa"/>
            <w:noWrap/>
            <w:hideMark/>
          </w:tcPr>
          <w:p w14:paraId="374E6D0A" w14:textId="77777777" w:rsidR="00253889" w:rsidRPr="00253889" w:rsidRDefault="00253889" w:rsidP="00253889">
            <w:pPr>
              <w:spacing w:after="0" w:line="360" w:lineRule="auto"/>
              <w:ind w:left="0" w:firstLine="0"/>
            </w:pPr>
            <w:r w:rsidRPr="00253889">
              <w:t>Capitol One</w:t>
            </w:r>
          </w:p>
        </w:tc>
        <w:tc>
          <w:tcPr>
            <w:tcW w:w="2419" w:type="dxa"/>
            <w:noWrap/>
            <w:hideMark/>
          </w:tcPr>
          <w:p w14:paraId="56B9EEF3" w14:textId="77777777" w:rsidR="00253889" w:rsidRPr="00253889" w:rsidRDefault="00253889" w:rsidP="00253889">
            <w:pPr>
              <w:spacing w:after="0" w:line="360" w:lineRule="auto"/>
              <w:ind w:left="0" w:firstLine="0"/>
            </w:pPr>
            <w:r w:rsidRPr="00253889">
              <w:t>Capitol One</w:t>
            </w:r>
          </w:p>
        </w:tc>
      </w:tr>
      <w:tr w:rsidR="00253889" w:rsidRPr="00253889" w14:paraId="2EA688E5" w14:textId="77777777" w:rsidTr="00EC0F79">
        <w:trPr>
          <w:trHeight w:val="285"/>
        </w:trPr>
        <w:tc>
          <w:tcPr>
            <w:tcW w:w="1251" w:type="dxa"/>
            <w:noWrap/>
            <w:hideMark/>
          </w:tcPr>
          <w:p w14:paraId="3C30D204" w14:textId="77777777" w:rsidR="00253889" w:rsidRPr="00253889" w:rsidRDefault="00253889" w:rsidP="00253889">
            <w:pPr>
              <w:spacing w:after="0" w:line="360" w:lineRule="auto"/>
              <w:ind w:left="0" w:firstLine="0"/>
            </w:pPr>
            <w:r w:rsidRPr="00253889">
              <w:t>2018-19</w:t>
            </w:r>
          </w:p>
        </w:tc>
        <w:tc>
          <w:tcPr>
            <w:tcW w:w="2074" w:type="dxa"/>
            <w:noWrap/>
            <w:hideMark/>
          </w:tcPr>
          <w:p w14:paraId="37F5C66F" w14:textId="77777777" w:rsidR="00253889" w:rsidRPr="00253889" w:rsidRDefault="00253889" w:rsidP="00253889">
            <w:pPr>
              <w:spacing w:after="0" w:line="360" w:lineRule="auto"/>
              <w:ind w:left="0" w:firstLine="0"/>
            </w:pPr>
            <w:r w:rsidRPr="00253889">
              <w:t>Brandon Olesh</w:t>
            </w:r>
          </w:p>
        </w:tc>
        <w:tc>
          <w:tcPr>
            <w:tcW w:w="2070" w:type="dxa"/>
            <w:noWrap/>
            <w:hideMark/>
          </w:tcPr>
          <w:p w14:paraId="6ACA6823" w14:textId="77777777" w:rsidR="00253889" w:rsidRPr="00253889" w:rsidRDefault="00253889" w:rsidP="00253889">
            <w:pPr>
              <w:spacing w:after="0" w:line="360" w:lineRule="auto"/>
              <w:ind w:left="0" w:firstLine="0"/>
            </w:pPr>
            <w:r w:rsidRPr="00253889">
              <w:t>MBA</w:t>
            </w:r>
          </w:p>
        </w:tc>
        <w:tc>
          <w:tcPr>
            <w:tcW w:w="2233" w:type="dxa"/>
            <w:noWrap/>
            <w:hideMark/>
          </w:tcPr>
          <w:p w14:paraId="720A026B" w14:textId="77777777" w:rsidR="00253889" w:rsidRPr="00253889" w:rsidRDefault="00253889" w:rsidP="00253889">
            <w:pPr>
              <w:spacing w:after="0" w:line="360" w:lineRule="auto"/>
              <w:ind w:left="0" w:firstLine="0"/>
            </w:pPr>
            <w:r w:rsidRPr="00253889">
              <w:t>Nationwide</w:t>
            </w:r>
          </w:p>
        </w:tc>
        <w:tc>
          <w:tcPr>
            <w:tcW w:w="2419" w:type="dxa"/>
            <w:noWrap/>
            <w:hideMark/>
          </w:tcPr>
          <w:p w14:paraId="050BBEE2" w14:textId="77777777" w:rsidR="00253889" w:rsidRPr="00253889" w:rsidRDefault="00253889" w:rsidP="00253889">
            <w:pPr>
              <w:spacing w:after="0" w:line="360" w:lineRule="auto"/>
              <w:ind w:left="0" w:firstLine="0"/>
            </w:pPr>
            <w:r w:rsidRPr="00253889">
              <w:t>Unigroup</w:t>
            </w:r>
          </w:p>
        </w:tc>
      </w:tr>
      <w:tr w:rsidR="00253889" w:rsidRPr="00253889" w14:paraId="0CB36FBA" w14:textId="77777777" w:rsidTr="00EC0F79">
        <w:trPr>
          <w:trHeight w:val="285"/>
        </w:trPr>
        <w:tc>
          <w:tcPr>
            <w:tcW w:w="1251" w:type="dxa"/>
            <w:noWrap/>
            <w:hideMark/>
          </w:tcPr>
          <w:p w14:paraId="45DE73C9" w14:textId="77777777" w:rsidR="00253889" w:rsidRPr="00253889" w:rsidRDefault="00253889" w:rsidP="00253889">
            <w:pPr>
              <w:spacing w:after="0" w:line="360" w:lineRule="auto"/>
              <w:ind w:left="0" w:firstLine="0"/>
            </w:pPr>
            <w:r w:rsidRPr="00253889">
              <w:t>2018-19</w:t>
            </w:r>
          </w:p>
        </w:tc>
        <w:tc>
          <w:tcPr>
            <w:tcW w:w="2074" w:type="dxa"/>
            <w:noWrap/>
            <w:hideMark/>
          </w:tcPr>
          <w:p w14:paraId="020CC183" w14:textId="77777777" w:rsidR="00253889" w:rsidRPr="00253889" w:rsidRDefault="00253889" w:rsidP="00253889">
            <w:pPr>
              <w:spacing w:after="0" w:line="360" w:lineRule="auto"/>
              <w:ind w:left="0" w:firstLine="0"/>
            </w:pPr>
            <w:r w:rsidRPr="00253889">
              <w:t>Nikki Bevan</w:t>
            </w:r>
          </w:p>
        </w:tc>
        <w:tc>
          <w:tcPr>
            <w:tcW w:w="2070" w:type="dxa"/>
            <w:noWrap/>
            <w:hideMark/>
          </w:tcPr>
          <w:p w14:paraId="3E6869C0" w14:textId="77777777" w:rsidR="00253889" w:rsidRPr="00253889" w:rsidRDefault="00253889" w:rsidP="00253889">
            <w:pPr>
              <w:spacing w:after="0" w:line="360" w:lineRule="auto"/>
              <w:ind w:left="0" w:firstLine="0"/>
            </w:pPr>
            <w:r w:rsidRPr="00253889">
              <w:t>Psychology</w:t>
            </w:r>
          </w:p>
        </w:tc>
        <w:tc>
          <w:tcPr>
            <w:tcW w:w="2233" w:type="dxa"/>
            <w:noWrap/>
            <w:hideMark/>
          </w:tcPr>
          <w:p w14:paraId="46ADB634" w14:textId="77777777" w:rsidR="00253889" w:rsidRPr="00253889" w:rsidRDefault="00253889" w:rsidP="00253889">
            <w:pPr>
              <w:spacing w:after="0" w:line="360" w:lineRule="auto"/>
              <w:ind w:left="0" w:firstLine="0"/>
            </w:pPr>
            <w:r w:rsidRPr="00253889">
              <w:t>Nationwide</w:t>
            </w:r>
          </w:p>
        </w:tc>
        <w:tc>
          <w:tcPr>
            <w:tcW w:w="2419" w:type="dxa"/>
            <w:noWrap/>
            <w:hideMark/>
          </w:tcPr>
          <w:p w14:paraId="1133D65D" w14:textId="77777777" w:rsidR="00253889" w:rsidRPr="00253889" w:rsidRDefault="00253889" w:rsidP="00253889">
            <w:pPr>
              <w:spacing w:after="0" w:line="360" w:lineRule="auto"/>
              <w:ind w:left="0" w:firstLine="0"/>
            </w:pPr>
            <w:r w:rsidRPr="00253889">
              <w:t>Nationwide</w:t>
            </w:r>
          </w:p>
        </w:tc>
      </w:tr>
      <w:tr w:rsidR="00253889" w:rsidRPr="00253889" w14:paraId="5ED1D599" w14:textId="77777777" w:rsidTr="00EC0F79">
        <w:trPr>
          <w:trHeight w:val="285"/>
        </w:trPr>
        <w:tc>
          <w:tcPr>
            <w:tcW w:w="1251" w:type="dxa"/>
            <w:noWrap/>
            <w:hideMark/>
          </w:tcPr>
          <w:p w14:paraId="5AD1E00D" w14:textId="77777777" w:rsidR="00253889" w:rsidRPr="00253889" w:rsidRDefault="00253889" w:rsidP="00253889">
            <w:pPr>
              <w:spacing w:after="0" w:line="360" w:lineRule="auto"/>
              <w:ind w:left="0" w:firstLine="0"/>
            </w:pPr>
            <w:r w:rsidRPr="00253889">
              <w:t>2018-19</w:t>
            </w:r>
          </w:p>
        </w:tc>
        <w:tc>
          <w:tcPr>
            <w:tcW w:w="2074" w:type="dxa"/>
            <w:noWrap/>
            <w:hideMark/>
          </w:tcPr>
          <w:p w14:paraId="408D3661" w14:textId="77777777" w:rsidR="00253889" w:rsidRPr="00253889" w:rsidRDefault="00253889" w:rsidP="00253889">
            <w:pPr>
              <w:spacing w:after="0" w:line="360" w:lineRule="auto"/>
              <w:ind w:left="0" w:firstLine="0"/>
            </w:pPr>
            <w:r w:rsidRPr="00253889">
              <w:t>Sreeja Thoom</w:t>
            </w:r>
          </w:p>
        </w:tc>
        <w:tc>
          <w:tcPr>
            <w:tcW w:w="2070" w:type="dxa"/>
            <w:noWrap/>
            <w:hideMark/>
          </w:tcPr>
          <w:p w14:paraId="046BF10C" w14:textId="77777777" w:rsidR="00253889" w:rsidRPr="00253889" w:rsidRDefault="00253889" w:rsidP="00253889">
            <w:pPr>
              <w:spacing w:after="0" w:line="360" w:lineRule="auto"/>
              <w:ind w:left="0" w:firstLine="0"/>
            </w:pPr>
            <w:r w:rsidRPr="00253889">
              <w:t>ECE</w:t>
            </w:r>
          </w:p>
        </w:tc>
        <w:tc>
          <w:tcPr>
            <w:tcW w:w="2233" w:type="dxa"/>
            <w:noWrap/>
            <w:hideMark/>
          </w:tcPr>
          <w:p w14:paraId="3C0B099D" w14:textId="77777777" w:rsidR="00253889" w:rsidRPr="00253889" w:rsidRDefault="00253889" w:rsidP="00253889">
            <w:pPr>
              <w:spacing w:after="0" w:line="360" w:lineRule="auto"/>
              <w:ind w:left="0" w:firstLine="0"/>
            </w:pPr>
            <w:r w:rsidRPr="00253889">
              <w:t>Microsoft</w:t>
            </w:r>
          </w:p>
        </w:tc>
        <w:tc>
          <w:tcPr>
            <w:tcW w:w="2419" w:type="dxa"/>
            <w:noWrap/>
            <w:hideMark/>
          </w:tcPr>
          <w:p w14:paraId="0E7CA4FA" w14:textId="77777777" w:rsidR="00253889" w:rsidRPr="00253889" w:rsidRDefault="00253889" w:rsidP="00253889">
            <w:pPr>
              <w:spacing w:after="0" w:line="360" w:lineRule="auto"/>
              <w:ind w:left="0" w:firstLine="0"/>
            </w:pPr>
            <w:r w:rsidRPr="00253889">
              <w:t>Microsoft</w:t>
            </w:r>
          </w:p>
        </w:tc>
      </w:tr>
      <w:tr w:rsidR="00253889" w:rsidRPr="00253889" w14:paraId="4CA38D72" w14:textId="77777777" w:rsidTr="00EC0F79">
        <w:trPr>
          <w:trHeight w:val="285"/>
        </w:trPr>
        <w:tc>
          <w:tcPr>
            <w:tcW w:w="1251" w:type="dxa"/>
            <w:noWrap/>
            <w:hideMark/>
          </w:tcPr>
          <w:p w14:paraId="32FC3310" w14:textId="77777777" w:rsidR="00253889" w:rsidRPr="00253889" w:rsidRDefault="00253889" w:rsidP="00253889">
            <w:pPr>
              <w:spacing w:after="0" w:line="360" w:lineRule="auto"/>
              <w:ind w:left="0" w:firstLine="0"/>
            </w:pPr>
            <w:r w:rsidRPr="00253889">
              <w:t>2018-19</w:t>
            </w:r>
          </w:p>
        </w:tc>
        <w:tc>
          <w:tcPr>
            <w:tcW w:w="2074" w:type="dxa"/>
            <w:noWrap/>
            <w:hideMark/>
          </w:tcPr>
          <w:p w14:paraId="103FB68C" w14:textId="77777777" w:rsidR="00253889" w:rsidRPr="00253889" w:rsidRDefault="00253889" w:rsidP="00253889">
            <w:pPr>
              <w:spacing w:after="0" w:line="360" w:lineRule="auto"/>
              <w:ind w:left="0" w:firstLine="0"/>
            </w:pPr>
            <w:r w:rsidRPr="00253889">
              <w:t>Shreyan Ganguly</w:t>
            </w:r>
          </w:p>
        </w:tc>
        <w:tc>
          <w:tcPr>
            <w:tcW w:w="2070" w:type="dxa"/>
            <w:noWrap/>
            <w:hideMark/>
          </w:tcPr>
          <w:p w14:paraId="774AC224" w14:textId="77777777" w:rsidR="00253889" w:rsidRPr="00253889" w:rsidRDefault="00253889" w:rsidP="00253889">
            <w:pPr>
              <w:spacing w:after="0" w:line="360" w:lineRule="auto"/>
              <w:ind w:left="0" w:firstLine="0"/>
            </w:pPr>
            <w:r w:rsidRPr="00253889">
              <w:t>Statistics</w:t>
            </w:r>
          </w:p>
        </w:tc>
        <w:tc>
          <w:tcPr>
            <w:tcW w:w="2233" w:type="dxa"/>
            <w:noWrap/>
            <w:hideMark/>
          </w:tcPr>
          <w:p w14:paraId="0A06E282" w14:textId="77777777" w:rsidR="00253889" w:rsidRPr="00253889" w:rsidRDefault="00253889" w:rsidP="00253889">
            <w:pPr>
              <w:spacing w:after="0" w:line="360" w:lineRule="auto"/>
              <w:ind w:left="0" w:firstLine="0"/>
            </w:pPr>
            <w:r w:rsidRPr="00253889">
              <w:t>Nationwide</w:t>
            </w:r>
          </w:p>
        </w:tc>
        <w:tc>
          <w:tcPr>
            <w:tcW w:w="2419" w:type="dxa"/>
            <w:noWrap/>
            <w:hideMark/>
          </w:tcPr>
          <w:p w14:paraId="452C396B" w14:textId="77777777" w:rsidR="00253889" w:rsidRPr="00253889" w:rsidRDefault="00253889" w:rsidP="00253889">
            <w:pPr>
              <w:spacing w:after="0" w:line="360" w:lineRule="auto"/>
              <w:ind w:left="0" w:firstLine="0"/>
            </w:pPr>
            <w:r w:rsidRPr="00253889">
              <w:t>Nationwide</w:t>
            </w:r>
          </w:p>
        </w:tc>
      </w:tr>
      <w:tr w:rsidR="00253889" w:rsidRPr="00253889" w14:paraId="0E89A39A" w14:textId="77777777" w:rsidTr="00EC0F79">
        <w:trPr>
          <w:trHeight w:val="285"/>
        </w:trPr>
        <w:tc>
          <w:tcPr>
            <w:tcW w:w="1251" w:type="dxa"/>
            <w:noWrap/>
            <w:hideMark/>
          </w:tcPr>
          <w:p w14:paraId="39762482" w14:textId="77777777" w:rsidR="00253889" w:rsidRPr="00253889" w:rsidRDefault="00253889" w:rsidP="00253889">
            <w:pPr>
              <w:spacing w:after="0" w:line="360" w:lineRule="auto"/>
              <w:ind w:left="0" w:firstLine="0"/>
            </w:pPr>
            <w:r w:rsidRPr="00253889">
              <w:t>2018-19</w:t>
            </w:r>
          </w:p>
        </w:tc>
        <w:tc>
          <w:tcPr>
            <w:tcW w:w="2074" w:type="dxa"/>
            <w:noWrap/>
            <w:hideMark/>
          </w:tcPr>
          <w:p w14:paraId="04635DC1" w14:textId="77777777" w:rsidR="00253889" w:rsidRPr="00253889" w:rsidRDefault="00253889" w:rsidP="00253889">
            <w:pPr>
              <w:spacing w:after="0" w:line="360" w:lineRule="auto"/>
              <w:ind w:left="0" w:firstLine="0"/>
            </w:pPr>
            <w:r w:rsidRPr="00253889">
              <w:t>Gaurav Tendolkar</w:t>
            </w:r>
          </w:p>
        </w:tc>
        <w:tc>
          <w:tcPr>
            <w:tcW w:w="2070" w:type="dxa"/>
            <w:noWrap/>
            <w:hideMark/>
          </w:tcPr>
          <w:p w14:paraId="7310765F" w14:textId="77777777" w:rsidR="00253889" w:rsidRPr="00253889" w:rsidRDefault="00253889" w:rsidP="00253889">
            <w:pPr>
              <w:spacing w:after="0" w:line="360" w:lineRule="auto"/>
              <w:ind w:left="0" w:firstLine="0"/>
            </w:pPr>
            <w:r w:rsidRPr="00253889">
              <w:t>CE</w:t>
            </w:r>
          </w:p>
        </w:tc>
        <w:tc>
          <w:tcPr>
            <w:tcW w:w="2233" w:type="dxa"/>
            <w:noWrap/>
            <w:hideMark/>
          </w:tcPr>
          <w:p w14:paraId="599A22BB" w14:textId="77777777" w:rsidR="00253889" w:rsidRPr="00253889" w:rsidRDefault="00253889" w:rsidP="00253889">
            <w:pPr>
              <w:spacing w:after="0" w:line="360" w:lineRule="auto"/>
              <w:ind w:left="0" w:firstLine="0"/>
            </w:pPr>
            <w:r w:rsidRPr="00253889">
              <w:t>Microsoft</w:t>
            </w:r>
          </w:p>
        </w:tc>
        <w:tc>
          <w:tcPr>
            <w:tcW w:w="2419" w:type="dxa"/>
            <w:noWrap/>
            <w:hideMark/>
          </w:tcPr>
          <w:p w14:paraId="09334278" w14:textId="77777777" w:rsidR="00253889" w:rsidRPr="00253889" w:rsidRDefault="00253889" w:rsidP="00253889">
            <w:pPr>
              <w:spacing w:after="0" w:line="360" w:lineRule="auto"/>
              <w:ind w:left="0" w:firstLine="0"/>
            </w:pPr>
            <w:r w:rsidRPr="00253889">
              <w:t>Microsoft</w:t>
            </w:r>
          </w:p>
        </w:tc>
      </w:tr>
      <w:tr w:rsidR="00253889" w:rsidRPr="00253889" w14:paraId="745BA97D" w14:textId="77777777" w:rsidTr="00EC0F79">
        <w:trPr>
          <w:trHeight w:val="285"/>
        </w:trPr>
        <w:tc>
          <w:tcPr>
            <w:tcW w:w="1251" w:type="dxa"/>
            <w:noWrap/>
            <w:hideMark/>
          </w:tcPr>
          <w:p w14:paraId="515612A7" w14:textId="77777777" w:rsidR="00253889" w:rsidRPr="00253889" w:rsidRDefault="00253889" w:rsidP="00253889">
            <w:pPr>
              <w:spacing w:after="0" w:line="360" w:lineRule="auto"/>
              <w:ind w:left="0" w:firstLine="0"/>
            </w:pPr>
            <w:r w:rsidRPr="00253889">
              <w:t>2018-19</w:t>
            </w:r>
          </w:p>
        </w:tc>
        <w:tc>
          <w:tcPr>
            <w:tcW w:w="2074" w:type="dxa"/>
            <w:noWrap/>
            <w:hideMark/>
          </w:tcPr>
          <w:p w14:paraId="6E1663FC" w14:textId="77777777" w:rsidR="00253889" w:rsidRPr="00253889" w:rsidRDefault="00EC0F79" w:rsidP="00253889">
            <w:pPr>
              <w:spacing w:after="0" w:line="360" w:lineRule="auto"/>
              <w:ind w:left="0" w:firstLine="0"/>
            </w:pPr>
            <w:r>
              <w:t xml:space="preserve">Jay </w:t>
            </w:r>
            <w:r w:rsidR="00253889" w:rsidRPr="00253889">
              <w:t>Peddamail</w:t>
            </w:r>
          </w:p>
        </w:tc>
        <w:tc>
          <w:tcPr>
            <w:tcW w:w="2070" w:type="dxa"/>
            <w:noWrap/>
            <w:hideMark/>
          </w:tcPr>
          <w:p w14:paraId="6C06BA26" w14:textId="77777777" w:rsidR="00253889" w:rsidRPr="00253889" w:rsidRDefault="00253889" w:rsidP="00253889">
            <w:pPr>
              <w:spacing w:after="0" w:line="360" w:lineRule="auto"/>
              <w:ind w:left="0" w:firstLine="0"/>
            </w:pPr>
            <w:r w:rsidRPr="00253889">
              <w:t>ECE</w:t>
            </w:r>
          </w:p>
        </w:tc>
        <w:tc>
          <w:tcPr>
            <w:tcW w:w="2233" w:type="dxa"/>
            <w:noWrap/>
            <w:hideMark/>
          </w:tcPr>
          <w:p w14:paraId="59202A88" w14:textId="77777777" w:rsidR="00253889" w:rsidRPr="00253889" w:rsidRDefault="00253889" w:rsidP="00253889">
            <w:pPr>
              <w:spacing w:after="0" w:line="360" w:lineRule="auto"/>
              <w:ind w:left="0" w:firstLine="0"/>
            </w:pPr>
            <w:r w:rsidRPr="00253889">
              <w:t>Google</w:t>
            </w:r>
          </w:p>
        </w:tc>
        <w:tc>
          <w:tcPr>
            <w:tcW w:w="2419" w:type="dxa"/>
            <w:noWrap/>
            <w:hideMark/>
          </w:tcPr>
          <w:p w14:paraId="420C7E72" w14:textId="77777777" w:rsidR="00253889" w:rsidRPr="00253889" w:rsidRDefault="00253889" w:rsidP="00253889">
            <w:pPr>
              <w:spacing w:after="0" w:line="360" w:lineRule="auto"/>
              <w:ind w:left="0" w:firstLine="0"/>
            </w:pPr>
            <w:r w:rsidRPr="00253889">
              <w:t>Google</w:t>
            </w:r>
          </w:p>
        </w:tc>
      </w:tr>
      <w:tr w:rsidR="00253889" w:rsidRPr="00253889" w14:paraId="1104DAEB" w14:textId="77777777" w:rsidTr="00EC0F79">
        <w:trPr>
          <w:trHeight w:val="285"/>
        </w:trPr>
        <w:tc>
          <w:tcPr>
            <w:tcW w:w="1251" w:type="dxa"/>
            <w:noWrap/>
            <w:hideMark/>
          </w:tcPr>
          <w:p w14:paraId="7B820496" w14:textId="77777777" w:rsidR="00253889" w:rsidRPr="00253889" w:rsidRDefault="00253889" w:rsidP="00253889">
            <w:pPr>
              <w:spacing w:after="0" w:line="360" w:lineRule="auto"/>
              <w:ind w:left="0" w:firstLine="0"/>
            </w:pPr>
            <w:r w:rsidRPr="00253889">
              <w:t>2018-19</w:t>
            </w:r>
          </w:p>
        </w:tc>
        <w:tc>
          <w:tcPr>
            <w:tcW w:w="2074" w:type="dxa"/>
            <w:noWrap/>
            <w:hideMark/>
          </w:tcPr>
          <w:p w14:paraId="45F6E926" w14:textId="77777777" w:rsidR="00253889" w:rsidRPr="00253889" w:rsidRDefault="00253889" w:rsidP="00253889">
            <w:pPr>
              <w:spacing w:after="0" w:line="360" w:lineRule="auto"/>
              <w:ind w:left="0" w:firstLine="0"/>
            </w:pPr>
            <w:r w:rsidRPr="00253889">
              <w:t>Yiyang Lin</w:t>
            </w:r>
          </w:p>
        </w:tc>
        <w:tc>
          <w:tcPr>
            <w:tcW w:w="2070" w:type="dxa"/>
            <w:noWrap/>
            <w:hideMark/>
          </w:tcPr>
          <w:p w14:paraId="2C5B3DFC" w14:textId="77777777" w:rsidR="00253889" w:rsidRPr="00253889" w:rsidRDefault="00253889" w:rsidP="00253889">
            <w:pPr>
              <w:spacing w:after="0" w:line="360" w:lineRule="auto"/>
              <w:ind w:left="0" w:firstLine="0"/>
            </w:pPr>
            <w:r w:rsidRPr="00253889">
              <w:t>Statistics</w:t>
            </w:r>
          </w:p>
        </w:tc>
        <w:tc>
          <w:tcPr>
            <w:tcW w:w="2233" w:type="dxa"/>
            <w:noWrap/>
            <w:hideMark/>
          </w:tcPr>
          <w:p w14:paraId="4365A498" w14:textId="77777777" w:rsidR="00253889" w:rsidRPr="00253889" w:rsidRDefault="00253889" w:rsidP="00253889">
            <w:pPr>
              <w:spacing w:after="0" w:line="360" w:lineRule="auto"/>
              <w:ind w:left="0" w:firstLine="0"/>
            </w:pPr>
            <w:r w:rsidRPr="00253889">
              <w:t>Unknown</w:t>
            </w:r>
          </w:p>
        </w:tc>
        <w:tc>
          <w:tcPr>
            <w:tcW w:w="2419" w:type="dxa"/>
            <w:noWrap/>
            <w:hideMark/>
          </w:tcPr>
          <w:p w14:paraId="2D682FF7" w14:textId="77777777" w:rsidR="00253889" w:rsidRPr="00253889" w:rsidRDefault="00253889" w:rsidP="00253889">
            <w:pPr>
              <w:spacing w:after="0" w:line="360" w:lineRule="auto"/>
              <w:ind w:left="0" w:firstLine="0"/>
            </w:pPr>
            <w:r w:rsidRPr="00253889">
              <w:t>Nationwide</w:t>
            </w:r>
          </w:p>
        </w:tc>
      </w:tr>
      <w:tr w:rsidR="00253889" w:rsidRPr="00253889" w14:paraId="78A6162B" w14:textId="77777777" w:rsidTr="00EC0F79">
        <w:trPr>
          <w:trHeight w:val="285"/>
        </w:trPr>
        <w:tc>
          <w:tcPr>
            <w:tcW w:w="1251" w:type="dxa"/>
            <w:noWrap/>
            <w:hideMark/>
          </w:tcPr>
          <w:p w14:paraId="024F2817" w14:textId="77777777" w:rsidR="00253889" w:rsidRPr="00253889" w:rsidRDefault="00253889" w:rsidP="00253889">
            <w:pPr>
              <w:spacing w:after="0" w:line="360" w:lineRule="auto"/>
              <w:ind w:left="0" w:firstLine="0"/>
            </w:pPr>
            <w:r w:rsidRPr="00253889">
              <w:t>2017-18</w:t>
            </w:r>
          </w:p>
        </w:tc>
        <w:tc>
          <w:tcPr>
            <w:tcW w:w="2074" w:type="dxa"/>
            <w:noWrap/>
            <w:hideMark/>
          </w:tcPr>
          <w:p w14:paraId="31C1AF1B" w14:textId="77777777" w:rsidR="00253889" w:rsidRPr="00253889" w:rsidRDefault="00253889" w:rsidP="00253889">
            <w:pPr>
              <w:spacing w:after="0" w:line="360" w:lineRule="auto"/>
              <w:ind w:left="0" w:firstLine="0"/>
            </w:pPr>
            <w:r w:rsidRPr="00253889">
              <w:t>Ashley Jacque</w:t>
            </w:r>
          </w:p>
        </w:tc>
        <w:tc>
          <w:tcPr>
            <w:tcW w:w="2070" w:type="dxa"/>
            <w:noWrap/>
            <w:hideMark/>
          </w:tcPr>
          <w:p w14:paraId="6E6773DA" w14:textId="77777777" w:rsidR="00253889" w:rsidRPr="00253889" w:rsidRDefault="00253889" w:rsidP="00253889">
            <w:pPr>
              <w:spacing w:after="0" w:line="360" w:lineRule="auto"/>
              <w:ind w:left="0" w:firstLine="0"/>
            </w:pPr>
            <w:r w:rsidRPr="00253889">
              <w:t>MBA</w:t>
            </w:r>
          </w:p>
        </w:tc>
        <w:tc>
          <w:tcPr>
            <w:tcW w:w="2233" w:type="dxa"/>
            <w:noWrap/>
            <w:hideMark/>
          </w:tcPr>
          <w:p w14:paraId="11D46942" w14:textId="77777777" w:rsidR="00253889" w:rsidRPr="00253889" w:rsidRDefault="00253889" w:rsidP="00253889">
            <w:pPr>
              <w:spacing w:after="0" w:line="360" w:lineRule="auto"/>
              <w:ind w:left="0" w:firstLine="0"/>
            </w:pPr>
            <w:r w:rsidRPr="00253889">
              <w:t>Boeing</w:t>
            </w:r>
          </w:p>
        </w:tc>
        <w:tc>
          <w:tcPr>
            <w:tcW w:w="2419" w:type="dxa"/>
            <w:noWrap/>
            <w:hideMark/>
          </w:tcPr>
          <w:p w14:paraId="1CD6D495" w14:textId="77777777" w:rsidR="00253889" w:rsidRPr="00253889" w:rsidRDefault="00253889" w:rsidP="00253889">
            <w:pPr>
              <w:spacing w:after="0" w:line="360" w:lineRule="auto"/>
              <w:ind w:left="0" w:firstLine="0"/>
            </w:pPr>
            <w:r w:rsidRPr="00253889">
              <w:t>Mom</w:t>
            </w:r>
          </w:p>
        </w:tc>
      </w:tr>
      <w:tr w:rsidR="00253889" w:rsidRPr="00253889" w14:paraId="3A0DC788" w14:textId="77777777" w:rsidTr="00EC0F79">
        <w:trPr>
          <w:trHeight w:val="285"/>
        </w:trPr>
        <w:tc>
          <w:tcPr>
            <w:tcW w:w="1251" w:type="dxa"/>
            <w:noWrap/>
            <w:hideMark/>
          </w:tcPr>
          <w:p w14:paraId="16AD58C0" w14:textId="77777777" w:rsidR="00253889" w:rsidRPr="00253889" w:rsidRDefault="00253889" w:rsidP="00253889">
            <w:pPr>
              <w:spacing w:after="0" w:line="360" w:lineRule="auto"/>
              <w:ind w:left="0" w:firstLine="0"/>
            </w:pPr>
            <w:r w:rsidRPr="00253889">
              <w:t>2017-18</w:t>
            </w:r>
          </w:p>
        </w:tc>
        <w:tc>
          <w:tcPr>
            <w:tcW w:w="2074" w:type="dxa"/>
            <w:noWrap/>
            <w:hideMark/>
          </w:tcPr>
          <w:p w14:paraId="13326B3C" w14:textId="77777777" w:rsidR="00253889" w:rsidRPr="00253889" w:rsidRDefault="00253889" w:rsidP="00253889">
            <w:pPr>
              <w:spacing w:after="0" w:line="360" w:lineRule="auto"/>
              <w:ind w:left="0" w:firstLine="0"/>
            </w:pPr>
            <w:r w:rsidRPr="00253889">
              <w:t>Manjuan Duan</w:t>
            </w:r>
          </w:p>
        </w:tc>
        <w:tc>
          <w:tcPr>
            <w:tcW w:w="2070" w:type="dxa"/>
            <w:noWrap/>
            <w:hideMark/>
          </w:tcPr>
          <w:p w14:paraId="10489A17" w14:textId="77777777" w:rsidR="00253889" w:rsidRPr="00253889" w:rsidRDefault="00253889" w:rsidP="00253889">
            <w:pPr>
              <w:spacing w:after="0" w:line="360" w:lineRule="auto"/>
              <w:ind w:left="0" w:firstLine="0"/>
            </w:pPr>
            <w:r w:rsidRPr="00253889">
              <w:t>Linguistics/Statistics</w:t>
            </w:r>
          </w:p>
        </w:tc>
        <w:tc>
          <w:tcPr>
            <w:tcW w:w="2233" w:type="dxa"/>
            <w:noWrap/>
            <w:hideMark/>
          </w:tcPr>
          <w:p w14:paraId="4C4C2E29" w14:textId="77777777" w:rsidR="00253889" w:rsidRPr="00253889" w:rsidRDefault="00253889" w:rsidP="00253889">
            <w:pPr>
              <w:spacing w:after="0" w:line="360" w:lineRule="auto"/>
              <w:ind w:left="0" w:firstLine="0"/>
            </w:pPr>
            <w:r w:rsidRPr="00253889">
              <w:t>Amazon</w:t>
            </w:r>
          </w:p>
        </w:tc>
        <w:tc>
          <w:tcPr>
            <w:tcW w:w="2419" w:type="dxa"/>
            <w:noWrap/>
            <w:hideMark/>
          </w:tcPr>
          <w:p w14:paraId="2193B184" w14:textId="77777777" w:rsidR="00253889" w:rsidRPr="00253889" w:rsidRDefault="00253889" w:rsidP="00253889">
            <w:pPr>
              <w:spacing w:after="0" w:line="360" w:lineRule="auto"/>
              <w:ind w:left="0" w:firstLine="0"/>
            </w:pPr>
            <w:r w:rsidRPr="00253889">
              <w:t>Amazon</w:t>
            </w:r>
          </w:p>
        </w:tc>
      </w:tr>
      <w:tr w:rsidR="00253889" w:rsidRPr="00253889" w14:paraId="0E34D902" w14:textId="77777777" w:rsidTr="00EC0F79">
        <w:trPr>
          <w:trHeight w:val="285"/>
        </w:trPr>
        <w:tc>
          <w:tcPr>
            <w:tcW w:w="1251" w:type="dxa"/>
            <w:noWrap/>
            <w:hideMark/>
          </w:tcPr>
          <w:p w14:paraId="3DAC772F" w14:textId="77777777" w:rsidR="00253889" w:rsidRPr="00253889" w:rsidRDefault="00253889" w:rsidP="00253889">
            <w:pPr>
              <w:spacing w:after="0" w:line="360" w:lineRule="auto"/>
              <w:ind w:left="0" w:firstLine="0"/>
            </w:pPr>
            <w:r w:rsidRPr="00253889">
              <w:t>2017-18</w:t>
            </w:r>
          </w:p>
        </w:tc>
        <w:tc>
          <w:tcPr>
            <w:tcW w:w="2074" w:type="dxa"/>
            <w:noWrap/>
            <w:hideMark/>
          </w:tcPr>
          <w:p w14:paraId="1C652A8E" w14:textId="77777777" w:rsidR="00253889" w:rsidRPr="00253889" w:rsidRDefault="00253889" w:rsidP="00253889">
            <w:pPr>
              <w:spacing w:after="0" w:line="360" w:lineRule="auto"/>
              <w:ind w:left="0" w:firstLine="0"/>
            </w:pPr>
            <w:r w:rsidRPr="00253889">
              <w:t>Nick O'Dell</w:t>
            </w:r>
          </w:p>
        </w:tc>
        <w:tc>
          <w:tcPr>
            <w:tcW w:w="2070" w:type="dxa"/>
            <w:noWrap/>
            <w:hideMark/>
          </w:tcPr>
          <w:p w14:paraId="701E5350" w14:textId="77777777" w:rsidR="00253889" w:rsidRPr="00253889" w:rsidRDefault="00253889" w:rsidP="00253889">
            <w:pPr>
              <w:spacing w:after="0" w:line="360" w:lineRule="auto"/>
              <w:ind w:left="0" w:firstLine="0"/>
            </w:pPr>
            <w:r w:rsidRPr="00253889">
              <w:t>Psychology</w:t>
            </w:r>
          </w:p>
        </w:tc>
        <w:tc>
          <w:tcPr>
            <w:tcW w:w="2233" w:type="dxa"/>
            <w:noWrap/>
            <w:hideMark/>
          </w:tcPr>
          <w:p w14:paraId="566F1A13" w14:textId="77777777" w:rsidR="00253889" w:rsidRPr="00253889" w:rsidRDefault="00253889" w:rsidP="00253889">
            <w:pPr>
              <w:spacing w:after="0" w:line="360" w:lineRule="auto"/>
              <w:ind w:left="0" w:firstLine="0"/>
            </w:pPr>
            <w:r w:rsidRPr="00253889">
              <w:t>Panasonic</w:t>
            </w:r>
          </w:p>
        </w:tc>
        <w:tc>
          <w:tcPr>
            <w:tcW w:w="2419" w:type="dxa"/>
            <w:noWrap/>
            <w:hideMark/>
          </w:tcPr>
          <w:p w14:paraId="7F482809" w14:textId="77777777" w:rsidR="00253889" w:rsidRPr="00253889" w:rsidRDefault="00253889" w:rsidP="00253889">
            <w:pPr>
              <w:spacing w:after="0" w:line="360" w:lineRule="auto"/>
              <w:ind w:left="0" w:firstLine="0"/>
            </w:pPr>
            <w:r w:rsidRPr="00253889">
              <w:t>Dropbox</w:t>
            </w:r>
          </w:p>
        </w:tc>
      </w:tr>
      <w:tr w:rsidR="00253889" w:rsidRPr="00253889" w14:paraId="40F67B50" w14:textId="77777777" w:rsidTr="00EC0F79">
        <w:trPr>
          <w:trHeight w:val="285"/>
        </w:trPr>
        <w:tc>
          <w:tcPr>
            <w:tcW w:w="1251" w:type="dxa"/>
            <w:noWrap/>
            <w:hideMark/>
          </w:tcPr>
          <w:p w14:paraId="1C75DF65" w14:textId="77777777" w:rsidR="00253889" w:rsidRPr="00253889" w:rsidRDefault="00253889" w:rsidP="00253889">
            <w:pPr>
              <w:spacing w:after="0" w:line="360" w:lineRule="auto"/>
              <w:ind w:left="0" w:firstLine="0"/>
            </w:pPr>
            <w:r w:rsidRPr="00253889">
              <w:t>2017-18</w:t>
            </w:r>
          </w:p>
        </w:tc>
        <w:tc>
          <w:tcPr>
            <w:tcW w:w="2074" w:type="dxa"/>
            <w:noWrap/>
            <w:hideMark/>
          </w:tcPr>
          <w:p w14:paraId="7107EBF9" w14:textId="77777777" w:rsidR="00253889" w:rsidRPr="00253889" w:rsidRDefault="00253889" w:rsidP="00253889">
            <w:pPr>
              <w:spacing w:after="0" w:line="360" w:lineRule="auto"/>
              <w:ind w:left="0" w:firstLine="0"/>
            </w:pPr>
            <w:r w:rsidRPr="00253889">
              <w:t>Rochan Tipre</w:t>
            </w:r>
          </w:p>
        </w:tc>
        <w:tc>
          <w:tcPr>
            <w:tcW w:w="2070" w:type="dxa"/>
            <w:noWrap/>
            <w:hideMark/>
          </w:tcPr>
          <w:p w14:paraId="57F497D5" w14:textId="77777777" w:rsidR="00253889" w:rsidRPr="00253889" w:rsidRDefault="00253889" w:rsidP="00253889">
            <w:pPr>
              <w:spacing w:after="0" w:line="360" w:lineRule="auto"/>
              <w:ind w:left="0" w:firstLine="0"/>
            </w:pPr>
            <w:r w:rsidRPr="00253889">
              <w:t>MBA</w:t>
            </w:r>
          </w:p>
        </w:tc>
        <w:tc>
          <w:tcPr>
            <w:tcW w:w="2233" w:type="dxa"/>
            <w:noWrap/>
            <w:hideMark/>
          </w:tcPr>
          <w:p w14:paraId="5D71A144" w14:textId="77777777" w:rsidR="00253889" w:rsidRPr="00253889" w:rsidRDefault="00253889" w:rsidP="00253889">
            <w:pPr>
              <w:spacing w:after="0" w:line="360" w:lineRule="auto"/>
              <w:ind w:left="0" w:firstLine="0"/>
            </w:pPr>
            <w:r w:rsidRPr="00253889">
              <w:t>Nationwide</w:t>
            </w:r>
          </w:p>
        </w:tc>
        <w:tc>
          <w:tcPr>
            <w:tcW w:w="2419" w:type="dxa"/>
            <w:noWrap/>
            <w:hideMark/>
          </w:tcPr>
          <w:p w14:paraId="6B449434" w14:textId="77777777" w:rsidR="00253889" w:rsidRPr="00253889" w:rsidRDefault="00253889" w:rsidP="00253889">
            <w:pPr>
              <w:spacing w:after="0" w:line="360" w:lineRule="auto"/>
              <w:ind w:left="0" w:firstLine="0"/>
            </w:pPr>
            <w:r w:rsidRPr="00253889">
              <w:t>Nationwide</w:t>
            </w:r>
          </w:p>
        </w:tc>
      </w:tr>
      <w:tr w:rsidR="00253889" w:rsidRPr="00253889" w14:paraId="2AA29BB9" w14:textId="77777777" w:rsidTr="00EC0F79">
        <w:trPr>
          <w:trHeight w:val="285"/>
        </w:trPr>
        <w:tc>
          <w:tcPr>
            <w:tcW w:w="1251" w:type="dxa"/>
            <w:noWrap/>
            <w:hideMark/>
          </w:tcPr>
          <w:p w14:paraId="4AE57F9B" w14:textId="77777777" w:rsidR="00253889" w:rsidRPr="00253889" w:rsidRDefault="00253889" w:rsidP="00253889">
            <w:pPr>
              <w:spacing w:after="0" w:line="360" w:lineRule="auto"/>
              <w:ind w:left="0" w:firstLine="0"/>
            </w:pPr>
            <w:r w:rsidRPr="00253889">
              <w:t>2017-18</w:t>
            </w:r>
          </w:p>
        </w:tc>
        <w:tc>
          <w:tcPr>
            <w:tcW w:w="2074" w:type="dxa"/>
            <w:noWrap/>
            <w:hideMark/>
          </w:tcPr>
          <w:p w14:paraId="615D4B74" w14:textId="77777777" w:rsidR="00253889" w:rsidRPr="00253889" w:rsidRDefault="00253889" w:rsidP="00253889">
            <w:pPr>
              <w:spacing w:after="0" w:line="360" w:lineRule="auto"/>
              <w:ind w:left="0" w:firstLine="0"/>
            </w:pPr>
            <w:r w:rsidRPr="00253889">
              <w:t>Sophie Nguyen</w:t>
            </w:r>
          </w:p>
        </w:tc>
        <w:tc>
          <w:tcPr>
            <w:tcW w:w="2070" w:type="dxa"/>
            <w:noWrap/>
            <w:hideMark/>
          </w:tcPr>
          <w:p w14:paraId="53247B6E" w14:textId="77777777" w:rsidR="00253889" w:rsidRPr="00253889" w:rsidRDefault="00253889" w:rsidP="00253889">
            <w:pPr>
              <w:spacing w:after="0" w:line="360" w:lineRule="auto"/>
              <w:ind w:left="0" w:firstLine="0"/>
            </w:pPr>
            <w:r w:rsidRPr="00253889">
              <w:t>Statistics</w:t>
            </w:r>
          </w:p>
        </w:tc>
        <w:tc>
          <w:tcPr>
            <w:tcW w:w="2233" w:type="dxa"/>
            <w:noWrap/>
            <w:hideMark/>
          </w:tcPr>
          <w:p w14:paraId="39A00015" w14:textId="77777777" w:rsidR="00253889" w:rsidRPr="00253889" w:rsidRDefault="00253889" w:rsidP="00253889">
            <w:pPr>
              <w:spacing w:after="0" w:line="360" w:lineRule="auto"/>
              <w:ind w:left="0" w:firstLine="0"/>
            </w:pPr>
            <w:r w:rsidRPr="00253889">
              <w:t>Chase</w:t>
            </w:r>
          </w:p>
        </w:tc>
        <w:tc>
          <w:tcPr>
            <w:tcW w:w="2419" w:type="dxa"/>
            <w:noWrap/>
            <w:hideMark/>
          </w:tcPr>
          <w:p w14:paraId="4A2FE64B" w14:textId="77777777" w:rsidR="00253889" w:rsidRPr="00253889" w:rsidRDefault="00253889" w:rsidP="00253889">
            <w:pPr>
              <w:spacing w:after="0" w:line="360" w:lineRule="auto"/>
              <w:ind w:left="0" w:firstLine="0"/>
            </w:pPr>
            <w:r w:rsidRPr="00253889">
              <w:t>Meta</w:t>
            </w:r>
          </w:p>
        </w:tc>
      </w:tr>
      <w:tr w:rsidR="00253889" w:rsidRPr="00253889" w14:paraId="2F233417" w14:textId="77777777" w:rsidTr="00EC0F79">
        <w:trPr>
          <w:trHeight w:val="285"/>
        </w:trPr>
        <w:tc>
          <w:tcPr>
            <w:tcW w:w="1251" w:type="dxa"/>
            <w:noWrap/>
            <w:hideMark/>
          </w:tcPr>
          <w:p w14:paraId="3B3CBED5" w14:textId="77777777" w:rsidR="00253889" w:rsidRPr="00253889" w:rsidRDefault="00253889" w:rsidP="00253889">
            <w:pPr>
              <w:spacing w:after="0" w:line="360" w:lineRule="auto"/>
              <w:ind w:left="0" w:firstLine="0"/>
            </w:pPr>
            <w:r w:rsidRPr="00253889">
              <w:t>2017-18</w:t>
            </w:r>
          </w:p>
        </w:tc>
        <w:tc>
          <w:tcPr>
            <w:tcW w:w="2074" w:type="dxa"/>
            <w:noWrap/>
            <w:hideMark/>
          </w:tcPr>
          <w:p w14:paraId="2471B4D1" w14:textId="77777777" w:rsidR="00253889" w:rsidRPr="00253889" w:rsidRDefault="00253889" w:rsidP="00253889">
            <w:pPr>
              <w:spacing w:after="0" w:line="360" w:lineRule="auto"/>
              <w:ind w:left="0" w:firstLine="0"/>
            </w:pPr>
            <w:r w:rsidRPr="00253889">
              <w:t>Tiffany Shader</w:t>
            </w:r>
          </w:p>
        </w:tc>
        <w:tc>
          <w:tcPr>
            <w:tcW w:w="2070" w:type="dxa"/>
            <w:noWrap/>
            <w:hideMark/>
          </w:tcPr>
          <w:p w14:paraId="39327BAF" w14:textId="77777777" w:rsidR="00253889" w:rsidRPr="00253889" w:rsidRDefault="00253889" w:rsidP="00253889">
            <w:pPr>
              <w:spacing w:after="0" w:line="360" w:lineRule="auto"/>
              <w:ind w:left="0" w:firstLine="0"/>
            </w:pPr>
            <w:r w:rsidRPr="00253889">
              <w:t>Psychology</w:t>
            </w:r>
          </w:p>
        </w:tc>
        <w:tc>
          <w:tcPr>
            <w:tcW w:w="2233" w:type="dxa"/>
            <w:noWrap/>
            <w:hideMark/>
          </w:tcPr>
          <w:p w14:paraId="60BFC688" w14:textId="77777777" w:rsidR="00253889" w:rsidRPr="00253889" w:rsidRDefault="00EC0F79" w:rsidP="00253889">
            <w:pPr>
              <w:spacing w:after="0" w:line="360" w:lineRule="auto"/>
              <w:ind w:left="0" w:firstLine="0"/>
            </w:pPr>
            <w:r>
              <w:t>Clinical/OSU</w:t>
            </w:r>
          </w:p>
        </w:tc>
        <w:tc>
          <w:tcPr>
            <w:tcW w:w="2419" w:type="dxa"/>
            <w:noWrap/>
            <w:hideMark/>
          </w:tcPr>
          <w:p w14:paraId="38304711" w14:textId="77777777" w:rsidR="00253889" w:rsidRPr="00253889" w:rsidRDefault="00253889" w:rsidP="00253889">
            <w:pPr>
              <w:spacing w:after="0" w:line="360" w:lineRule="auto"/>
              <w:ind w:left="0" w:firstLine="0"/>
            </w:pPr>
            <w:r w:rsidRPr="00253889">
              <w:t>Nationwide</w:t>
            </w:r>
          </w:p>
        </w:tc>
      </w:tr>
      <w:tr w:rsidR="00253889" w:rsidRPr="00253889" w14:paraId="42157860" w14:textId="77777777" w:rsidTr="00EC0F79">
        <w:trPr>
          <w:trHeight w:val="285"/>
        </w:trPr>
        <w:tc>
          <w:tcPr>
            <w:tcW w:w="1251" w:type="dxa"/>
            <w:noWrap/>
            <w:hideMark/>
          </w:tcPr>
          <w:p w14:paraId="749212D2" w14:textId="77777777" w:rsidR="00253889" w:rsidRPr="00253889" w:rsidRDefault="00253889" w:rsidP="00253889">
            <w:pPr>
              <w:spacing w:after="0" w:line="360" w:lineRule="auto"/>
              <w:ind w:left="0" w:firstLine="0"/>
            </w:pPr>
            <w:r w:rsidRPr="00253889">
              <w:t>2016-17</w:t>
            </w:r>
          </w:p>
        </w:tc>
        <w:tc>
          <w:tcPr>
            <w:tcW w:w="2074" w:type="dxa"/>
            <w:noWrap/>
            <w:hideMark/>
          </w:tcPr>
          <w:p w14:paraId="22E8F289" w14:textId="77777777" w:rsidR="00253889" w:rsidRPr="00253889" w:rsidRDefault="00253889" w:rsidP="00253889">
            <w:pPr>
              <w:spacing w:after="0" w:line="360" w:lineRule="auto"/>
              <w:ind w:left="0" w:firstLine="0"/>
            </w:pPr>
            <w:r w:rsidRPr="00253889">
              <w:t>Matt Irwin</w:t>
            </w:r>
          </w:p>
        </w:tc>
        <w:tc>
          <w:tcPr>
            <w:tcW w:w="2070" w:type="dxa"/>
            <w:noWrap/>
            <w:hideMark/>
          </w:tcPr>
          <w:p w14:paraId="5DAD2924" w14:textId="77777777" w:rsidR="00253889" w:rsidRPr="00253889" w:rsidRDefault="00253889" w:rsidP="00253889">
            <w:pPr>
              <w:spacing w:after="0" w:line="360" w:lineRule="auto"/>
              <w:ind w:left="0" w:firstLine="0"/>
            </w:pPr>
            <w:r w:rsidRPr="00253889">
              <w:t>Communications</w:t>
            </w:r>
          </w:p>
        </w:tc>
        <w:tc>
          <w:tcPr>
            <w:tcW w:w="2233" w:type="dxa"/>
            <w:noWrap/>
            <w:hideMark/>
          </w:tcPr>
          <w:p w14:paraId="57102CD5" w14:textId="77777777" w:rsidR="00253889" w:rsidRPr="00253889" w:rsidRDefault="00253889" w:rsidP="00253889">
            <w:pPr>
              <w:spacing w:after="0" w:line="360" w:lineRule="auto"/>
              <w:ind w:left="0" w:firstLine="0"/>
            </w:pPr>
            <w:r w:rsidRPr="00253889">
              <w:t>Nationwide</w:t>
            </w:r>
          </w:p>
        </w:tc>
        <w:tc>
          <w:tcPr>
            <w:tcW w:w="2419" w:type="dxa"/>
            <w:noWrap/>
            <w:hideMark/>
          </w:tcPr>
          <w:p w14:paraId="2294D0A8" w14:textId="77777777" w:rsidR="00253889" w:rsidRPr="00253889" w:rsidRDefault="00253889" w:rsidP="00253889">
            <w:pPr>
              <w:spacing w:after="0" w:line="360" w:lineRule="auto"/>
              <w:ind w:left="0" w:firstLine="0"/>
            </w:pPr>
            <w:r w:rsidRPr="00253889">
              <w:t>Nationwide</w:t>
            </w:r>
          </w:p>
        </w:tc>
      </w:tr>
      <w:tr w:rsidR="00253889" w:rsidRPr="00253889" w14:paraId="1261753D" w14:textId="77777777" w:rsidTr="00EC0F79">
        <w:trPr>
          <w:trHeight w:val="285"/>
        </w:trPr>
        <w:tc>
          <w:tcPr>
            <w:tcW w:w="1251" w:type="dxa"/>
            <w:noWrap/>
            <w:hideMark/>
          </w:tcPr>
          <w:p w14:paraId="4CB7CF52" w14:textId="77777777" w:rsidR="00253889" w:rsidRPr="00253889" w:rsidRDefault="00253889" w:rsidP="00253889">
            <w:pPr>
              <w:spacing w:after="0" w:line="360" w:lineRule="auto"/>
              <w:ind w:left="0" w:firstLine="0"/>
            </w:pPr>
            <w:r w:rsidRPr="00253889">
              <w:t>2016-17</w:t>
            </w:r>
          </w:p>
        </w:tc>
        <w:tc>
          <w:tcPr>
            <w:tcW w:w="2074" w:type="dxa"/>
            <w:noWrap/>
            <w:hideMark/>
          </w:tcPr>
          <w:p w14:paraId="42994B77" w14:textId="77777777" w:rsidR="00253889" w:rsidRPr="00253889" w:rsidRDefault="00253889" w:rsidP="00253889">
            <w:pPr>
              <w:spacing w:after="0" w:line="360" w:lineRule="auto"/>
              <w:ind w:left="0" w:firstLine="0"/>
            </w:pPr>
            <w:r w:rsidRPr="00253889">
              <w:t>Ziyue Chen</w:t>
            </w:r>
          </w:p>
        </w:tc>
        <w:tc>
          <w:tcPr>
            <w:tcW w:w="2070" w:type="dxa"/>
            <w:noWrap/>
            <w:hideMark/>
          </w:tcPr>
          <w:p w14:paraId="0DF0E36F" w14:textId="77777777" w:rsidR="00253889" w:rsidRPr="00253889" w:rsidRDefault="00253889" w:rsidP="00253889">
            <w:pPr>
              <w:spacing w:after="0" w:line="360" w:lineRule="auto"/>
              <w:ind w:left="0" w:firstLine="0"/>
            </w:pPr>
            <w:r w:rsidRPr="00253889">
              <w:t>Statistics</w:t>
            </w:r>
          </w:p>
        </w:tc>
        <w:tc>
          <w:tcPr>
            <w:tcW w:w="2233" w:type="dxa"/>
            <w:noWrap/>
            <w:hideMark/>
          </w:tcPr>
          <w:p w14:paraId="6D51CC93" w14:textId="77777777" w:rsidR="00253889" w:rsidRPr="00253889" w:rsidRDefault="00253889" w:rsidP="00253889">
            <w:pPr>
              <w:spacing w:after="0" w:line="360" w:lineRule="auto"/>
              <w:ind w:left="0" w:firstLine="0"/>
            </w:pPr>
            <w:r w:rsidRPr="00253889">
              <w:t>Nationwide</w:t>
            </w:r>
          </w:p>
        </w:tc>
        <w:tc>
          <w:tcPr>
            <w:tcW w:w="2419" w:type="dxa"/>
            <w:noWrap/>
            <w:hideMark/>
          </w:tcPr>
          <w:p w14:paraId="76220688" w14:textId="77777777" w:rsidR="00253889" w:rsidRPr="00253889" w:rsidRDefault="00253889" w:rsidP="00253889">
            <w:pPr>
              <w:spacing w:after="0" w:line="360" w:lineRule="auto"/>
              <w:ind w:left="0" w:firstLine="0"/>
            </w:pPr>
            <w:r w:rsidRPr="00253889">
              <w:t>Unknown</w:t>
            </w:r>
          </w:p>
        </w:tc>
      </w:tr>
      <w:tr w:rsidR="00253889" w:rsidRPr="00253889" w14:paraId="33F2DB05" w14:textId="77777777" w:rsidTr="00EC0F79">
        <w:trPr>
          <w:trHeight w:val="285"/>
        </w:trPr>
        <w:tc>
          <w:tcPr>
            <w:tcW w:w="1251" w:type="dxa"/>
            <w:noWrap/>
            <w:hideMark/>
          </w:tcPr>
          <w:p w14:paraId="3FDB52F1" w14:textId="77777777" w:rsidR="00253889" w:rsidRPr="00253889" w:rsidRDefault="00253889" w:rsidP="00253889">
            <w:pPr>
              <w:spacing w:after="0" w:line="360" w:lineRule="auto"/>
              <w:ind w:left="0" w:firstLine="0"/>
            </w:pPr>
            <w:r w:rsidRPr="00253889">
              <w:t>2016-17</w:t>
            </w:r>
          </w:p>
        </w:tc>
        <w:tc>
          <w:tcPr>
            <w:tcW w:w="2074" w:type="dxa"/>
            <w:noWrap/>
            <w:hideMark/>
          </w:tcPr>
          <w:p w14:paraId="5C09C0B7" w14:textId="77777777" w:rsidR="00253889" w:rsidRPr="00253889" w:rsidRDefault="00253889" w:rsidP="00253889">
            <w:pPr>
              <w:spacing w:after="0" w:line="360" w:lineRule="auto"/>
              <w:ind w:left="0" w:firstLine="0"/>
            </w:pPr>
            <w:r w:rsidRPr="00253889">
              <w:t>Sahil Kaura</w:t>
            </w:r>
          </w:p>
        </w:tc>
        <w:tc>
          <w:tcPr>
            <w:tcW w:w="2070" w:type="dxa"/>
            <w:noWrap/>
            <w:hideMark/>
          </w:tcPr>
          <w:p w14:paraId="7D330C29" w14:textId="77777777" w:rsidR="00253889" w:rsidRPr="00253889" w:rsidRDefault="00253889" w:rsidP="00253889">
            <w:pPr>
              <w:spacing w:after="0" w:line="360" w:lineRule="auto"/>
              <w:ind w:left="0" w:firstLine="0"/>
            </w:pPr>
            <w:r w:rsidRPr="00253889">
              <w:t>MBA</w:t>
            </w:r>
          </w:p>
        </w:tc>
        <w:tc>
          <w:tcPr>
            <w:tcW w:w="2233" w:type="dxa"/>
            <w:noWrap/>
            <w:hideMark/>
          </w:tcPr>
          <w:p w14:paraId="2A667F60" w14:textId="77777777" w:rsidR="00253889" w:rsidRPr="00253889" w:rsidRDefault="00253889" w:rsidP="00253889">
            <w:pPr>
              <w:spacing w:after="0" w:line="360" w:lineRule="auto"/>
              <w:ind w:left="0" w:firstLine="0"/>
            </w:pPr>
            <w:r w:rsidRPr="00253889">
              <w:t>Apple</w:t>
            </w:r>
          </w:p>
        </w:tc>
        <w:tc>
          <w:tcPr>
            <w:tcW w:w="2419" w:type="dxa"/>
            <w:noWrap/>
            <w:hideMark/>
          </w:tcPr>
          <w:p w14:paraId="393150BB" w14:textId="77777777" w:rsidR="00253889" w:rsidRPr="00253889" w:rsidRDefault="00253889" w:rsidP="00253889">
            <w:pPr>
              <w:spacing w:after="0" w:line="360" w:lineRule="auto"/>
              <w:ind w:left="0" w:firstLine="0"/>
            </w:pPr>
            <w:r w:rsidRPr="00253889">
              <w:t>Apple</w:t>
            </w:r>
          </w:p>
        </w:tc>
      </w:tr>
      <w:tr w:rsidR="00253889" w:rsidRPr="00253889" w14:paraId="3C10B18F" w14:textId="77777777" w:rsidTr="00EC0F79">
        <w:trPr>
          <w:trHeight w:val="285"/>
        </w:trPr>
        <w:tc>
          <w:tcPr>
            <w:tcW w:w="1251" w:type="dxa"/>
            <w:noWrap/>
            <w:hideMark/>
          </w:tcPr>
          <w:p w14:paraId="06C9146E" w14:textId="77777777" w:rsidR="00253889" w:rsidRPr="00253889" w:rsidRDefault="00253889" w:rsidP="00253889">
            <w:pPr>
              <w:spacing w:after="0" w:line="360" w:lineRule="auto"/>
              <w:ind w:left="0" w:firstLine="0"/>
            </w:pPr>
            <w:r w:rsidRPr="00253889">
              <w:t>2016-17</w:t>
            </w:r>
          </w:p>
        </w:tc>
        <w:tc>
          <w:tcPr>
            <w:tcW w:w="2074" w:type="dxa"/>
            <w:noWrap/>
            <w:hideMark/>
          </w:tcPr>
          <w:p w14:paraId="6B21699E" w14:textId="77777777" w:rsidR="00253889" w:rsidRPr="00253889" w:rsidRDefault="00253889" w:rsidP="00253889">
            <w:pPr>
              <w:spacing w:after="0" w:line="360" w:lineRule="auto"/>
              <w:ind w:left="0" w:firstLine="0"/>
            </w:pPr>
            <w:r w:rsidRPr="00253889">
              <w:t>Katie Sasso</w:t>
            </w:r>
          </w:p>
        </w:tc>
        <w:tc>
          <w:tcPr>
            <w:tcW w:w="2070" w:type="dxa"/>
            <w:noWrap/>
            <w:hideMark/>
          </w:tcPr>
          <w:p w14:paraId="7BDDD24C" w14:textId="77777777" w:rsidR="00253889" w:rsidRPr="00253889" w:rsidRDefault="00253889" w:rsidP="00253889">
            <w:pPr>
              <w:spacing w:after="0" w:line="360" w:lineRule="auto"/>
              <w:ind w:left="0" w:firstLine="0"/>
            </w:pPr>
            <w:r w:rsidRPr="00253889">
              <w:t>Psychology</w:t>
            </w:r>
          </w:p>
        </w:tc>
        <w:tc>
          <w:tcPr>
            <w:tcW w:w="2233" w:type="dxa"/>
            <w:noWrap/>
            <w:hideMark/>
          </w:tcPr>
          <w:p w14:paraId="07D9B037" w14:textId="77777777" w:rsidR="00253889" w:rsidRPr="00253889" w:rsidRDefault="00253889" w:rsidP="00253889">
            <w:pPr>
              <w:spacing w:after="0" w:line="360" w:lineRule="auto"/>
              <w:ind w:left="0" w:firstLine="0"/>
            </w:pPr>
            <w:r w:rsidRPr="00253889">
              <w:t>Huntington</w:t>
            </w:r>
          </w:p>
        </w:tc>
        <w:tc>
          <w:tcPr>
            <w:tcW w:w="2419" w:type="dxa"/>
            <w:noWrap/>
            <w:hideMark/>
          </w:tcPr>
          <w:p w14:paraId="4549D22C" w14:textId="77777777" w:rsidR="00253889" w:rsidRPr="00253889" w:rsidRDefault="00253889" w:rsidP="00253889">
            <w:pPr>
              <w:spacing w:after="0" w:line="360" w:lineRule="auto"/>
              <w:ind w:left="0" w:firstLine="0"/>
            </w:pPr>
            <w:r w:rsidRPr="00253889">
              <w:t>Beam Benefits</w:t>
            </w:r>
          </w:p>
        </w:tc>
      </w:tr>
      <w:tr w:rsidR="00253889" w:rsidRPr="00253889" w14:paraId="7C94FAB0" w14:textId="77777777" w:rsidTr="00EC0F79">
        <w:trPr>
          <w:trHeight w:val="285"/>
        </w:trPr>
        <w:tc>
          <w:tcPr>
            <w:tcW w:w="1251" w:type="dxa"/>
            <w:noWrap/>
            <w:hideMark/>
          </w:tcPr>
          <w:p w14:paraId="6778910A" w14:textId="77777777" w:rsidR="00253889" w:rsidRPr="00253889" w:rsidRDefault="00253889" w:rsidP="00253889">
            <w:pPr>
              <w:spacing w:after="0" w:line="360" w:lineRule="auto"/>
              <w:ind w:left="0" w:firstLine="0"/>
            </w:pPr>
            <w:r w:rsidRPr="00253889">
              <w:t>2015-16</w:t>
            </w:r>
          </w:p>
        </w:tc>
        <w:tc>
          <w:tcPr>
            <w:tcW w:w="2074" w:type="dxa"/>
            <w:noWrap/>
            <w:hideMark/>
          </w:tcPr>
          <w:p w14:paraId="17612186" w14:textId="77777777" w:rsidR="00253889" w:rsidRPr="00253889" w:rsidRDefault="00253889" w:rsidP="00253889">
            <w:pPr>
              <w:spacing w:after="0" w:line="360" w:lineRule="auto"/>
              <w:ind w:left="0" w:firstLine="0"/>
            </w:pPr>
            <w:r w:rsidRPr="00253889">
              <w:t>Izabela Gierach</w:t>
            </w:r>
          </w:p>
        </w:tc>
        <w:tc>
          <w:tcPr>
            <w:tcW w:w="2070" w:type="dxa"/>
            <w:noWrap/>
            <w:hideMark/>
          </w:tcPr>
          <w:p w14:paraId="044FD2F2" w14:textId="77777777" w:rsidR="00253889" w:rsidRPr="00253889" w:rsidRDefault="00253889" w:rsidP="00253889">
            <w:pPr>
              <w:spacing w:after="0" w:line="360" w:lineRule="auto"/>
              <w:ind w:left="0" w:firstLine="0"/>
            </w:pPr>
            <w:r w:rsidRPr="00253889">
              <w:t>MBA</w:t>
            </w:r>
          </w:p>
        </w:tc>
        <w:tc>
          <w:tcPr>
            <w:tcW w:w="2233" w:type="dxa"/>
            <w:noWrap/>
            <w:hideMark/>
          </w:tcPr>
          <w:p w14:paraId="055C4969" w14:textId="77777777" w:rsidR="00253889" w:rsidRPr="00253889" w:rsidRDefault="00253889" w:rsidP="00253889">
            <w:pPr>
              <w:spacing w:after="0" w:line="360" w:lineRule="auto"/>
              <w:ind w:left="0" w:firstLine="0"/>
            </w:pPr>
            <w:r w:rsidRPr="00253889">
              <w:t>Kalypso</w:t>
            </w:r>
          </w:p>
        </w:tc>
        <w:tc>
          <w:tcPr>
            <w:tcW w:w="2419" w:type="dxa"/>
            <w:noWrap/>
            <w:hideMark/>
          </w:tcPr>
          <w:p w14:paraId="4078FD2A" w14:textId="77777777" w:rsidR="00253889" w:rsidRPr="00253889" w:rsidRDefault="00EC0F79" w:rsidP="00253889">
            <w:pPr>
              <w:spacing w:after="0" w:line="360" w:lineRule="auto"/>
              <w:ind w:left="0" w:firstLine="0"/>
            </w:pPr>
            <w:r>
              <w:t>Protein Capture</w:t>
            </w:r>
          </w:p>
        </w:tc>
      </w:tr>
      <w:tr w:rsidR="00253889" w:rsidRPr="00253889" w14:paraId="34C17841" w14:textId="77777777" w:rsidTr="00EC0F79">
        <w:trPr>
          <w:trHeight w:val="285"/>
        </w:trPr>
        <w:tc>
          <w:tcPr>
            <w:tcW w:w="1251" w:type="dxa"/>
            <w:noWrap/>
            <w:hideMark/>
          </w:tcPr>
          <w:p w14:paraId="7A62283F" w14:textId="77777777" w:rsidR="00253889" w:rsidRPr="00253889" w:rsidRDefault="00253889" w:rsidP="00253889">
            <w:pPr>
              <w:spacing w:after="0" w:line="360" w:lineRule="auto"/>
              <w:ind w:left="0" w:firstLine="0"/>
            </w:pPr>
            <w:r w:rsidRPr="00253889">
              <w:t>2015-16</w:t>
            </w:r>
          </w:p>
        </w:tc>
        <w:tc>
          <w:tcPr>
            <w:tcW w:w="2074" w:type="dxa"/>
            <w:noWrap/>
            <w:hideMark/>
          </w:tcPr>
          <w:p w14:paraId="22AEF1E6" w14:textId="77777777" w:rsidR="00253889" w:rsidRPr="00253889" w:rsidRDefault="00253889" w:rsidP="00253889">
            <w:pPr>
              <w:spacing w:after="0" w:line="360" w:lineRule="auto"/>
              <w:ind w:left="0" w:firstLine="0"/>
            </w:pPr>
            <w:r w:rsidRPr="00253889">
              <w:t>Jackson Kantruss</w:t>
            </w:r>
          </w:p>
        </w:tc>
        <w:tc>
          <w:tcPr>
            <w:tcW w:w="2070" w:type="dxa"/>
            <w:noWrap/>
            <w:hideMark/>
          </w:tcPr>
          <w:p w14:paraId="2C82C585" w14:textId="77777777" w:rsidR="00253889" w:rsidRPr="00253889" w:rsidRDefault="00253889" w:rsidP="00253889">
            <w:pPr>
              <w:spacing w:after="0" w:line="360" w:lineRule="auto"/>
              <w:ind w:left="0" w:firstLine="0"/>
            </w:pPr>
            <w:r w:rsidRPr="00253889">
              <w:t>MBA</w:t>
            </w:r>
          </w:p>
        </w:tc>
        <w:tc>
          <w:tcPr>
            <w:tcW w:w="2233" w:type="dxa"/>
            <w:noWrap/>
            <w:hideMark/>
          </w:tcPr>
          <w:p w14:paraId="2FE0454D" w14:textId="77777777" w:rsidR="00253889" w:rsidRPr="00253889" w:rsidRDefault="00EC0F79" w:rsidP="00253889">
            <w:pPr>
              <w:spacing w:after="0" w:line="360" w:lineRule="auto"/>
              <w:ind w:left="0" w:firstLine="0"/>
            </w:pPr>
            <w:r>
              <w:t>U</w:t>
            </w:r>
            <w:r w:rsidR="00253889" w:rsidRPr="00253889">
              <w:t>nknown</w:t>
            </w:r>
          </w:p>
        </w:tc>
        <w:tc>
          <w:tcPr>
            <w:tcW w:w="2419" w:type="dxa"/>
            <w:noWrap/>
            <w:hideMark/>
          </w:tcPr>
          <w:p w14:paraId="49CF6779" w14:textId="77777777" w:rsidR="00253889" w:rsidRPr="00253889" w:rsidRDefault="00EC0F79" w:rsidP="00253889">
            <w:pPr>
              <w:spacing w:after="0" w:line="360" w:lineRule="auto"/>
              <w:ind w:left="0" w:firstLine="0"/>
            </w:pPr>
            <w:r>
              <w:t>Un</w:t>
            </w:r>
            <w:r w:rsidR="00253889" w:rsidRPr="00253889">
              <w:t>known</w:t>
            </w:r>
          </w:p>
        </w:tc>
      </w:tr>
      <w:tr w:rsidR="00253889" w:rsidRPr="00253889" w14:paraId="7AB3568F" w14:textId="77777777" w:rsidTr="00EC0F79">
        <w:trPr>
          <w:trHeight w:val="285"/>
        </w:trPr>
        <w:tc>
          <w:tcPr>
            <w:tcW w:w="1251" w:type="dxa"/>
            <w:noWrap/>
            <w:hideMark/>
          </w:tcPr>
          <w:p w14:paraId="7D2F33A5" w14:textId="77777777" w:rsidR="00253889" w:rsidRPr="00253889" w:rsidRDefault="00253889" w:rsidP="00253889">
            <w:pPr>
              <w:spacing w:after="0" w:line="360" w:lineRule="auto"/>
              <w:ind w:left="0" w:firstLine="0"/>
            </w:pPr>
            <w:r w:rsidRPr="00253889">
              <w:t>2015-16</w:t>
            </w:r>
          </w:p>
        </w:tc>
        <w:tc>
          <w:tcPr>
            <w:tcW w:w="2074" w:type="dxa"/>
            <w:noWrap/>
            <w:hideMark/>
          </w:tcPr>
          <w:p w14:paraId="16DD3F93" w14:textId="77777777" w:rsidR="00253889" w:rsidRPr="00253889" w:rsidRDefault="00253889" w:rsidP="00253889">
            <w:pPr>
              <w:spacing w:after="0" w:line="360" w:lineRule="auto"/>
              <w:ind w:left="0" w:firstLine="0"/>
            </w:pPr>
            <w:r w:rsidRPr="00253889">
              <w:t>Prashanti Ghale</w:t>
            </w:r>
          </w:p>
        </w:tc>
        <w:tc>
          <w:tcPr>
            <w:tcW w:w="2070" w:type="dxa"/>
            <w:noWrap/>
            <w:hideMark/>
          </w:tcPr>
          <w:p w14:paraId="40DC9CFB" w14:textId="77777777" w:rsidR="00253889" w:rsidRPr="00253889" w:rsidRDefault="00253889" w:rsidP="00253889">
            <w:pPr>
              <w:spacing w:after="0" w:line="360" w:lineRule="auto"/>
              <w:ind w:left="0" w:firstLine="0"/>
            </w:pPr>
            <w:r w:rsidRPr="00253889">
              <w:t>Statistics</w:t>
            </w:r>
          </w:p>
        </w:tc>
        <w:tc>
          <w:tcPr>
            <w:tcW w:w="2233" w:type="dxa"/>
            <w:noWrap/>
            <w:hideMark/>
          </w:tcPr>
          <w:p w14:paraId="6A7F13F6" w14:textId="77777777" w:rsidR="00253889" w:rsidRPr="00253889" w:rsidRDefault="00253889" w:rsidP="00253889">
            <w:pPr>
              <w:spacing w:after="0" w:line="360" w:lineRule="auto"/>
              <w:ind w:left="0" w:firstLine="0"/>
            </w:pPr>
            <w:r w:rsidRPr="00253889">
              <w:t>Nationwide</w:t>
            </w:r>
          </w:p>
        </w:tc>
        <w:tc>
          <w:tcPr>
            <w:tcW w:w="2419" w:type="dxa"/>
            <w:noWrap/>
            <w:hideMark/>
          </w:tcPr>
          <w:p w14:paraId="282DA8D9" w14:textId="77777777" w:rsidR="00253889" w:rsidRPr="00253889" w:rsidRDefault="00253889" w:rsidP="00253889">
            <w:pPr>
              <w:spacing w:after="0" w:line="360" w:lineRule="auto"/>
              <w:ind w:left="0" w:firstLine="0"/>
            </w:pPr>
            <w:r w:rsidRPr="00253889">
              <w:t>Nationwide</w:t>
            </w:r>
          </w:p>
        </w:tc>
      </w:tr>
      <w:tr w:rsidR="00253889" w:rsidRPr="00253889" w14:paraId="56E018FC" w14:textId="77777777" w:rsidTr="00EC0F79">
        <w:trPr>
          <w:trHeight w:val="285"/>
        </w:trPr>
        <w:tc>
          <w:tcPr>
            <w:tcW w:w="1251" w:type="dxa"/>
            <w:noWrap/>
            <w:hideMark/>
          </w:tcPr>
          <w:p w14:paraId="4D0CA1F6" w14:textId="77777777" w:rsidR="00253889" w:rsidRPr="00253889" w:rsidRDefault="00253889" w:rsidP="00253889">
            <w:pPr>
              <w:spacing w:after="0" w:line="360" w:lineRule="auto"/>
              <w:ind w:left="0" w:firstLine="0"/>
            </w:pPr>
            <w:r w:rsidRPr="00253889">
              <w:t>2015-16</w:t>
            </w:r>
          </w:p>
        </w:tc>
        <w:tc>
          <w:tcPr>
            <w:tcW w:w="2074" w:type="dxa"/>
            <w:noWrap/>
            <w:hideMark/>
          </w:tcPr>
          <w:p w14:paraId="78AE3780" w14:textId="77777777" w:rsidR="00253889" w:rsidRPr="00253889" w:rsidRDefault="00253889" w:rsidP="00253889">
            <w:pPr>
              <w:spacing w:after="0" w:line="360" w:lineRule="auto"/>
              <w:ind w:left="0" w:firstLine="0"/>
            </w:pPr>
            <w:r w:rsidRPr="00253889">
              <w:t>Lily Liaw</w:t>
            </w:r>
          </w:p>
        </w:tc>
        <w:tc>
          <w:tcPr>
            <w:tcW w:w="2070" w:type="dxa"/>
            <w:noWrap/>
            <w:hideMark/>
          </w:tcPr>
          <w:p w14:paraId="4E94213C" w14:textId="77777777" w:rsidR="00253889" w:rsidRPr="00253889" w:rsidRDefault="00253889" w:rsidP="00253889">
            <w:pPr>
              <w:spacing w:after="0" w:line="360" w:lineRule="auto"/>
              <w:ind w:left="0" w:firstLine="0"/>
            </w:pPr>
            <w:r w:rsidRPr="00253889">
              <w:t>Linguistics/Statistics</w:t>
            </w:r>
          </w:p>
        </w:tc>
        <w:tc>
          <w:tcPr>
            <w:tcW w:w="2233" w:type="dxa"/>
            <w:noWrap/>
            <w:hideMark/>
          </w:tcPr>
          <w:p w14:paraId="23CBDED4" w14:textId="77777777" w:rsidR="00253889" w:rsidRPr="00253889" w:rsidRDefault="00253889" w:rsidP="00253889">
            <w:pPr>
              <w:spacing w:after="0" w:line="360" w:lineRule="auto"/>
              <w:ind w:left="0" w:firstLine="0"/>
            </w:pPr>
            <w:r w:rsidRPr="00253889">
              <w:t>consultant</w:t>
            </w:r>
          </w:p>
        </w:tc>
        <w:tc>
          <w:tcPr>
            <w:tcW w:w="2419" w:type="dxa"/>
            <w:noWrap/>
            <w:hideMark/>
          </w:tcPr>
          <w:p w14:paraId="5F30314C" w14:textId="77777777" w:rsidR="00253889" w:rsidRPr="00253889" w:rsidRDefault="00253889" w:rsidP="00253889">
            <w:pPr>
              <w:spacing w:after="0" w:line="360" w:lineRule="auto"/>
              <w:ind w:left="0" w:firstLine="0"/>
            </w:pPr>
            <w:r w:rsidRPr="00253889">
              <w:t>unknown</w:t>
            </w:r>
          </w:p>
        </w:tc>
      </w:tr>
      <w:tr w:rsidR="00253889" w:rsidRPr="00253889" w14:paraId="0AF66BA6" w14:textId="77777777" w:rsidTr="00EC0F79">
        <w:trPr>
          <w:trHeight w:val="285"/>
        </w:trPr>
        <w:tc>
          <w:tcPr>
            <w:tcW w:w="1251" w:type="dxa"/>
            <w:noWrap/>
            <w:hideMark/>
          </w:tcPr>
          <w:p w14:paraId="6E2B565C" w14:textId="77777777" w:rsidR="00253889" w:rsidRPr="00253889" w:rsidRDefault="00253889" w:rsidP="00253889">
            <w:pPr>
              <w:spacing w:after="0" w:line="360" w:lineRule="auto"/>
              <w:ind w:left="0" w:firstLine="0"/>
            </w:pPr>
            <w:r w:rsidRPr="00253889">
              <w:t>2015-16</w:t>
            </w:r>
          </w:p>
        </w:tc>
        <w:tc>
          <w:tcPr>
            <w:tcW w:w="2074" w:type="dxa"/>
            <w:noWrap/>
            <w:hideMark/>
          </w:tcPr>
          <w:p w14:paraId="0F9CE6F5" w14:textId="77777777" w:rsidR="00253889" w:rsidRPr="00253889" w:rsidRDefault="00253889" w:rsidP="00253889">
            <w:pPr>
              <w:spacing w:after="0" w:line="360" w:lineRule="auto"/>
              <w:ind w:left="0" w:firstLine="0"/>
            </w:pPr>
            <w:r w:rsidRPr="00253889">
              <w:t>JoJo Wang</w:t>
            </w:r>
          </w:p>
        </w:tc>
        <w:tc>
          <w:tcPr>
            <w:tcW w:w="2070" w:type="dxa"/>
            <w:noWrap/>
            <w:hideMark/>
          </w:tcPr>
          <w:p w14:paraId="11550F43" w14:textId="77777777" w:rsidR="00253889" w:rsidRPr="00253889" w:rsidRDefault="00253889" w:rsidP="00253889">
            <w:pPr>
              <w:spacing w:after="0" w:line="360" w:lineRule="auto"/>
              <w:ind w:left="0" w:firstLine="0"/>
            </w:pPr>
            <w:r w:rsidRPr="00253889">
              <w:t>Statistics</w:t>
            </w:r>
          </w:p>
        </w:tc>
        <w:tc>
          <w:tcPr>
            <w:tcW w:w="2233" w:type="dxa"/>
            <w:noWrap/>
            <w:hideMark/>
          </w:tcPr>
          <w:p w14:paraId="0737310B" w14:textId="77777777" w:rsidR="00253889" w:rsidRPr="00253889" w:rsidRDefault="00253889" w:rsidP="00253889">
            <w:pPr>
              <w:spacing w:after="0" w:line="360" w:lineRule="auto"/>
              <w:ind w:left="0" w:firstLine="0"/>
            </w:pPr>
            <w:r w:rsidRPr="00253889">
              <w:t>Chase</w:t>
            </w:r>
          </w:p>
        </w:tc>
        <w:tc>
          <w:tcPr>
            <w:tcW w:w="2419" w:type="dxa"/>
            <w:noWrap/>
            <w:hideMark/>
          </w:tcPr>
          <w:p w14:paraId="6B613335" w14:textId="77777777" w:rsidR="00253889" w:rsidRPr="00253889" w:rsidRDefault="00253889" w:rsidP="00253889">
            <w:pPr>
              <w:spacing w:after="0" w:line="360" w:lineRule="auto"/>
              <w:ind w:left="0" w:firstLine="0"/>
            </w:pPr>
            <w:r w:rsidRPr="00253889">
              <w:t>Chase</w:t>
            </w:r>
          </w:p>
        </w:tc>
      </w:tr>
      <w:tr w:rsidR="00253889" w:rsidRPr="00253889" w14:paraId="19B08143" w14:textId="77777777" w:rsidTr="00EC0F79">
        <w:trPr>
          <w:trHeight w:val="285"/>
        </w:trPr>
        <w:tc>
          <w:tcPr>
            <w:tcW w:w="1251" w:type="dxa"/>
            <w:noWrap/>
            <w:hideMark/>
          </w:tcPr>
          <w:p w14:paraId="2A8C684B" w14:textId="77777777" w:rsidR="00253889" w:rsidRPr="00253889" w:rsidRDefault="00253889" w:rsidP="00253889">
            <w:pPr>
              <w:spacing w:after="0" w:line="360" w:lineRule="auto"/>
              <w:ind w:left="0" w:firstLine="0"/>
            </w:pPr>
            <w:r w:rsidRPr="00253889">
              <w:t>2015-16</w:t>
            </w:r>
          </w:p>
        </w:tc>
        <w:tc>
          <w:tcPr>
            <w:tcW w:w="2074" w:type="dxa"/>
            <w:noWrap/>
            <w:hideMark/>
          </w:tcPr>
          <w:p w14:paraId="6789C66E" w14:textId="77777777" w:rsidR="00253889" w:rsidRPr="00253889" w:rsidRDefault="00253889" w:rsidP="00253889">
            <w:pPr>
              <w:spacing w:after="0" w:line="360" w:lineRule="auto"/>
              <w:ind w:left="0" w:firstLine="0"/>
            </w:pPr>
            <w:r w:rsidRPr="00253889">
              <w:t>Jeff Gory</w:t>
            </w:r>
          </w:p>
        </w:tc>
        <w:tc>
          <w:tcPr>
            <w:tcW w:w="2070" w:type="dxa"/>
            <w:noWrap/>
            <w:hideMark/>
          </w:tcPr>
          <w:p w14:paraId="2B8E6B37" w14:textId="77777777" w:rsidR="00253889" w:rsidRPr="00253889" w:rsidRDefault="00253889" w:rsidP="00253889">
            <w:pPr>
              <w:spacing w:after="0" w:line="360" w:lineRule="auto"/>
              <w:ind w:left="0" w:firstLine="0"/>
            </w:pPr>
            <w:r w:rsidRPr="00253889">
              <w:t>Statistics</w:t>
            </w:r>
          </w:p>
        </w:tc>
        <w:tc>
          <w:tcPr>
            <w:tcW w:w="2233" w:type="dxa"/>
            <w:noWrap/>
            <w:hideMark/>
          </w:tcPr>
          <w:p w14:paraId="11B3DD1F" w14:textId="77777777" w:rsidR="00253889" w:rsidRPr="00253889" w:rsidRDefault="00EC0F79" w:rsidP="00253889">
            <w:pPr>
              <w:spacing w:after="0" w:line="360" w:lineRule="auto"/>
              <w:ind w:left="0" w:firstLine="0"/>
            </w:pPr>
            <w:r>
              <w:t>Rockbridge Cap.</w:t>
            </w:r>
          </w:p>
        </w:tc>
        <w:tc>
          <w:tcPr>
            <w:tcW w:w="2419" w:type="dxa"/>
            <w:noWrap/>
            <w:hideMark/>
          </w:tcPr>
          <w:p w14:paraId="3C36B452" w14:textId="77777777" w:rsidR="00253889" w:rsidRPr="00253889" w:rsidRDefault="00253889" w:rsidP="00253889">
            <w:pPr>
              <w:spacing w:after="0" w:line="360" w:lineRule="auto"/>
              <w:ind w:left="0" w:firstLine="0"/>
            </w:pPr>
            <w:r w:rsidRPr="00253889">
              <w:t>Unknown</w:t>
            </w:r>
          </w:p>
        </w:tc>
      </w:tr>
      <w:tr w:rsidR="00253889" w:rsidRPr="00253889" w14:paraId="010A0996" w14:textId="77777777" w:rsidTr="00EC0F79">
        <w:trPr>
          <w:trHeight w:val="285"/>
        </w:trPr>
        <w:tc>
          <w:tcPr>
            <w:tcW w:w="1251" w:type="dxa"/>
            <w:noWrap/>
            <w:hideMark/>
          </w:tcPr>
          <w:p w14:paraId="235BA828" w14:textId="77777777" w:rsidR="00253889" w:rsidRPr="00253889" w:rsidRDefault="00253889" w:rsidP="00253889">
            <w:pPr>
              <w:spacing w:after="0" w:line="360" w:lineRule="auto"/>
              <w:ind w:left="0" w:firstLine="0"/>
            </w:pPr>
            <w:r w:rsidRPr="00253889">
              <w:t>2014-15</w:t>
            </w:r>
          </w:p>
        </w:tc>
        <w:tc>
          <w:tcPr>
            <w:tcW w:w="2074" w:type="dxa"/>
            <w:noWrap/>
            <w:hideMark/>
          </w:tcPr>
          <w:p w14:paraId="0E4EBE95" w14:textId="77777777" w:rsidR="00253889" w:rsidRPr="00253889" w:rsidRDefault="00EC0F79" w:rsidP="00253889">
            <w:pPr>
              <w:spacing w:after="0" w:line="360" w:lineRule="auto"/>
              <w:ind w:left="0" w:firstLine="0"/>
            </w:pPr>
            <w:r>
              <w:t>Doris Grillo</w:t>
            </w:r>
          </w:p>
        </w:tc>
        <w:tc>
          <w:tcPr>
            <w:tcW w:w="2070" w:type="dxa"/>
            <w:noWrap/>
            <w:hideMark/>
          </w:tcPr>
          <w:p w14:paraId="7DF20882" w14:textId="77777777" w:rsidR="00253889" w:rsidRPr="00253889" w:rsidRDefault="00253889" w:rsidP="00253889">
            <w:pPr>
              <w:spacing w:after="0" w:line="360" w:lineRule="auto"/>
              <w:ind w:left="0" w:firstLine="0"/>
            </w:pPr>
            <w:r w:rsidRPr="00253889">
              <w:t>MBA</w:t>
            </w:r>
          </w:p>
        </w:tc>
        <w:tc>
          <w:tcPr>
            <w:tcW w:w="2233" w:type="dxa"/>
            <w:noWrap/>
            <w:hideMark/>
          </w:tcPr>
          <w:p w14:paraId="493D4DC6" w14:textId="77777777" w:rsidR="00253889" w:rsidRPr="00253889" w:rsidRDefault="00EC0F79" w:rsidP="00253889">
            <w:pPr>
              <w:spacing w:after="0" w:line="360" w:lineRule="auto"/>
              <w:ind w:left="0" w:firstLine="0"/>
            </w:pPr>
            <w:r>
              <w:t>Chase</w:t>
            </w:r>
          </w:p>
        </w:tc>
        <w:tc>
          <w:tcPr>
            <w:tcW w:w="2419" w:type="dxa"/>
            <w:noWrap/>
            <w:hideMark/>
          </w:tcPr>
          <w:p w14:paraId="4FDD8A28" w14:textId="77777777" w:rsidR="00253889" w:rsidRPr="00253889" w:rsidRDefault="00253889" w:rsidP="00253889">
            <w:pPr>
              <w:spacing w:after="0" w:line="360" w:lineRule="auto"/>
              <w:ind w:left="0" w:firstLine="0"/>
            </w:pPr>
            <w:r w:rsidRPr="00253889">
              <w:t>Chase</w:t>
            </w:r>
          </w:p>
        </w:tc>
      </w:tr>
      <w:tr w:rsidR="00253889" w:rsidRPr="00253889" w14:paraId="3DF14A1B" w14:textId="77777777" w:rsidTr="00EC0F79">
        <w:trPr>
          <w:trHeight w:val="285"/>
        </w:trPr>
        <w:tc>
          <w:tcPr>
            <w:tcW w:w="1251" w:type="dxa"/>
            <w:noWrap/>
            <w:hideMark/>
          </w:tcPr>
          <w:p w14:paraId="791E65ED" w14:textId="77777777" w:rsidR="00253889" w:rsidRPr="00253889" w:rsidRDefault="00253889" w:rsidP="00253889">
            <w:pPr>
              <w:spacing w:after="0" w:line="360" w:lineRule="auto"/>
              <w:ind w:left="0" w:firstLine="0"/>
            </w:pPr>
            <w:r w:rsidRPr="00253889">
              <w:t>2014-15</w:t>
            </w:r>
          </w:p>
        </w:tc>
        <w:tc>
          <w:tcPr>
            <w:tcW w:w="2074" w:type="dxa"/>
            <w:noWrap/>
            <w:hideMark/>
          </w:tcPr>
          <w:p w14:paraId="1E393C46" w14:textId="77777777" w:rsidR="00253889" w:rsidRPr="00253889" w:rsidRDefault="00253889" w:rsidP="00253889">
            <w:pPr>
              <w:spacing w:after="0" w:line="360" w:lineRule="auto"/>
              <w:ind w:left="0" w:firstLine="0"/>
            </w:pPr>
            <w:r w:rsidRPr="00253889">
              <w:t>Chris Roberts</w:t>
            </w:r>
          </w:p>
        </w:tc>
        <w:tc>
          <w:tcPr>
            <w:tcW w:w="2070" w:type="dxa"/>
            <w:noWrap/>
            <w:hideMark/>
          </w:tcPr>
          <w:p w14:paraId="14C9FC29" w14:textId="77777777" w:rsidR="00253889" w:rsidRPr="00253889" w:rsidRDefault="00253889" w:rsidP="00253889">
            <w:pPr>
              <w:spacing w:after="0" w:line="360" w:lineRule="auto"/>
              <w:ind w:left="0" w:firstLine="0"/>
            </w:pPr>
            <w:r w:rsidRPr="00253889">
              <w:t>MBA</w:t>
            </w:r>
          </w:p>
        </w:tc>
        <w:tc>
          <w:tcPr>
            <w:tcW w:w="2233" w:type="dxa"/>
            <w:noWrap/>
            <w:hideMark/>
          </w:tcPr>
          <w:p w14:paraId="23DB6340" w14:textId="77777777" w:rsidR="00253889" w:rsidRPr="00253889" w:rsidRDefault="00253889" w:rsidP="00253889">
            <w:pPr>
              <w:spacing w:after="0" w:line="360" w:lineRule="auto"/>
              <w:ind w:left="0" w:firstLine="0"/>
            </w:pPr>
            <w:r w:rsidRPr="00253889">
              <w:t>Chase</w:t>
            </w:r>
          </w:p>
        </w:tc>
        <w:tc>
          <w:tcPr>
            <w:tcW w:w="2419" w:type="dxa"/>
            <w:noWrap/>
            <w:hideMark/>
          </w:tcPr>
          <w:p w14:paraId="327B4420" w14:textId="77777777" w:rsidR="00253889" w:rsidRPr="00253889" w:rsidRDefault="00253889" w:rsidP="00253889">
            <w:pPr>
              <w:spacing w:after="0" w:line="360" w:lineRule="auto"/>
              <w:ind w:left="0" w:firstLine="0"/>
            </w:pPr>
            <w:r w:rsidRPr="00253889">
              <w:t>Chase</w:t>
            </w:r>
          </w:p>
        </w:tc>
      </w:tr>
      <w:tr w:rsidR="00253889" w:rsidRPr="00253889" w14:paraId="7E90FF17" w14:textId="77777777" w:rsidTr="00EC0F79">
        <w:trPr>
          <w:trHeight w:val="285"/>
        </w:trPr>
        <w:tc>
          <w:tcPr>
            <w:tcW w:w="1251" w:type="dxa"/>
            <w:noWrap/>
            <w:hideMark/>
          </w:tcPr>
          <w:p w14:paraId="6CB4B669" w14:textId="77777777" w:rsidR="00253889" w:rsidRPr="00253889" w:rsidRDefault="00253889" w:rsidP="00253889">
            <w:pPr>
              <w:spacing w:after="0" w:line="360" w:lineRule="auto"/>
              <w:ind w:left="0" w:firstLine="0"/>
            </w:pPr>
            <w:r w:rsidRPr="00253889">
              <w:lastRenderedPageBreak/>
              <w:t>2014-15</w:t>
            </w:r>
          </w:p>
        </w:tc>
        <w:tc>
          <w:tcPr>
            <w:tcW w:w="2074" w:type="dxa"/>
            <w:noWrap/>
            <w:hideMark/>
          </w:tcPr>
          <w:p w14:paraId="6BC6DAB8" w14:textId="77777777" w:rsidR="00253889" w:rsidRPr="00253889" w:rsidRDefault="00253889" w:rsidP="00253889">
            <w:pPr>
              <w:spacing w:after="0" w:line="360" w:lineRule="auto"/>
              <w:ind w:left="0" w:firstLine="0"/>
            </w:pPr>
            <w:r w:rsidRPr="00253889">
              <w:t>John Lewis</w:t>
            </w:r>
          </w:p>
        </w:tc>
        <w:tc>
          <w:tcPr>
            <w:tcW w:w="2070" w:type="dxa"/>
            <w:noWrap/>
            <w:hideMark/>
          </w:tcPr>
          <w:p w14:paraId="46C1B95B" w14:textId="77777777" w:rsidR="00253889" w:rsidRPr="00253889" w:rsidRDefault="00253889" w:rsidP="00253889">
            <w:pPr>
              <w:spacing w:after="0" w:line="360" w:lineRule="auto"/>
              <w:ind w:left="0" w:firstLine="0"/>
            </w:pPr>
            <w:r w:rsidRPr="00253889">
              <w:t>PhD - Statistics</w:t>
            </w:r>
          </w:p>
        </w:tc>
        <w:tc>
          <w:tcPr>
            <w:tcW w:w="2233" w:type="dxa"/>
            <w:noWrap/>
            <w:hideMark/>
          </w:tcPr>
          <w:p w14:paraId="10F0C349" w14:textId="77777777" w:rsidR="00253889" w:rsidRPr="00253889" w:rsidRDefault="00EC0F79" w:rsidP="00253889">
            <w:pPr>
              <w:spacing w:after="0" w:line="360" w:lineRule="auto"/>
              <w:ind w:left="0" w:firstLine="0"/>
            </w:pPr>
            <w:r>
              <w:t>Sandia</w:t>
            </w:r>
          </w:p>
        </w:tc>
        <w:tc>
          <w:tcPr>
            <w:tcW w:w="2419" w:type="dxa"/>
            <w:noWrap/>
            <w:hideMark/>
          </w:tcPr>
          <w:p w14:paraId="7F807838" w14:textId="77777777" w:rsidR="00253889" w:rsidRPr="00253889" w:rsidRDefault="00253889" w:rsidP="00253889">
            <w:pPr>
              <w:spacing w:after="0" w:line="360" w:lineRule="auto"/>
              <w:ind w:left="0" w:firstLine="0"/>
            </w:pPr>
            <w:r w:rsidRPr="00253889">
              <w:t>Upstart</w:t>
            </w:r>
          </w:p>
        </w:tc>
      </w:tr>
      <w:tr w:rsidR="00253889" w:rsidRPr="00253889" w14:paraId="41B21172" w14:textId="77777777" w:rsidTr="00EC0F79">
        <w:trPr>
          <w:trHeight w:val="285"/>
        </w:trPr>
        <w:tc>
          <w:tcPr>
            <w:tcW w:w="1251" w:type="dxa"/>
            <w:noWrap/>
            <w:hideMark/>
          </w:tcPr>
          <w:p w14:paraId="1B971436" w14:textId="77777777" w:rsidR="00253889" w:rsidRPr="00253889" w:rsidRDefault="00253889" w:rsidP="00253889">
            <w:pPr>
              <w:spacing w:after="0" w:line="360" w:lineRule="auto"/>
              <w:ind w:left="0" w:firstLine="0"/>
            </w:pPr>
            <w:r w:rsidRPr="00253889">
              <w:t>2014-15</w:t>
            </w:r>
          </w:p>
        </w:tc>
        <w:tc>
          <w:tcPr>
            <w:tcW w:w="2074" w:type="dxa"/>
            <w:noWrap/>
            <w:hideMark/>
          </w:tcPr>
          <w:p w14:paraId="0DEF2307" w14:textId="77777777" w:rsidR="00253889" w:rsidRPr="00253889" w:rsidRDefault="00253889" w:rsidP="00253889">
            <w:pPr>
              <w:spacing w:after="0" w:line="360" w:lineRule="auto"/>
              <w:ind w:left="0" w:firstLine="0"/>
            </w:pPr>
            <w:r w:rsidRPr="00253889">
              <w:t>Chengjun Hou</w:t>
            </w:r>
          </w:p>
        </w:tc>
        <w:tc>
          <w:tcPr>
            <w:tcW w:w="2070" w:type="dxa"/>
            <w:noWrap/>
            <w:hideMark/>
          </w:tcPr>
          <w:p w14:paraId="2A1F7AFE" w14:textId="77777777" w:rsidR="00253889" w:rsidRPr="00253889" w:rsidRDefault="00253889" w:rsidP="00253889">
            <w:pPr>
              <w:spacing w:after="0" w:line="360" w:lineRule="auto"/>
              <w:ind w:left="0" w:firstLine="0"/>
            </w:pPr>
            <w:r w:rsidRPr="00253889">
              <w:t>PhD - ISE</w:t>
            </w:r>
          </w:p>
        </w:tc>
        <w:tc>
          <w:tcPr>
            <w:tcW w:w="2233" w:type="dxa"/>
            <w:noWrap/>
            <w:hideMark/>
          </w:tcPr>
          <w:p w14:paraId="14BE25A3" w14:textId="77777777" w:rsidR="00253889" w:rsidRPr="00253889" w:rsidRDefault="00253889" w:rsidP="00253889">
            <w:pPr>
              <w:spacing w:after="0" w:line="360" w:lineRule="auto"/>
              <w:ind w:left="0" w:firstLine="0"/>
            </w:pPr>
            <w:r w:rsidRPr="00253889">
              <w:t>The Hartford</w:t>
            </w:r>
          </w:p>
        </w:tc>
        <w:tc>
          <w:tcPr>
            <w:tcW w:w="2419" w:type="dxa"/>
            <w:noWrap/>
            <w:hideMark/>
          </w:tcPr>
          <w:p w14:paraId="5DB69D01" w14:textId="77777777" w:rsidR="00253889" w:rsidRPr="00253889" w:rsidRDefault="00253889" w:rsidP="00253889">
            <w:pPr>
              <w:spacing w:after="0" w:line="360" w:lineRule="auto"/>
              <w:ind w:left="0" w:firstLine="0"/>
            </w:pPr>
            <w:r w:rsidRPr="00253889">
              <w:t>Amazon Robotics</w:t>
            </w:r>
          </w:p>
        </w:tc>
      </w:tr>
      <w:tr w:rsidR="00253889" w:rsidRPr="00253889" w14:paraId="589EBF50" w14:textId="77777777" w:rsidTr="00EC0F79">
        <w:trPr>
          <w:trHeight w:val="285"/>
        </w:trPr>
        <w:tc>
          <w:tcPr>
            <w:tcW w:w="1251" w:type="dxa"/>
            <w:noWrap/>
            <w:hideMark/>
          </w:tcPr>
          <w:p w14:paraId="67541356" w14:textId="77777777" w:rsidR="00253889" w:rsidRPr="00253889" w:rsidRDefault="00253889" w:rsidP="00253889">
            <w:pPr>
              <w:spacing w:after="0" w:line="360" w:lineRule="auto"/>
              <w:ind w:left="0" w:firstLine="0"/>
            </w:pPr>
            <w:r w:rsidRPr="00253889">
              <w:t>2014-15</w:t>
            </w:r>
          </w:p>
        </w:tc>
        <w:tc>
          <w:tcPr>
            <w:tcW w:w="2074" w:type="dxa"/>
            <w:noWrap/>
            <w:hideMark/>
          </w:tcPr>
          <w:p w14:paraId="1F76AAAD" w14:textId="77777777" w:rsidR="00253889" w:rsidRPr="00253889" w:rsidRDefault="00253889" w:rsidP="00253889">
            <w:pPr>
              <w:spacing w:after="0" w:line="360" w:lineRule="auto"/>
              <w:ind w:left="0" w:firstLine="0"/>
            </w:pPr>
            <w:r w:rsidRPr="00253889">
              <w:t>Shannon Hollars</w:t>
            </w:r>
          </w:p>
        </w:tc>
        <w:tc>
          <w:tcPr>
            <w:tcW w:w="2070" w:type="dxa"/>
            <w:noWrap/>
            <w:hideMark/>
          </w:tcPr>
          <w:p w14:paraId="267E7FEC" w14:textId="77777777" w:rsidR="00253889" w:rsidRPr="00253889" w:rsidRDefault="00253889" w:rsidP="00253889">
            <w:pPr>
              <w:spacing w:after="0" w:line="360" w:lineRule="auto"/>
              <w:ind w:left="0" w:firstLine="0"/>
            </w:pPr>
            <w:r w:rsidRPr="00253889">
              <w:t>PhD - Psychology</w:t>
            </w:r>
          </w:p>
        </w:tc>
        <w:tc>
          <w:tcPr>
            <w:tcW w:w="2233" w:type="dxa"/>
            <w:noWrap/>
            <w:hideMark/>
          </w:tcPr>
          <w:p w14:paraId="5DFE48BD" w14:textId="77777777" w:rsidR="00253889" w:rsidRPr="00253889" w:rsidRDefault="00253889" w:rsidP="00253889">
            <w:pPr>
              <w:spacing w:after="0" w:line="360" w:lineRule="auto"/>
              <w:ind w:left="0" w:firstLine="0"/>
            </w:pPr>
            <w:r w:rsidRPr="00253889">
              <w:t>Huntington</w:t>
            </w:r>
          </w:p>
        </w:tc>
        <w:tc>
          <w:tcPr>
            <w:tcW w:w="2419" w:type="dxa"/>
            <w:noWrap/>
            <w:hideMark/>
          </w:tcPr>
          <w:p w14:paraId="7F3969DA" w14:textId="77777777" w:rsidR="00253889" w:rsidRPr="00253889" w:rsidRDefault="00253889" w:rsidP="00253889">
            <w:pPr>
              <w:spacing w:after="0" w:line="360" w:lineRule="auto"/>
              <w:ind w:left="0" w:firstLine="0"/>
            </w:pPr>
            <w:r w:rsidRPr="00253889">
              <w:t>AbleTo</w:t>
            </w:r>
          </w:p>
        </w:tc>
      </w:tr>
      <w:tr w:rsidR="00253889" w:rsidRPr="00253889" w14:paraId="01D7CBCB" w14:textId="77777777" w:rsidTr="00EC0F79">
        <w:trPr>
          <w:trHeight w:val="285"/>
        </w:trPr>
        <w:tc>
          <w:tcPr>
            <w:tcW w:w="1251" w:type="dxa"/>
            <w:noWrap/>
            <w:hideMark/>
          </w:tcPr>
          <w:p w14:paraId="5D1E4849" w14:textId="77777777" w:rsidR="00253889" w:rsidRPr="00253889" w:rsidRDefault="00253889" w:rsidP="00253889">
            <w:pPr>
              <w:spacing w:after="0" w:line="360" w:lineRule="auto"/>
              <w:ind w:left="0" w:firstLine="0"/>
            </w:pPr>
            <w:r w:rsidRPr="00253889">
              <w:t>2013-14</w:t>
            </w:r>
          </w:p>
        </w:tc>
        <w:tc>
          <w:tcPr>
            <w:tcW w:w="2074" w:type="dxa"/>
            <w:noWrap/>
            <w:hideMark/>
          </w:tcPr>
          <w:p w14:paraId="6DC80BC2" w14:textId="77777777" w:rsidR="00253889" w:rsidRPr="00253889" w:rsidRDefault="00253889" w:rsidP="00253889">
            <w:pPr>
              <w:spacing w:after="0" w:line="360" w:lineRule="auto"/>
              <w:ind w:left="0" w:firstLine="0"/>
            </w:pPr>
            <w:r w:rsidRPr="00253889">
              <w:t>Craig Maas</w:t>
            </w:r>
          </w:p>
        </w:tc>
        <w:tc>
          <w:tcPr>
            <w:tcW w:w="2070" w:type="dxa"/>
            <w:noWrap/>
            <w:hideMark/>
          </w:tcPr>
          <w:p w14:paraId="2E77F941" w14:textId="77777777" w:rsidR="00253889" w:rsidRPr="00253889" w:rsidRDefault="00253889" w:rsidP="00253889">
            <w:pPr>
              <w:spacing w:after="0" w:line="360" w:lineRule="auto"/>
              <w:ind w:left="0" w:firstLine="0"/>
            </w:pPr>
            <w:r w:rsidRPr="00253889">
              <w:t>MBA</w:t>
            </w:r>
          </w:p>
        </w:tc>
        <w:tc>
          <w:tcPr>
            <w:tcW w:w="2233" w:type="dxa"/>
            <w:noWrap/>
            <w:hideMark/>
          </w:tcPr>
          <w:p w14:paraId="4BA1FC1E" w14:textId="77777777" w:rsidR="00253889" w:rsidRPr="00253889" w:rsidRDefault="00253889" w:rsidP="00253889">
            <w:pPr>
              <w:spacing w:after="0" w:line="360" w:lineRule="auto"/>
              <w:ind w:left="0" w:firstLine="0"/>
            </w:pPr>
            <w:r w:rsidRPr="00253889">
              <w:t>Nationwide</w:t>
            </w:r>
          </w:p>
        </w:tc>
        <w:tc>
          <w:tcPr>
            <w:tcW w:w="2419" w:type="dxa"/>
            <w:noWrap/>
            <w:hideMark/>
          </w:tcPr>
          <w:p w14:paraId="2051EC02" w14:textId="77777777" w:rsidR="00253889" w:rsidRPr="00253889" w:rsidRDefault="00253889" w:rsidP="00253889">
            <w:pPr>
              <w:spacing w:after="0" w:line="360" w:lineRule="auto"/>
              <w:ind w:left="0" w:firstLine="0"/>
            </w:pPr>
            <w:r w:rsidRPr="00253889">
              <w:t>Nationwide</w:t>
            </w:r>
          </w:p>
        </w:tc>
      </w:tr>
      <w:tr w:rsidR="00253889" w:rsidRPr="00253889" w14:paraId="4F32F7B3" w14:textId="77777777" w:rsidTr="00EC0F79">
        <w:trPr>
          <w:trHeight w:val="285"/>
        </w:trPr>
        <w:tc>
          <w:tcPr>
            <w:tcW w:w="1251" w:type="dxa"/>
            <w:noWrap/>
            <w:hideMark/>
          </w:tcPr>
          <w:p w14:paraId="4EB1CDAA" w14:textId="77777777" w:rsidR="00253889" w:rsidRPr="00253889" w:rsidRDefault="00253889" w:rsidP="00253889">
            <w:pPr>
              <w:spacing w:after="0" w:line="360" w:lineRule="auto"/>
              <w:ind w:left="0" w:firstLine="0"/>
            </w:pPr>
            <w:r w:rsidRPr="00253889">
              <w:t>2013-14</w:t>
            </w:r>
          </w:p>
        </w:tc>
        <w:tc>
          <w:tcPr>
            <w:tcW w:w="2074" w:type="dxa"/>
            <w:noWrap/>
            <w:hideMark/>
          </w:tcPr>
          <w:p w14:paraId="162BBEF7" w14:textId="77777777" w:rsidR="00253889" w:rsidRPr="00253889" w:rsidRDefault="00253889" w:rsidP="00253889">
            <w:pPr>
              <w:spacing w:after="0" w:line="360" w:lineRule="auto"/>
              <w:ind w:left="0" w:firstLine="0"/>
            </w:pPr>
            <w:r w:rsidRPr="00253889">
              <w:t>Srinath Sampath</w:t>
            </w:r>
          </w:p>
        </w:tc>
        <w:tc>
          <w:tcPr>
            <w:tcW w:w="2070" w:type="dxa"/>
            <w:noWrap/>
            <w:hideMark/>
          </w:tcPr>
          <w:p w14:paraId="2749C9CC" w14:textId="77777777" w:rsidR="00253889" w:rsidRPr="00253889" w:rsidRDefault="00253889" w:rsidP="00253889">
            <w:pPr>
              <w:spacing w:after="0" w:line="360" w:lineRule="auto"/>
              <w:ind w:left="0" w:firstLine="0"/>
            </w:pPr>
            <w:r w:rsidRPr="00253889">
              <w:t>PhD - Statistics</w:t>
            </w:r>
          </w:p>
        </w:tc>
        <w:tc>
          <w:tcPr>
            <w:tcW w:w="2233" w:type="dxa"/>
            <w:noWrap/>
            <w:hideMark/>
          </w:tcPr>
          <w:p w14:paraId="54CF5633" w14:textId="77777777" w:rsidR="00253889" w:rsidRPr="00253889" w:rsidRDefault="00EC0F79" w:rsidP="00253889">
            <w:pPr>
              <w:spacing w:after="0" w:line="360" w:lineRule="auto"/>
              <w:ind w:left="0" w:firstLine="0"/>
            </w:pPr>
            <w:r>
              <w:t>Hamilton Capitol</w:t>
            </w:r>
          </w:p>
        </w:tc>
        <w:tc>
          <w:tcPr>
            <w:tcW w:w="2419" w:type="dxa"/>
            <w:noWrap/>
            <w:hideMark/>
          </w:tcPr>
          <w:p w14:paraId="312ABA1F" w14:textId="77777777" w:rsidR="00253889" w:rsidRPr="00253889" w:rsidRDefault="00253889" w:rsidP="00253889">
            <w:pPr>
              <w:spacing w:after="0" w:line="360" w:lineRule="auto"/>
              <w:ind w:left="0" w:firstLine="0"/>
            </w:pPr>
            <w:r w:rsidRPr="00253889">
              <w:t>unknown</w:t>
            </w:r>
          </w:p>
        </w:tc>
      </w:tr>
      <w:tr w:rsidR="00253889" w:rsidRPr="00253889" w14:paraId="789B69B7" w14:textId="77777777" w:rsidTr="00EC0F79">
        <w:trPr>
          <w:trHeight w:val="285"/>
        </w:trPr>
        <w:tc>
          <w:tcPr>
            <w:tcW w:w="1251" w:type="dxa"/>
            <w:noWrap/>
            <w:hideMark/>
          </w:tcPr>
          <w:p w14:paraId="71556FF5" w14:textId="77777777" w:rsidR="00253889" w:rsidRPr="00253889" w:rsidRDefault="00253889" w:rsidP="00253889">
            <w:pPr>
              <w:spacing w:after="0" w:line="360" w:lineRule="auto"/>
              <w:ind w:left="0" w:firstLine="0"/>
            </w:pPr>
            <w:r w:rsidRPr="00253889">
              <w:t>2012-13</w:t>
            </w:r>
          </w:p>
        </w:tc>
        <w:tc>
          <w:tcPr>
            <w:tcW w:w="2074" w:type="dxa"/>
            <w:noWrap/>
            <w:hideMark/>
          </w:tcPr>
          <w:p w14:paraId="75B4F35A" w14:textId="77777777" w:rsidR="00253889" w:rsidRPr="00253889" w:rsidRDefault="00253889" w:rsidP="00253889">
            <w:pPr>
              <w:spacing w:after="0" w:line="360" w:lineRule="auto"/>
              <w:ind w:left="0" w:firstLine="0"/>
            </w:pPr>
            <w:r w:rsidRPr="00253889">
              <w:t>Li Guo</w:t>
            </w:r>
          </w:p>
        </w:tc>
        <w:tc>
          <w:tcPr>
            <w:tcW w:w="2070" w:type="dxa"/>
            <w:noWrap/>
            <w:hideMark/>
          </w:tcPr>
          <w:p w14:paraId="39E8AC85" w14:textId="77777777" w:rsidR="00253889" w:rsidRPr="00253889" w:rsidRDefault="00253889" w:rsidP="00253889">
            <w:pPr>
              <w:spacing w:after="0" w:line="360" w:lineRule="auto"/>
              <w:ind w:left="0" w:firstLine="0"/>
            </w:pPr>
            <w:r w:rsidRPr="00253889">
              <w:t>MBA</w:t>
            </w:r>
          </w:p>
        </w:tc>
        <w:tc>
          <w:tcPr>
            <w:tcW w:w="2233" w:type="dxa"/>
            <w:noWrap/>
            <w:hideMark/>
          </w:tcPr>
          <w:p w14:paraId="2E2F48A7" w14:textId="77777777" w:rsidR="00253889" w:rsidRPr="00253889" w:rsidRDefault="00253889" w:rsidP="00253889">
            <w:pPr>
              <w:spacing w:after="0" w:line="360" w:lineRule="auto"/>
              <w:ind w:left="0" w:firstLine="0"/>
            </w:pPr>
            <w:r w:rsidRPr="00253889">
              <w:t>IBM</w:t>
            </w:r>
          </w:p>
        </w:tc>
        <w:tc>
          <w:tcPr>
            <w:tcW w:w="2419" w:type="dxa"/>
            <w:noWrap/>
            <w:hideMark/>
          </w:tcPr>
          <w:p w14:paraId="6702FC71" w14:textId="77777777" w:rsidR="00253889" w:rsidRPr="00253889" w:rsidRDefault="00253889" w:rsidP="00253889">
            <w:pPr>
              <w:spacing w:after="0" w:line="360" w:lineRule="auto"/>
              <w:ind w:left="0" w:firstLine="0"/>
            </w:pPr>
            <w:r w:rsidRPr="00253889">
              <w:t>IBM</w:t>
            </w:r>
          </w:p>
        </w:tc>
      </w:tr>
      <w:tr w:rsidR="00253889" w:rsidRPr="00253889" w14:paraId="1E408DA8" w14:textId="77777777" w:rsidTr="00EC0F79">
        <w:trPr>
          <w:trHeight w:val="285"/>
        </w:trPr>
        <w:tc>
          <w:tcPr>
            <w:tcW w:w="1251" w:type="dxa"/>
            <w:noWrap/>
            <w:hideMark/>
          </w:tcPr>
          <w:p w14:paraId="7D339C8B" w14:textId="77777777" w:rsidR="00253889" w:rsidRPr="00253889" w:rsidRDefault="00253889" w:rsidP="00253889">
            <w:pPr>
              <w:spacing w:after="0" w:line="360" w:lineRule="auto"/>
              <w:ind w:left="0" w:firstLine="0"/>
            </w:pPr>
            <w:r w:rsidRPr="00253889">
              <w:t>2012-13</w:t>
            </w:r>
          </w:p>
        </w:tc>
        <w:tc>
          <w:tcPr>
            <w:tcW w:w="2074" w:type="dxa"/>
            <w:noWrap/>
            <w:hideMark/>
          </w:tcPr>
          <w:p w14:paraId="4009857E" w14:textId="77777777" w:rsidR="00253889" w:rsidRPr="00253889" w:rsidRDefault="00253889" w:rsidP="00253889">
            <w:pPr>
              <w:spacing w:after="0" w:line="360" w:lineRule="auto"/>
              <w:ind w:left="0" w:firstLine="0"/>
            </w:pPr>
            <w:r w:rsidRPr="00253889">
              <w:t>Jennifer Barlette</w:t>
            </w:r>
          </w:p>
        </w:tc>
        <w:tc>
          <w:tcPr>
            <w:tcW w:w="2070" w:type="dxa"/>
            <w:noWrap/>
            <w:hideMark/>
          </w:tcPr>
          <w:p w14:paraId="48531C7F" w14:textId="77777777" w:rsidR="00253889" w:rsidRPr="00253889" w:rsidRDefault="00253889" w:rsidP="00253889">
            <w:pPr>
              <w:spacing w:after="0" w:line="360" w:lineRule="auto"/>
              <w:ind w:left="0" w:firstLine="0"/>
            </w:pPr>
            <w:r w:rsidRPr="00253889">
              <w:t>MBA</w:t>
            </w:r>
          </w:p>
        </w:tc>
        <w:tc>
          <w:tcPr>
            <w:tcW w:w="2233" w:type="dxa"/>
            <w:noWrap/>
            <w:hideMark/>
          </w:tcPr>
          <w:p w14:paraId="3779194A" w14:textId="77777777" w:rsidR="00253889" w:rsidRPr="00253889" w:rsidRDefault="00253889" w:rsidP="00253889">
            <w:pPr>
              <w:spacing w:after="0" w:line="360" w:lineRule="auto"/>
              <w:ind w:left="0" w:firstLine="0"/>
            </w:pPr>
            <w:r w:rsidRPr="00253889">
              <w:t>Netjets</w:t>
            </w:r>
          </w:p>
        </w:tc>
        <w:tc>
          <w:tcPr>
            <w:tcW w:w="2419" w:type="dxa"/>
            <w:noWrap/>
            <w:hideMark/>
          </w:tcPr>
          <w:p w14:paraId="3BCC0DF7" w14:textId="77777777" w:rsidR="00253889" w:rsidRPr="00253889" w:rsidRDefault="00EC0F79" w:rsidP="00253889">
            <w:pPr>
              <w:spacing w:after="0" w:line="360" w:lineRule="auto"/>
              <w:ind w:left="0" w:firstLine="0"/>
            </w:pPr>
            <w:r>
              <w:t xml:space="preserve">Anchorhead </w:t>
            </w:r>
          </w:p>
        </w:tc>
      </w:tr>
      <w:tr w:rsidR="00253889" w:rsidRPr="00253889" w14:paraId="75AD0A1F" w14:textId="77777777" w:rsidTr="00EC0F79">
        <w:trPr>
          <w:trHeight w:val="285"/>
        </w:trPr>
        <w:tc>
          <w:tcPr>
            <w:tcW w:w="1251" w:type="dxa"/>
            <w:noWrap/>
            <w:hideMark/>
          </w:tcPr>
          <w:p w14:paraId="2D87201A" w14:textId="77777777" w:rsidR="00253889" w:rsidRPr="00253889" w:rsidRDefault="00253889" w:rsidP="00253889">
            <w:pPr>
              <w:spacing w:after="0" w:line="360" w:lineRule="auto"/>
              <w:ind w:left="0" w:firstLine="0"/>
            </w:pPr>
            <w:r w:rsidRPr="00253889">
              <w:t>2012-13</w:t>
            </w:r>
          </w:p>
        </w:tc>
        <w:tc>
          <w:tcPr>
            <w:tcW w:w="2074" w:type="dxa"/>
            <w:noWrap/>
            <w:hideMark/>
          </w:tcPr>
          <w:p w14:paraId="33E75685" w14:textId="77777777" w:rsidR="00253889" w:rsidRPr="00253889" w:rsidRDefault="00253889" w:rsidP="00253889">
            <w:pPr>
              <w:spacing w:after="0" w:line="360" w:lineRule="auto"/>
              <w:ind w:left="0" w:firstLine="0"/>
            </w:pPr>
            <w:r w:rsidRPr="00253889">
              <w:t>Adwait Muthal</w:t>
            </w:r>
          </w:p>
        </w:tc>
        <w:tc>
          <w:tcPr>
            <w:tcW w:w="2070" w:type="dxa"/>
            <w:noWrap/>
            <w:hideMark/>
          </w:tcPr>
          <w:p w14:paraId="4CEEF452" w14:textId="77777777" w:rsidR="00253889" w:rsidRPr="00253889" w:rsidRDefault="00253889" w:rsidP="00253889">
            <w:pPr>
              <w:spacing w:after="0" w:line="360" w:lineRule="auto"/>
              <w:ind w:left="0" w:firstLine="0"/>
            </w:pPr>
            <w:r w:rsidRPr="00253889">
              <w:t>MBA</w:t>
            </w:r>
          </w:p>
        </w:tc>
        <w:tc>
          <w:tcPr>
            <w:tcW w:w="2233" w:type="dxa"/>
            <w:noWrap/>
            <w:hideMark/>
          </w:tcPr>
          <w:p w14:paraId="061FDCFD" w14:textId="77777777" w:rsidR="00253889" w:rsidRPr="00253889" w:rsidRDefault="00253889" w:rsidP="00253889">
            <w:pPr>
              <w:spacing w:after="0" w:line="360" w:lineRule="auto"/>
              <w:ind w:left="0" w:firstLine="0"/>
            </w:pPr>
            <w:r w:rsidRPr="00253889">
              <w:t>IBM</w:t>
            </w:r>
          </w:p>
        </w:tc>
        <w:tc>
          <w:tcPr>
            <w:tcW w:w="2419" w:type="dxa"/>
            <w:noWrap/>
            <w:hideMark/>
          </w:tcPr>
          <w:p w14:paraId="0F6D784E" w14:textId="77777777" w:rsidR="00253889" w:rsidRPr="00253889" w:rsidRDefault="00253889" w:rsidP="00253889">
            <w:pPr>
              <w:spacing w:after="0" w:line="360" w:lineRule="auto"/>
              <w:ind w:left="0" w:firstLine="0"/>
            </w:pPr>
            <w:r w:rsidRPr="00253889">
              <w:t>Quest Diagnostics</w:t>
            </w:r>
          </w:p>
        </w:tc>
      </w:tr>
      <w:tr w:rsidR="00253889" w:rsidRPr="00253889" w14:paraId="247CD46E" w14:textId="77777777" w:rsidTr="00EC0F79">
        <w:trPr>
          <w:trHeight w:val="285"/>
        </w:trPr>
        <w:tc>
          <w:tcPr>
            <w:tcW w:w="1251" w:type="dxa"/>
            <w:noWrap/>
            <w:hideMark/>
          </w:tcPr>
          <w:p w14:paraId="0A6A3389" w14:textId="77777777" w:rsidR="00253889" w:rsidRPr="00253889" w:rsidRDefault="00253889" w:rsidP="00253889">
            <w:pPr>
              <w:spacing w:after="0" w:line="360" w:lineRule="auto"/>
              <w:ind w:left="0" w:firstLine="0"/>
            </w:pPr>
            <w:r w:rsidRPr="00253889">
              <w:t>2012-13</w:t>
            </w:r>
          </w:p>
        </w:tc>
        <w:tc>
          <w:tcPr>
            <w:tcW w:w="2074" w:type="dxa"/>
            <w:noWrap/>
            <w:hideMark/>
          </w:tcPr>
          <w:p w14:paraId="2747D461" w14:textId="77777777" w:rsidR="00253889" w:rsidRPr="00253889" w:rsidRDefault="00253889" w:rsidP="00253889">
            <w:pPr>
              <w:spacing w:after="0" w:line="360" w:lineRule="auto"/>
              <w:ind w:left="0" w:firstLine="0"/>
            </w:pPr>
            <w:r w:rsidRPr="00253889">
              <w:t>Steve Bamattre</w:t>
            </w:r>
          </w:p>
        </w:tc>
        <w:tc>
          <w:tcPr>
            <w:tcW w:w="2070" w:type="dxa"/>
            <w:noWrap/>
            <w:hideMark/>
          </w:tcPr>
          <w:p w14:paraId="09AB5D44" w14:textId="77777777" w:rsidR="00253889" w:rsidRPr="00253889" w:rsidRDefault="00253889" w:rsidP="00253889">
            <w:pPr>
              <w:spacing w:after="0" w:line="360" w:lineRule="auto"/>
              <w:ind w:left="0" w:firstLine="0"/>
            </w:pPr>
            <w:r w:rsidRPr="00253889">
              <w:t>PhD - Statistics</w:t>
            </w:r>
          </w:p>
        </w:tc>
        <w:tc>
          <w:tcPr>
            <w:tcW w:w="2233" w:type="dxa"/>
            <w:noWrap/>
            <w:hideMark/>
          </w:tcPr>
          <w:p w14:paraId="0E25ACE2" w14:textId="77777777" w:rsidR="00253889" w:rsidRPr="00253889" w:rsidRDefault="00EC0F79" w:rsidP="00253889">
            <w:pPr>
              <w:spacing w:after="0" w:line="360" w:lineRule="auto"/>
              <w:ind w:left="0" w:firstLine="0"/>
            </w:pPr>
            <w:r>
              <w:t>U</w:t>
            </w:r>
            <w:r w:rsidR="00253889" w:rsidRPr="00253889">
              <w:t>nknown</w:t>
            </w:r>
          </w:p>
        </w:tc>
        <w:tc>
          <w:tcPr>
            <w:tcW w:w="2419" w:type="dxa"/>
            <w:noWrap/>
            <w:hideMark/>
          </w:tcPr>
          <w:p w14:paraId="56660FE6" w14:textId="77777777" w:rsidR="00253889" w:rsidRPr="00253889" w:rsidRDefault="00EC0F79" w:rsidP="00253889">
            <w:pPr>
              <w:spacing w:after="0" w:line="360" w:lineRule="auto"/>
              <w:ind w:left="0" w:firstLine="0"/>
            </w:pPr>
            <w:r>
              <w:t>U</w:t>
            </w:r>
            <w:r w:rsidR="00253889" w:rsidRPr="00253889">
              <w:t>nknown</w:t>
            </w:r>
          </w:p>
        </w:tc>
      </w:tr>
      <w:tr w:rsidR="00253889" w:rsidRPr="00253889" w14:paraId="0365E72B" w14:textId="77777777" w:rsidTr="00EC0F79">
        <w:trPr>
          <w:trHeight w:val="285"/>
        </w:trPr>
        <w:tc>
          <w:tcPr>
            <w:tcW w:w="1251" w:type="dxa"/>
            <w:noWrap/>
            <w:hideMark/>
          </w:tcPr>
          <w:p w14:paraId="63EE4CB0" w14:textId="77777777" w:rsidR="00253889" w:rsidRPr="00253889" w:rsidRDefault="00253889" w:rsidP="00253889">
            <w:pPr>
              <w:spacing w:after="0" w:line="360" w:lineRule="auto"/>
              <w:ind w:left="0" w:firstLine="0"/>
            </w:pPr>
            <w:r w:rsidRPr="00253889">
              <w:t>2012-13</w:t>
            </w:r>
          </w:p>
        </w:tc>
        <w:tc>
          <w:tcPr>
            <w:tcW w:w="2074" w:type="dxa"/>
            <w:noWrap/>
            <w:hideMark/>
          </w:tcPr>
          <w:p w14:paraId="4800D5C7" w14:textId="77777777" w:rsidR="00253889" w:rsidRPr="00253889" w:rsidRDefault="00253889" w:rsidP="00253889">
            <w:pPr>
              <w:spacing w:after="0" w:line="360" w:lineRule="auto"/>
              <w:ind w:left="0" w:firstLine="0"/>
            </w:pPr>
            <w:r w:rsidRPr="00253889">
              <w:t>Ty Henkaline</w:t>
            </w:r>
          </w:p>
        </w:tc>
        <w:tc>
          <w:tcPr>
            <w:tcW w:w="2070" w:type="dxa"/>
            <w:noWrap/>
            <w:hideMark/>
          </w:tcPr>
          <w:p w14:paraId="631604F7" w14:textId="77777777" w:rsidR="00253889" w:rsidRPr="00253889" w:rsidRDefault="00253889" w:rsidP="00253889">
            <w:pPr>
              <w:spacing w:after="0" w:line="360" w:lineRule="auto"/>
              <w:ind w:left="0" w:firstLine="0"/>
            </w:pPr>
            <w:r w:rsidRPr="00253889">
              <w:t>PhD - Psychology</w:t>
            </w:r>
          </w:p>
        </w:tc>
        <w:tc>
          <w:tcPr>
            <w:tcW w:w="2233" w:type="dxa"/>
            <w:noWrap/>
            <w:hideMark/>
          </w:tcPr>
          <w:p w14:paraId="5EC9511E" w14:textId="77777777" w:rsidR="00253889" w:rsidRPr="00253889" w:rsidRDefault="00253889" w:rsidP="00253889">
            <w:pPr>
              <w:spacing w:after="0" w:line="360" w:lineRule="auto"/>
              <w:ind w:left="0" w:firstLine="0"/>
            </w:pPr>
            <w:r w:rsidRPr="00253889">
              <w:t>Manta</w:t>
            </w:r>
          </w:p>
        </w:tc>
        <w:tc>
          <w:tcPr>
            <w:tcW w:w="2419" w:type="dxa"/>
            <w:noWrap/>
            <w:hideMark/>
          </w:tcPr>
          <w:p w14:paraId="6C39E07C" w14:textId="77777777" w:rsidR="00253889" w:rsidRPr="00253889" w:rsidRDefault="00253889" w:rsidP="00253889">
            <w:pPr>
              <w:spacing w:after="0" w:line="360" w:lineRule="auto"/>
              <w:ind w:left="0" w:firstLine="0"/>
            </w:pPr>
            <w:r w:rsidRPr="00253889">
              <w:t>Mid Ohio Food Bank</w:t>
            </w:r>
          </w:p>
        </w:tc>
      </w:tr>
      <w:tr w:rsidR="00253889" w:rsidRPr="00253889" w14:paraId="2E0DC1C5" w14:textId="77777777" w:rsidTr="00EC0F79">
        <w:trPr>
          <w:trHeight w:val="285"/>
        </w:trPr>
        <w:tc>
          <w:tcPr>
            <w:tcW w:w="1251" w:type="dxa"/>
            <w:noWrap/>
            <w:hideMark/>
          </w:tcPr>
          <w:p w14:paraId="7762024F" w14:textId="77777777" w:rsidR="00253889" w:rsidRPr="00253889" w:rsidRDefault="00253889" w:rsidP="00253889">
            <w:pPr>
              <w:spacing w:after="0" w:line="360" w:lineRule="auto"/>
              <w:ind w:left="0" w:firstLine="0"/>
            </w:pPr>
            <w:r w:rsidRPr="00253889">
              <w:t>2011-12</w:t>
            </w:r>
          </w:p>
        </w:tc>
        <w:tc>
          <w:tcPr>
            <w:tcW w:w="2074" w:type="dxa"/>
            <w:noWrap/>
            <w:hideMark/>
          </w:tcPr>
          <w:p w14:paraId="05FF788E" w14:textId="77777777" w:rsidR="00253889" w:rsidRPr="00253889" w:rsidRDefault="00253889" w:rsidP="00253889">
            <w:pPr>
              <w:spacing w:after="0" w:line="360" w:lineRule="auto"/>
              <w:ind w:left="0" w:firstLine="0"/>
            </w:pPr>
            <w:r w:rsidRPr="00253889">
              <w:t>Swapnil Tambi</w:t>
            </w:r>
          </w:p>
        </w:tc>
        <w:tc>
          <w:tcPr>
            <w:tcW w:w="2070" w:type="dxa"/>
            <w:noWrap/>
            <w:hideMark/>
          </w:tcPr>
          <w:p w14:paraId="34C089C6" w14:textId="77777777" w:rsidR="00253889" w:rsidRPr="00253889" w:rsidRDefault="00253889" w:rsidP="00253889">
            <w:pPr>
              <w:spacing w:after="0" w:line="360" w:lineRule="auto"/>
              <w:ind w:left="0" w:firstLine="0"/>
            </w:pPr>
            <w:r w:rsidRPr="00253889">
              <w:t>MBA</w:t>
            </w:r>
          </w:p>
        </w:tc>
        <w:tc>
          <w:tcPr>
            <w:tcW w:w="2233" w:type="dxa"/>
            <w:noWrap/>
            <w:hideMark/>
          </w:tcPr>
          <w:p w14:paraId="59722E85" w14:textId="77777777" w:rsidR="00253889" w:rsidRPr="00253889" w:rsidRDefault="00EC0F79" w:rsidP="00253889">
            <w:pPr>
              <w:spacing w:after="0" w:line="360" w:lineRule="auto"/>
              <w:ind w:left="0" w:firstLine="0"/>
            </w:pPr>
            <w:r>
              <w:t>PWC</w:t>
            </w:r>
          </w:p>
        </w:tc>
        <w:tc>
          <w:tcPr>
            <w:tcW w:w="2419" w:type="dxa"/>
            <w:noWrap/>
            <w:hideMark/>
          </w:tcPr>
          <w:p w14:paraId="0C6F89FF" w14:textId="77777777" w:rsidR="00253889" w:rsidRPr="00253889" w:rsidRDefault="00253889" w:rsidP="00253889">
            <w:pPr>
              <w:spacing w:after="0" w:line="360" w:lineRule="auto"/>
              <w:ind w:left="0" w:firstLine="0"/>
            </w:pPr>
            <w:r w:rsidRPr="00253889">
              <w:t>BNY Mellon</w:t>
            </w:r>
          </w:p>
        </w:tc>
      </w:tr>
      <w:tr w:rsidR="00253889" w:rsidRPr="00253889" w14:paraId="16B0988A" w14:textId="77777777" w:rsidTr="00EC0F79">
        <w:trPr>
          <w:trHeight w:val="285"/>
        </w:trPr>
        <w:tc>
          <w:tcPr>
            <w:tcW w:w="1251" w:type="dxa"/>
            <w:noWrap/>
            <w:hideMark/>
          </w:tcPr>
          <w:p w14:paraId="60CF7D01" w14:textId="77777777" w:rsidR="00253889" w:rsidRPr="00253889" w:rsidRDefault="00253889" w:rsidP="00253889">
            <w:pPr>
              <w:spacing w:after="0" w:line="360" w:lineRule="auto"/>
              <w:ind w:left="0" w:firstLine="0"/>
            </w:pPr>
            <w:r w:rsidRPr="00253889">
              <w:t>2011-12</w:t>
            </w:r>
          </w:p>
        </w:tc>
        <w:tc>
          <w:tcPr>
            <w:tcW w:w="2074" w:type="dxa"/>
            <w:noWrap/>
            <w:hideMark/>
          </w:tcPr>
          <w:p w14:paraId="12FB726C" w14:textId="77777777" w:rsidR="00253889" w:rsidRPr="00253889" w:rsidRDefault="00253889" w:rsidP="00253889">
            <w:pPr>
              <w:spacing w:after="0" w:line="360" w:lineRule="auto"/>
              <w:ind w:left="0" w:firstLine="0"/>
            </w:pPr>
            <w:r w:rsidRPr="00253889">
              <w:t>Manpreet Singh</w:t>
            </w:r>
          </w:p>
        </w:tc>
        <w:tc>
          <w:tcPr>
            <w:tcW w:w="2070" w:type="dxa"/>
            <w:noWrap/>
            <w:hideMark/>
          </w:tcPr>
          <w:p w14:paraId="536151A8" w14:textId="77777777" w:rsidR="00253889" w:rsidRPr="00253889" w:rsidRDefault="00253889" w:rsidP="00253889">
            <w:pPr>
              <w:spacing w:after="0" w:line="360" w:lineRule="auto"/>
              <w:ind w:left="0" w:firstLine="0"/>
            </w:pPr>
            <w:r w:rsidRPr="00253889">
              <w:t>MBA</w:t>
            </w:r>
          </w:p>
        </w:tc>
        <w:tc>
          <w:tcPr>
            <w:tcW w:w="2233" w:type="dxa"/>
            <w:noWrap/>
            <w:hideMark/>
          </w:tcPr>
          <w:p w14:paraId="57866B41" w14:textId="77777777" w:rsidR="00253889" w:rsidRPr="00253889" w:rsidRDefault="00253889" w:rsidP="00253889">
            <w:pPr>
              <w:spacing w:after="0" w:line="360" w:lineRule="auto"/>
              <w:ind w:left="0" w:firstLine="0"/>
            </w:pPr>
            <w:r w:rsidRPr="00253889">
              <w:t>Ernst &amp; Young</w:t>
            </w:r>
          </w:p>
        </w:tc>
        <w:tc>
          <w:tcPr>
            <w:tcW w:w="2419" w:type="dxa"/>
            <w:noWrap/>
            <w:hideMark/>
          </w:tcPr>
          <w:p w14:paraId="5ACD728E" w14:textId="77777777" w:rsidR="00253889" w:rsidRPr="00253889" w:rsidRDefault="00EC0F79" w:rsidP="00253889">
            <w:pPr>
              <w:spacing w:after="0" w:line="360" w:lineRule="auto"/>
              <w:ind w:left="0" w:firstLine="0"/>
            </w:pPr>
            <w:r>
              <w:t>U</w:t>
            </w:r>
            <w:r w:rsidR="00253889" w:rsidRPr="00253889">
              <w:t>nknown</w:t>
            </w:r>
          </w:p>
        </w:tc>
      </w:tr>
      <w:tr w:rsidR="00253889" w:rsidRPr="00253889" w14:paraId="432F50A9" w14:textId="77777777" w:rsidTr="00EC0F79">
        <w:trPr>
          <w:trHeight w:val="285"/>
        </w:trPr>
        <w:tc>
          <w:tcPr>
            <w:tcW w:w="1251" w:type="dxa"/>
            <w:noWrap/>
            <w:hideMark/>
          </w:tcPr>
          <w:p w14:paraId="0FD8AFA4" w14:textId="77777777" w:rsidR="00253889" w:rsidRPr="00253889" w:rsidRDefault="00253889" w:rsidP="00253889">
            <w:pPr>
              <w:spacing w:after="0" w:line="360" w:lineRule="auto"/>
              <w:ind w:left="0" w:firstLine="0"/>
            </w:pPr>
            <w:r w:rsidRPr="00253889">
              <w:t>2011-12</w:t>
            </w:r>
          </w:p>
        </w:tc>
        <w:tc>
          <w:tcPr>
            <w:tcW w:w="2074" w:type="dxa"/>
            <w:noWrap/>
            <w:hideMark/>
          </w:tcPr>
          <w:p w14:paraId="06D6E153" w14:textId="77777777" w:rsidR="00253889" w:rsidRPr="00253889" w:rsidRDefault="00253889" w:rsidP="00253889">
            <w:pPr>
              <w:spacing w:after="0" w:line="360" w:lineRule="auto"/>
              <w:ind w:left="0" w:firstLine="0"/>
            </w:pPr>
            <w:r w:rsidRPr="00253889">
              <w:t>Rami Farasin</w:t>
            </w:r>
          </w:p>
        </w:tc>
        <w:tc>
          <w:tcPr>
            <w:tcW w:w="2070" w:type="dxa"/>
            <w:noWrap/>
            <w:hideMark/>
          </w:tcPr>
          <w:p w14:paraId="7C8EF036" w14:textId="77777777" w:rsidR="00253889" w:rsidRPr="00253889" w:rsidRDefault="00253889" w:rsidP="00253889">
            <w:pPr>
              <w:spacing w:after="0" w:line="360" w:lineRule="auto"/>
              <w:ind w:left="0" w:firstLine="0"/>
            </w:pPr>
            <w:r w:rsidRPr="00253889">
              <w:t>MBA</w:t>
            </w:r>
          </w:p>
        </w:tc>
        <w:tc>
          <w:tcPr>
            <w:tcW w:w="2233" w:type="dxa"/>
            <w:noWrap/>
            <w:hideMark/>
          </w:tcPr>
          <w:p w14:paraId="12A23743" w14:textId="77777777" w:rsidR="00253889" w:rsidRPr="00253889" w:rsidRDefault="00253889" w:rsidP="00253889">
            <w:pPr>
              <w:spacing w:after="0" w:line="360" w:lineRule="auto"/>
              <w:ind w:left="0" w:firstLine="0"/>
            </w:pPr>
            <w:r w:rsidRPr="00253889">
              <w:t>Deloitte</w:t>
            </w:r>
          </w:p>
        </w:tc>
        <w:tc>
          <w:tcPr>
            <w:tcW w:w="2419" w:type="dxa"/>
            <w:noWrap/>
            <w:hideMark/>
          </w:tcPr>
          <w:p w14:paraId="742ED1B0" w14:textId="77777777" w:rsidR="00253889" w:rsidRPr="00253889" w:rsidRDefault="00253889" w:rsidP="00253889">
            <w:pPr>
              <w:spacing w:after="0" w:line="360" w:lineRule="auto"/>
              <w:ind w:left="0" w:firstLine="0"/>
            </w:pPr>
            <w:r w:rsidRPr="00253889">
              <w:t>Deloitte</w:t>
            </w:r>
          </w:p>
        </w:tc>
      </w:tr>
      <w:tr w:rsidR="00253889" w:rsidRPr="00253889" w14:paraId="1AE11622" w14:textId="77777777" w:rsidTr="00EC0F79">
        <w:trPr>
          <w:trHeight w:val="285"/>
        </w:trPr>
        <w:tc>
          <w:tcPr>
            <w:tcW w:w="1251" w:type="dxa"/>
            <w:noWrap/>
            <w:hideMark/>
          </w:tcPr>
          <w:p w14:paraId="093649D3" w14:textId="77777777" w:rsidR="00253889" w:rsidRPr="00253889" w:rsidRDefault="00253889" w:rsidP="00253889">
            <w:pPr>
              <w:spacing w:after="0" w:line="360" w:lineRule="auto"/>
              <w:ind w:left="0" w:firstLine="0"/>
            </w:pPr>
            <w:r w:rsidRPr="00253889">
              <w:t>2011-12</w:t>
            </w:r>
          </w:p>
        </w:tc>
        <w:tc>
          <w:tcPr>
            <w:tcW w:w="2074" w:type="dxa"/>
            <w:noWrap/>
            <w:hideMark/>
          </w:tcPr>
          <w:p w14:paraId="02BAE2BF" w14:textId="77777777" w:rsidR="00253889" w:rsidRPr="00253889" w:rsidRDefault="00253889" w:rsidP="00253889">
            <w:pPr>
              <w:spacing w:after="0" w:line="360" w:lineRule="auto"/>
              <w:ind w:left="0" w:firstLine="0"/>
            </w:pPr>
            <w:r w:rsidRPr="00253889">
              <w:t>Hang Joon Kim</w:t>
            </w:r>
          </w:p>
        </w:tc>
        <w:tc>
          <w:tcPr>
            <w:tcW w:w="2070" w:type="dxa"/>
            <w:noWrap/>
            <w:hideMark/>
          </w:tcPr>
          <w:p w14:paraId="56996A9D" w14:textId="77777777" w:rsidR="00253889" w:rsidRPr="00253889" w:rsidRDefault="00253889" w:rsidP="00253889">
            <w:pPr>
              <w:spacing w:after="0" w:line="360" w:lineRule="auto"/>
              <w:ind w:left="0" w:firstLine="0"/>
            </w:pPr>
            <w:r w:rsidRPr="00253889">
              <w:t>PhD - Statistics</w:t>
            </w:r>
          </w:p>
        </w:tc>
        <w:tc>
          <w:tcPr>
            <w:tcW w:w="2233" w:type="dxa"/>
            <w:noWrap/>
            <w:hideMark/>
          </w:tcPr>
          <w:p w14:paraId="569BEFD7" w14:textId="77777777" w:rsidR="00253889" w:rsidRPr="00253889" w:rsidRDefault="00253889" w:rsidP="00253889">
            <w:pPr>
              <w:spacing w:after="0" w:line="360" w:lineRule="auto"/>
              <w:ind w:left="0" w:firstLine="0"/>
            </w:pPr>
            <w:r w:rsidRPr="00253889">
              <w:t>Postdoc at Duke</w:t>
            </w:r>
          </w:p>
        </w:tc>
        <w:tc>
          <w:tcPr>
            <w:tcW w:w="2419" w:type="dxa"/>
            <w:noWrap/>
            <w:hideMark/>
          </w:tcPr>
          <w:p w14:paraId="374CDDAD" w14:textId="77777777" w:rsidR="00253889" w:rsidRPr="00253889" w:rsidRDefault="00253889" w:rsidP="00253889">
            <w:pPr>
              <w:spacing w:after="0" w:line="360" w:lineRule="auto"/>
              <w:ind w:left="0" w:firstLine="0"/>
            </w:pPr>
            <w:r w:rsidRPr="00253889">
              <w:t>Faculty</w:t>
            </w:r>
          </w:p>
        </w:tc>
      </w:tr>
      <w:tr w:rsidR="00253889" w:rsidRPr="00253889" w14:paraId="67F7FD96" w14:textId="77777777" w:rsidTr="00EC0F79">
        <w:trPr>
          <w:trHeight w:val="285"/>
        </w:trPr>
        <w:tc>
          <w:tcPr>
            <w:tcW w:w="1251" w:type="dxa"/>
            <w:noWrap/>
            <w:hideMark/>
          </w:tcPr>
          <w:p w14:paraId="481AD97D" w14:textId="77777777" w:rsidR="00253889" w:rsidRPr="00253889" w:rsidRDefault="00253889" w:rsidP="00253889">
            <w:pPr>
              <w:spacing w:after="0" w:line="360" w:lineRule="auto"/>
              <w:ind w:left="0" w:firstLine="0"/>
            </w:pPr>
            <w:r w:rsidRPr="00253889">
              <w:t>2011-12</w:t>
            </w:r>
          </w:p>
        </w:tc>
        <w:tc>
          <w:tcPr>
            <w:tcW w:w="2074" w:type="dxa"/>
            <w:noWrap/>
            <w:hideMark/>
          </w:tcPr>
          <w:p w14:paraId="491660A8" w14:textId="77777777" w:rsidR="00253889" w:rsidRPr="00253889" w:rsidRDefault="00253889" w:rsidP="00253889">
            <w:pPr>
              <w:spacing w:after="0" w:line="360" w:lineRule="auto"/>
              <w:ind w:left="0" w:firstLine="0"/>
            </w:pPr>
            <w:r w:rsidRPr="00253889">
              <w:t>Sooho Lee</w:t>
            </w:r>
          </w:p>
        </w:tc>
        <w:tc>
          <w:tcPr>
            <w:tcW w:w="2070" w:type="dxa"/>
            <w:noWrap/>
            <w:hideMark/>
          </w:tcPr>
          <w:p w14:paraId="7A86FB79" w14:textId="77777777" w:rsidR="00253889" w:rsidRPr="00253889" w:rsidRDefault="00253889" w:rsidP="00253889">
            <w:pPr>
              <w:spacing w:after="0" w:line="360" w:lineRule="auto"/>
              <w:ind w:left="0" w:firstLine="0"/>
            </w:pPr>
            <w:r w:rsidRPr="00253889">
              <w:t>PhD - ISE</w:t>
            </w:r>
          </w:p>
        </w:tc>
        <w:tc>
          <w:tcPr>
            <w:tcW w:w="2233" w:type="dxa"/>
            <w:noWrap/>
            <w:hideMark/>
          </w:tcPr>
          <w:p w14:paraId="276A471F" w14:textId="77777777" w:rsidR="00253889" w:rsidRPr="00253889" w:rsidRDefault="00253889" w:rsidP="00253889">
            <w:pPr>
              <w:spacing w:after="0" w:line="360" w:lineRule="auto"/>
              <w:ind w:left="0" w:firstLine="0"/>
            </w:pPr>
            <w:r w:rsidRPr="00253889">
              <w:t>Netjets</w:t>
            </w:r>
          </w:p>
        </w:tc>
        <w:tc>
          <w:tcPr>
            <w:tcW w:w="2419" w:type="dxa"/>
            <w:noWrap/>
            <w:hideMark/>
          </w:tcPr>
          <w:p w14:paraId="333734F9" w14:textId="77777777" w:rsidR="00253889" w:rsidRPr="00253889" w:rsidRDefault="00253889" w:rsidP="00253889">
            <w:pPr>
              <w:spacing w:after="0" w:line="360" w:lineRule="auto"/>
              <w:ind w:left="0" w:firstLine="0"/>
            </w:pPr>
            <w:r w:rsidRPr="00253889">
              <w:t>Deceased</w:t>
            </w:r>
          </w:p>
        </w:tc>
      </w:tr>
      <w:tr w:rsidR="00253889" w:rsidRPr="00253889" w14:paraId="2512CB3A" w14:textId="77777777" w:rsidTr="00EC0F79">
        <w:trPr>
          <w:trHeight w:val="285"/>
        </w:trPr>
        <w:tc>
          <w:tcPr>
            <w:tcW w:w="1251" w:type="dxa"/>
            <w:noWrap/>
            <w:hideMark/>
          </w:tcPr>
          <w:p w14:paraId="2FC8481F" w14:textId="77777777" w:rsidR="00253889" w:rsidRPr="00253889" w:rsidRDefault="00253889" w:rsidP="00253889">
            <w:pPr>
              <w:spacing w:after="0" w:line="360" w:lineRule="auto"/>
              <w:ind w:left="0" w:firstLine="0"/>
            </w:pPr>
            <w:r w:rsidRPr="00253889">
              <w:t>2011-12</w:t>
            </w:r>
          </w:p>
        </w:tc>
        <w:tc>
          <w:tcPr>
            <w:tcW w:w="2074" w:type="dxa"/>
            <w:noWrap/>
            <w:hideMark/>
          </w:tcPr>
          <w:p w14:paraId="3183A4EE" w14:textId="77777777" w:rsidR="00253889" w:rsidRPr="00253889" w:rsidRDefault="00EC0F79" w:rsidP="00253889">
            <w:pPr>
              <w:spacing w:after="0" w:line="360" w:lineRule="auto"/>
              <w:ind w:left="0" w:firstLine="0"/>
            </w:pPr>
            <w:r>
              <w:t>Stacie</w:t>
            </w:r>
            <w:r w:rsidR="00253889" w:rsidRPr="00253889">
              <w:t xml:space="preserve"> Wang</w:t>
            </w:r>
          </w:p>
        </w:tc>
        <w:tc>
          <w:tcPr>
            <w:tcW w:w="2070" w:type="dxa"/>
            <w:noWrap/>
            <w:hideMark/>
          </w:tcPr>
          <w:p w14:paraId="225B05DF" w14:textId="77777777" w:rsidR="00253889" w:rsidRPr="00253889" w:rsidRDefault="00253889" w:rsidP="00253889">
            <w:pPr>
              <w:spacing w:after="0" w:line="360" w:lineRule="auto"/>
              <w:ind w:left="0" w:firstLine="0"/>
            </w:pPr>
            <w:r w:rsidRPr="00253889">
              <w:t>PhD - Economics</w:t>
            </w:r>
          </w:p>
        </w:tc>
        <w:tc>
          <w:tcPr>
            <w:tcW w:w="2233" w:type="dxa"/>
            <w:noWrap/>
            <w:hideMark/>
          </w:tcPr>
          <w:p w14:paraId="18FCF376" w14:textId="77777777" w:rsidR="00253889" w:rsidRPr="00253889" w:rsidRDefault="00253889" w:rsidP="00253889">
            <w:pPr>
              <w:spacing w:after="0" w:line="360" w:lineRule="auto"/>
              <w:ind w:left="0" w:firstLine="0"/>
            </w:pPr>
            <w:r w:rsidRPr="00253889">
              <w:t>State Street</w:t>
            </w:r>
          </w:p>
        </w:tc>
        <w:tc>
          <w:tcPr>
            <w:tcW w:w="2419" w:type="dxa"/>
            <w:noWrap/>
            <w:hideMark/>
          </w:tcPr>
          <w:p w14:paraId="3B14B93A" w14:textId="77777777" w:rsidR="00253889" w:rsidRPr="00253889" w:rsidRDefault="00253889" w:rsidP="00253889">
            <w:pPr>
              <w:spacing w:after="0" w:line="360" w:lineRule="auto"/>
              <w:ind w:left="0" w:firstLine="0"/>
            </w:pPr>
            <w:r w:rsidRPr="00253889">
              <w:t>Fidelity Investments</w:t>
            </w:r>
          </w:p>
        </w:tc>
      </w:tr>
      <w:tr w:rsidR="00253889" w:rsidRPr="00253889" w14:paraId="7FDF6D52" w14:textId="77777777" w:rsidTr="00EC0F79">
        <w:trPr>
          <w:trHeight w:val="285"/>
        </w:trPr>
        <w:tc>
          <w:tcPr>
            <w:tcW w:w="1251" w:type="dxa"/>
            <w:noWrap/>
            <w:hideMark/>
          </w:tcPr>
          <w:p w14:paraId="5D0B2BC9" w14:textId="77777777" w:rsidR="00253889" w:rsidRPr="00253889" w:rsidRDefault="00253889" w:rsidP="00253889">
            <w:pPr>
              <w:spacing w:after="0" w:line="360" w:lineRule="auto"/>
              <w:ind w:left="0" w:firstLine="0"/>
            </w:pPr>
            <w:r w:rsidRPr="00253889">
              <w:t>2010-11</w:t>
            </w:r>
          </w:p>
        </w:tc>
        <w:tc>
          <w:tcPr>
            <w:tcW w:w="2074" w:type="dxa"/>
            <w:noWrap/>
            <w:hideMark/>
          </w:tcPr>
          <w:p w14:paraId="109BB54F" w14:textId="77777777" w:rsidR="00253889" w:rsidRPr="00253889" w:rsidRDefault="00253889" w:rsidP="00253889">
            <w:pPr>
              <w:spacing w:after="0" w:line="360" w:lineRule="auto"/>
              <w:ind w:left="0" w:firstLine="0"/>
            </w:pPr>
            <w:r w:rsidRPr="00253889">
              <w:t>Maulin Shah</w:t>
            </w:r>
          </w:p>
        </w:tc>
        <w:tc>
          <w:tcPr>
            <w:tcW w:w="2070" w:type="dxa"/>
            <w:noWrap/>
            <w:hideMark/>
          </w:tcPr>
          <w:p w14:paraId="408751C5" w14:textId="77777777" w:rsidR="00253889" w:rsidRPr="00253889" w:rsidRDefault="00253889" w:rsidP="00253889">
            <w:pPr>
              <w:spacing w:after="0" w:line="360" w:lineRule="auto"/>
              <w:ind w:left="0" w:firstLine="0"/>
            </w:pPr>
            <w:r w:rsidRPr="00253889">
              <w:t>MBA</w:t>
            </w:r>
          </w:p>
        </w:tc>
        <w:tc>
          <w:tcPr>
            <w:tcW w:w="2233" w:type="dxa"/>
            <w:noWrap/>
            <w:hideMark/>
          </w:tcPr>
          <w:p w14:paraId="2258C3A4" w14:textId="77777777" w:rsidR="00253889" w:rsidRPr="00253889" w:rsidRDefault="00253889" w:rsidP="00253889">
            <w:pPr>
              <w:spacing w:after="0" w:line="360" w:lineRule="auto"/>
              <w:ind w:left="0" w:firstLine="0"/>
            </w:pPr>
            <w:r w:rsidRPr="00253889">
              <w:t>Ernst &amp; Young</w:t>
            </w:r>
          </w:p>
        </w:tc>
        <w:tc>
          <w:tcPr>
            <w:tcW w:w="2419" w:type="dxa"/>
            <w:noWrap/>
            <w:hideMark/>
          </w:tcPr>
          <w:p w14:paraId="42563296" w14:textId="77777777" w:rsidR="00253889" w:rsidRPr="00253889" w:rsidRDefault="00253889" w:rsidP="00253889">
            <w:pPr>
              <w:spacing w:after="0" w:line="360" w:lineRule="auto"/>
              <w:ind w:left="0" w:firstLine="0"/>
            </w:pPr>
            <w:r w:rsidRPr="00253889">
              <w:t>League</w:t>
            </w:r>
          </w:p>
        </w:tc>
      </w:tr>
      <w:tr w:rsidR="00253889" w:rsidRPr="00253889" w14:paraId="00AEE2DC" w14:textId="77777777" w:rsidTr="00EC0F79">
        <w:trPr>
          <w:trHeight w:val="285"/>
        </w:trPr>
        <w:tc>
          <w:tcPr>
            <w:tcW w:w="1251" w:type="dxa"/>
            <w:noWrap/>
            <w:hideMark/>
          </w:tcPr>
          <w:p w14:paraId="3971D1E9" w14:textId="77777777" w:rsidR="00253889" w:rsidRPr="00253889" w:rsidRDefault="00253889" w:rsidP="00253889">
            <w:pPr>
              <w:spacing w:after="0" w:line="360" w:lineRule="auto"/>
              <w:ind w:left="0" w:firstLine="0"/>
            </w:pPr>
            <w:r w:rsidRPr="00253889">
              <w:t>2010-11</w:t>
            </w:r>
          </w:p>
        </w:tc>
        <w:tc>
          <w:tcPr>
            <w:tcW w:w="2074" w:type="dxa"/>
            <w:noWrap/>
            <w:hideMark/>
          </w:tcPr>
          <w:p w14:paraId="5E8E9981" w14:textId="77777777" w:rsidR="00253889" w:rsidRPr="00253889" w:rsidRDefault="00253889" w:rsidP="00253889">
            <w:pPr>
              <w:spacing w:after="0" w:line="360" w:lineRule="auto"/>
              <w:ind w:left="0" w:firstLine="0"/>
            </w:pPr>
            <w:r w:rsidRPr="00253889">
              <w:t>Mittal Haria</w:t>
            </w:r>
          </w:p>
        </w:tc>
        <w:tc>
          <w:tcPr>
            <w:tcW w:w="2070" w:type="dxa"/>
            <w:noWrap/>
            <w:hideMark/>
          </w:tcPr>
          <w:p w14:paraId="1FA3DD1B" w14:textId="77777777" w:rsidR="00253889" w:rsidRPr="00253889" w:rsidRDefault="00253889" w:rsidP="00253889">
            <w:pPr>
              <w:spacing w:after="0" w:line="360" w:lineRule="auto"/>
              <w:ind w:left="0" w:firstLine="0"/>
            </w:pPr>
            <w:r w:rsidRPr="00253889">
              <w:t>MBA</w:t>
            </w:r>
          </w:p>
        </w:tc>
        <w:tc>
          <w:tcPr>
            <w:tcW w:w="2233" w:type="dxa"/>
            <w:noWrap/>
            <w:hideMark/>
          </w:tcPr>
          <w:p w14:paraId="6C661638" w14:textId="77777777" w:rsidR="00253889" w:rsidRPr="00253889" w:rsidRDefault="00253889" w:rsidP="00253889">
            <w:pPr>
              <w:spacing w:after="0" w:line="360" w:lineRule="auto"/>
              <w:ind w:left="0" w:firstLine="0"/>
            </w:pPr>
            <w:r w:rsidRPr="00253889">
              <w:t>Deloitte</w:t>
            </w:r>
          </w:p>
        </w:tc>
        <w:tc>
          <w:tcPr>
            <w:tcW w:w="2419" w:type="dxa"/>
            <w:noWrap/>
            <w:hideMark/>
          </w:tcPr>
          <w:p w14:paraId="236F5224" w14:textId="77777777" w:rsidR="00253889" w:rsidRPr="00253889" w:rsidRDefault="00253889" w:rsidP="00253889">
            <w:pPr>
              <w:spacing w:after="0" w:line="360" w:lineRule="auto"/>
              <w:ind w:left="0" w:firstLine="0"/>
            </w:pPr>
            <w:r w:rsidRPr="00253889">
              <w:t>Deloitte</w:t>
            </w:r>
          </w:p>
        </w:tc>
      </w:tr>
      <w:tr w:rsidR="00253889" w:rsidRPr="00253889" w14:paraId="15AF77C2" w14:textId="77777777" w:rsidTr="00EC0F79">
        <w:trPr>
          <w:trHeight w:val="285"/>
        </w:trPr>
        <w:tc>
          <w:tcPr>
            <w:tcW w:w="1251" w:type="dxa"/>
            <w:noWrap/>
            <w:hideMark/>
          </w:tcPr>
          <w:p w14:paraId="5041B2BD" w14:textId="77777777" w:rsidR="00253889" w:rsidRPr="00253889" w:rsidRDefault="00253889" w:rsidP="00253889">
            <w:pPr>
              <w:spacing w:after="0" w:line="360" w:lineRule="auto"/>
              <w:ind w:left="0" w:firstLine="0"/>
            </w:pPr>
            <w:r w:rsidRPr="00253889">
              <w:t>2010-11</w:t>
            </w:r>
          </w:p>
        </w:tc>
        <w:tc>
          <w:tcPr>
            <w:tcW w:w="2074" w:type="dxa"/>
            <w:noWrap/>
            <w:hideMark/>
          </w:tcPr>
          <w:p w14:paraId="0372EBEF" w14:textId="77777777" w:rsidR="00253889" w:rsidRPr="00253889" w:rsidRDefault="00253889" w:rsidP="00253889">
            <w:pPr>
              <w:spacing w:after="0" w:line="360" w:lineRule="auto"/>
              <w:ind w:left="0" w:firstLine="0"/>
            </w:pPr>
            <w:r w:rsidRPr="00253889">
              <w:t>Joseph Lopez</w:t>
            </w:r>
          </w:p>
        </w:tc>
        <w:tc>
          <w:tcPr>
            <w:tcW w:w="2070" w:type="dxa"/>
            <w:noWrap/>
            <w:hideMark/>
          </w:tcPr>
          <w:p w14:paraId="6AD1E4A5" w14:textId="77777777" w:rsidR="00253889" w:rsidRPr="00253889" w:rsidRDefault="00253889" w:rsidP="00253889">
            <w:pPr>
              <w:spacing w:after="0" w:line="360" w:lineRule="auto"/>
              <w:ind w:left="0" w:firstLine="0"/>
            </w:pPr>
            <w:r w:rsidRPr="00253889">
              <w:t>MBA</w:t>
            </w:r>
          </w:p>
        </w:tc>
        <w:tc>
          <w:tcPr>
            <w:tcW w:w="2233" w:type="dxa"/>
            <w:noWrap/>
            <w:hideMark/>
          </w:tcPr>
          <w:p w14:paraId="113D9052" w14:textId="77777777" w:rsidR="00253889" w:rsidRPr="00253889" w:rsidRDefault="00253889" w:rsidP="00253889">
            <w:pPr>
              <w:spacing w:after="0" w:line="360" w:lineRule="auto"/>
              <w:ind w:left="0" w:firstLine="0"/>
            </w:pPr>
            <w:r w:rsidRPr="00253889">
              <w:t>BASF</w:t>
            </w:r>
          </w:p>
        </w:tc>
        <w:tc>
          <w:tcPr>
            <w:tcW w:w="2419" w:type="dxa"/>
            <w:noWrap/>
            <w:hideMark/>
          </w:tcPr>
          <w:p w14:paraId="01D64F5E" w14:textId="77777777" w:rsidR="00253889" w:rsidRPr="00253889" w:rsidRDefault="00253889" w:rsidP="00253889">
            <w:pPr>
              <w:spacing w:after="0" w:line="360" w:lineRule="auto"/>
              <w:ind w:left="0" w:firstLine="0"/>
            </w:pPr>
            <w:r w:rsidRPr="00253889">
              <w:t>Intel Corporation</w:t>
            </w:r>
          </w:p>
        </w:tc>
      </w:tr>
      <w:tr w:rsidR="00253889" w:rsidRPr="00253889" w14:paraId="50F5B01D" w14:textId="77777777" w:rsidTr="00EC0F79">
        <w:trPr>
          <w:trHeight w:val="285"/>
        </w:trPr>
        <w:tc>
          <w:tcPr>
            <w:tcW w:w="1251" w:type="dxa"/>
            <w:noWrap/>
            <w:hideMark/>
          </w:tcPr>
          <w:p w14:paraId="07920036" w14:textId="77777777" w:rsidR="00253889" w:rsidRPr="00253889" w:rsidRDefault="00253889" w:rsidP="00253889">
            <w:pPr>
              <w:spacing w:after="0" w:line="360" w:lineRule="auto"/>
              <w:ind w:left="0" w:firstLine="0"/>
            </w:pPr>
            <w:r w:rsidRPr="00253889">
              <w:t>2010-11</w:t>
            </w:r>
          </w:p>
        </w:tc>
        <w:tc>
          <w:tcPr>
            <w:tcW w:w="2074" w:type="dxa"/>
            <w:noWrap/>
            <w:hideMark/>
          </w:tcPr>
          <w:p w14:paraId="071EBA9D" w14:textId="77777777" w:rsidR="00253889" w:rsidRPr="00253889" w:rsidRDefault="00253889" w:rsidP="00253889">
            <w:pPr>
              <w:spacing w:after="0" w:line="360" w:lineRule="auto"/>
              <w:ind w:left="0" w:firstLine="0"/>
            </w:pPr>
            <w:r w:rsidRPr="00253889">
              <w:t>Taylor Blake</w:t>
            </w:r>
          </w:p>
        </w:tc>
        <w:tc>
          <w:tcPr>
            <w:tcW w:w="2070" w:type="dxa"/>
            <w:noWrap/>
            <w:hideMark/>
          </w:tcPr>
          <w:p w14:paraId="40E9C5D8" w14:textId="77777777" w:rsidR="00253889" w:rsidRPr="00253889" w:rsidRDefault="00253889" w:rsidP="00253889">
            <w:pPr>
              <w:spacing w:after="0" w:line="360" w:lineRule="auto"/>
              <w:ind w:left="0" w:firstLine="0"/>
            </w:pPr>
            <w:r w:rsidRPr="00253889">
              <w:t>PhD - Statistics</w:t>
            </w:r>
          </w:p>
        </w:tc>
        <w:tc>
          <w:tcPr>
            <w:tcW w:w="2233" w:type="dxa"/>
            <w:noWrap/>
            <w:hideMark/>
          </w:tcPr>
          <w:p w14:paraId="6357BAC5" w14:textId="77777777" w:rsidR="00253889" w:rsidRPr="00253889" w:rsidRDefault="00253889" w:rsidP="00253889">
            <w:pPr>
              <w:spacing w:after="0" w:line="360" w:lineRule="auto"/>
              <w:ind w:left="0" w:firstLine="0"/>
            </w:pPr>
            <w:r w:rsidRPr="00253889">
              <w:t>Starbucks</w:t>
            </w:r>
          </w:p>
        </w:tc>
        <w:tc>
          <w:tcPr>
            <w:tcW w:w="2419" w:type="dxa"/>
            <w:noWrap/>
            <w:hideMark/>
          </w:tcPr>
          <w:p w14:paraId="37A50676" w14:textId="77777777" w:rsidR="00253889" w:rsidRPr="00253889" w:rsidRDefault="00253889" w:rsidP="00253889">
            <w:pPr>
              <w:spacing w:after="0" w:line="360" w:lineRule="auto"/>
              <w:ind w:left="0" w:firstLine="0"/>
            </w:pPr>
            <w:r w:rsidRPr="00253889">
              <w:t>Ketch</w:t>
            </w:r>
          </w:p>
        </w:tc>
      </w:tr>
      <w:tr w:rsidR="00253889" w:rsidRPr="00253889" w14:paraId="1478329C" w14:textId="77777777" w:rsidTr="00EC0F79">
        <w:trPr>
          <w:trHeight w:val="285"/>
        </w:trPr>
        <w:tc>
          <w:tcPr>
            <w:tcW w:w="1251" w:type="dxa"/>
            <w:noWrap/>
            <w:hideMark/>
          </w:tcPr>
          <w:p w14:paraId="7C721ACE" w14:textId="77777777" w:rsidR="00253889" w:rsidRPr="00253889" w:rsidRDefault="00253889" w:rsidP="00253889">
            <w:pPr>
              <w:spacing w:after="0" w:line="360" w:lineRule="auto"/>
              <w:ind w:left="0" w:firstLine="0"/>
            </w:pPr>
            <w:r w:rsidRPr="00253889">
              <w:t>2010-11</w:t>
            </w:r>
          </w:p>
        </w:tc>
        <w:tc>
          <w:tcPr>
            <w:tcW w:w="2074" w:type="dxa"/>
            <w:noWrap/>
            <w:hideMark/>
          </w:tcPr>
          <w:p w14:paraId="407B3B9C" w14:textId="77777777" w:rsidR="00253889" w:rsidRPr="00253889" w:rsidRDefault="00253889" w:rsidP="00253889">
            <w:pPr>
              <w:spacing w:after="0" w:line="360" w:lineRule="auto"/>
              <w:ind w:left="0" w:firstLine="0"/>
            </w:pPr>
            <w:r w:rsidRPr="00253889">
              <w:t>Sooho Lee</w:t>
            </w:r>
          </w:p>
        </w:tc>
        <w:tc>
          <w:tcPr>
            <w:tcW w:w="2070" w:type="dxa"/>
            <w:noWrap/>
            <w:hideMark/>
          </w:tcPr>
          <w:p w14:paraId="52AAA35E" w14:textId="77777777" w:rsidR="00253889" w:rsidRPr="00253889" w:rsidRDefault="00253889" w:rsidP="00253889">
            <w:pPr>
              <w:spacing w:after="0" w:line="360" w:lineRule="auto"/>
              <w:ind w:left="0" w:firstLine="0"/>
            </w:pPr>
            <w:r w:rsidRPr="00253889">
              <w:t>PhD - ISE</w:t>
            </w:r>
          </w:p>
        </w:tc>
        <w:tc>
          <w:tcPr>
            <w:tcW w:w="2233" w:type="dxa"/>
            <w:noWrap/>
            <w:hideMark/>
          </w:tcPr>
          <w:p w14:paraId="774A22DD" w14:textId="77777777" w:rsidR="00253889" w:rsidRPr="00253889" w:rsidRDefault="00253889" w:rsidP="00253889">
            <w:pPr>
              <w:spacing w:after="0" w:line="360" w:lineRule="auto"/>
              <w:ind w:left="0" w:firstLine="0"/>
            </w:pPr>
            <w:r w:rsidRPr="00253889">
              <w:t>Netjets</w:t>
            </w:r>
          </w:p>
        </w:tc>
        <w:tc>
          <w:tcPr>
            <w:tcW w:w="2419" w:type="dxa"/>
            <w:noWrap/>
            <w:hideMark/>
          </w:tcPr>
          <w:p w14:paraId="722870B1" w14:textId="77777777" w:rsidR="00253889" w:rsidRPr="00253889" w:rsidRDefault="00253889" w:rsidP="00253889">
            <w:pPr>
              <w:spacing w:after="0" w:line="360" w:lineRule="auto"/>
              <w:ind w:left="0" w:firstLine="0"/>
            </w:pPr>
            <w:r w:rsidRPr="00253889">
              <w:t>Deceased</w:t>
            </w:r>
          </w:p>
        </w:tc>
      </w:tr>
      <w:tr w:rsidR="00253889" w:rsidRPr="00253889" w14:paraId="2B53CF9C" w14:textId="77777777" w:rsidTr="00EC0F79">
        <w:trPr>
          <w:trHeight w:val="285"/>
        </w:trPr>
        <w:tc>
          <w:tcPr>
            <w:tcW w:w="1251" w:type="dxa"/>
            <w:noWrap/>
            <w:hideMark/>
          </w:tcPr>
          <w:p w14:paraId="623A4B55" w14:textId="77777777" w:rsidR="00253889" w:rsidRPr="00253889" w:rsidRDefault="00253889" w:rsidP="00253889">
            <w:pPr>
              <w:spacing w:after="0" w:line="360" w:lineRule="auto"/>
              <w:ind w:left="0" w:firstLine="0"/>
            </w:pPr>
            <w:r w:rsidRPr="00253889">
              <w:t>2009-10</w:t>
            </w:r>
          </w:p>
        </w:tc>
        <w:tc>
          <w:tcPr>
            <w:tcW w:w="2074" w:type="dxa"/>
            <w:noWrap/>
            <w:hideMark/>
          </w:tcPr>
          <w:p w14:paraId="7168F2B6" w14:textId="77777777" w:rsidR="00253889" w:rsidRPr="00253889" w:rsidRDefault="00253889" w:rsidP="00253889">
            <w:pPr>
              <w:spacing w:after="0" w:line="360" w:lineRule="auto"/>
              <w:ind w:left="0" w:firstLine="0"/>
            </w:pPr>
            <w:r w:rsidRPr="00253889">
              <w:t>Samarth Mital</w:t>
            </w:r>
          </w:p>
        </w:tc>
        <w:tc>
          <w:tcPr>
            <w:tcW w:w="2070" w:type="dxa"/>
            <w:noWrap/>
            <w:hideMark/>
          </w:tcPr>
          <w:p w14:paraId="62343377" w14:textId="77777777" w:rsidR="00253889" w:rsidRPr="00253889" w:rsidRDefault="00253889" w:rsidP="00253889">
            <w:pPr>
              <w:spacing w:after="0" w:line="360" w:lineRule="auto"/>
              <w:ind w:left="0" w:firstLine="0"/>
            </w:pPr>
            <w:r w:rsidRPr="00253889">
              <w:t>MBA</w:t>
            </w:r>
          </w:p>
        </w:tc>
        <w:tc>
          <w:tcPr>
            <w:tcW w:w="2233" w:type="dxa"/>
            <w:noWrap/>
            <w:hideMark/>
          </w:tcPr>
          <w:p w14:paraId="07A7461C" w14:textId="77777777" w:rsidR="00253889" w:rsidRPr="00253889" w:rsidRDefault="00253889" w:rsidP="00253889">
            <w:pPr>
              <w:spacing w:after="0" w:line="360" w:lineRule="auto"/>
              <w:ind w:left="0" w:firstLine="0"/>
            </w:pPr>
            <w:r w:rsidRPr="00253889">
              <w:t>Deloitte</w:t>
            </w:r>
          </w:p>
        </w:tc>
        <w:tc>
          <w:tcPr>
            <w:tcW w:w="2419" w:type="dxa"/>
            <w:noWrap/>
            <w:hideMark/>
          </w:tcPr>
          <w:p w14:paraId="37394689" w14:textId="77777777" w:rsidR="00253889" w:rsidRPr="00253889" w:rsidRDefault="00253889" w:rsidP="00253889">
            <w:pPr>
              <w:spacing w:after="0" w:line="360" w:lineRule="auto"/>
              <w:ind w:left="0" w:firstLine="0"/>
            </w:pPr>
            <w:r w:rsidRPr="00253889">
              <w:t>Rubrik</w:t>
            </w:r>
          </w:p>
        </w:tc>
      </w:tr>
      <w:tr w:rsidR="00253889" w:rsidRPr="00253889" w14:paraId="2BBD0E7B" w14:textId="77777777" w:rsidTr="00EC0F79">
        <w:trPr>
          <w:trHeight w:val="285"/>
        </w:trPr>
        <w:tc>
          <w:tcPr>
            <w:tcW w:w="1251" w:type="dxa"/>
            <w:noWrap/>
            <w:hideMark/>
          </w:tcPr>
          <w:p w14:paraId="49506558" w14:textId="77777777" w:rsidR="00253889" w:rsidRPr="00253889" w:rsidRDefault="00253889" w:rsidP="00253889">
            <w:pPr>
              <w:spacing w:after="0" w:line="360" w:lineRule="auto"/>
              <w:ind w:left="0" w:firstLine="0"/>
            </w:pPr>
            <w:r w:rsidRPr="00253889">
              <w:t>2009-10</w:t>
            </w:r>
          </w:p>
        </w:tc>
        <w:tc>
          <w:tcPr>
            <w:tcW w:w="2074" w:type="dxa"/>
            <w:noWrap/>
            <w:hideMark/>
          </w:tcPr>
          <w:p w14:paraId="2C4CBA5C" w14:textId="77777777" w:rsidR="00253889" w:rsidRPr="00253889" w:rsidRDefault="00EC0F79" w:rsidP="00253889">
            <w:pPr>
              <w:spacing w:after="0" w:line="360" w:lineRule="auto"/>
              <w:ind w:left="0" w:firstLine="0"/>
            </w:pPr>
            <w:r>
              <w:t xml:space="preserve">Susan </w:t>
            </w:r>
            <w:r w:rsidR="00253889" w:rsidRPr="00253889">
              <w:t>Wang</w:t>
            </w:r>
          </w:p>
        </w:tc>
        <w:tc>
          <w:tcPr>
            <w:tcW w:w="2070" w:type="dxa"/>
            <w:noWrap/>
            <w:hideMark/>
          </w:tcPr>
          <w:p w14:paraId="169629A6" w14:textId="77777777" w:rsidR="00253889" w:rsidRPr="00253889" w:rsidRDefault="00253889" w:rsidP="00253889">
            <w:pPr>
              <w:spacing w:after="0" w:line="360" w:lineRule="auto"/>
              <w:ind w:left="0" w:firstLine="0"/>
            </w:pPr>
            <w:r w:rsidRPr="00253889">
              <w:t>MBA</w:t>
            </w:r>
          </w:p>
        </w:tc>
        <w:tc>
          <w:tcPr>
            <w:tcW w:w="2233" w:type="dxa"/>
            <w:noWrap/>
            <w:hideMark/>
          </w:tcPr>
          <w:p w14:paraId="19C8910F" w14:textId="77777777" w:rsidR="00253889" w:rsidRPr="00253889" w:rsidRDefault="00EC0F79" w:rsidP="00253889">
            <w:pPr>
              <w:spacing w:after="0" w:line="360" w:lineRule="auto"/>
              <w:ind w:left="0" w:firstLine="0"/>
            </w:pPr>
            <w:r>
              <w:t>Family</w:t>
            </w:r>
            <w:r w:rsidR="00253889" w:rsidRPr="00253889">
              <w:t xml:space="preserve"> business</w:t>
            </w:r>
          </w:p>
        </w:tc>
        <w:tc>
          <w:tcPr>
            <w:tcW w:w="2419" w:type="dxa"/>
            <w:noWrap/>
            <w:hideMark/>
          </w:tcPr>
          <w:p w14:paraId="3E71B86D" w14:textId="77777777" w:rsidR="00253889" w:rsidRPr="00253889" w:rsidRDefault="00253889" w:rsidP="00253889">
            <w:pPr>
              <w:spacing w:after="0" w:line="360" w:lineRule="auto"/>
              <w:ind w:left="0" w:firstLine="0"/>
            </w:pPr>
            <w:r w:rsidRPr="00253889">
              <w:t>Unknown</w:t>
            </w:r>
          </w:p>
        </w:tc>
      </w:tr>
      <w:tr w:rsidR="00253889" w:rsidRPr="00253889" w14:paraId="32B2046E" w14:textId="77777777" w:rsidTr="00EC0F79">
        <w:trPr>
          <w:trHeight w:val="285"/>
        </w:trPr>
        <w:tc>
          <w:tcPr>
            <w:tcW w:w="1251" w:type="dxa"/>
            <w:noWrap/>
            <w:hideMark/>
          </w:tcPr>
          <w:p w14:paraId="0EE15935" w14:textId="77777777" w:rsidR="00253889" w:rsidRPr="00253889" w:rsidRDefault="00253889" w:rsidP="00253889">
            <w:pPr>
              <w:spacing w:after="0" w:line="360" w:lineRule="auto"/>
              <w:ind w:left="0" w:firstLine="0"/>
            </w:pPr>
            <w:r w:rsidRPr="00253889">
              <w:t>2009-10</w:t>
            </w:r>
          </w:p>
        </w:tc>
        <w:tc>
          <w:tcPr>
            <w:tcW w:w="2074" w:type="dxa"/>
            <w:noWrap/>
            <w:hideMark/>
          </w:tcPr>
          <w:p w14:paraId="7627F588" w14:textId="77777777" w:rsidR="00253889" w:rsidRPr="00253889" w:rsidRDefault="00253889" w:rsidP="00253889">
            <w:pPr>
              <w:spacing w:after="0" w:line="360" w:lineRule="auto"/>
              <w:ind w:left="0" w:firstLine="0"/>
            </w:pPr>
            <w:r w:rsidRPr="00253889">
              <w:t>Ju Hee Lee</w:t>
            </w:r>
          </w:p>
        </w:tc>
        <w:tc>
          <w:tcPr>
            <w:tcW w:w="2070" w:type="dxa"/>
            <w:noWrap/>
            <w:hideMark/>
          </w:tcPr>
          <w:p w14:paraId="760353D8" w14:textId="77777777" w:rsidR="00253889" w:rsidRPr="00253889" w:rsidRDefault="00253889" w:rsidP="00253889">
            <w:pPr>
              <w:spacing w:after="0" w:line="360" w:lineRule="auto"/>
              <w:ind w:left="0" w:firstLine="0"/>
            </w:pPr>
            <w:r w:rsidRPr="00253889">
              <w:t>PhD - Statistics</w:t>
            </w:r>
          </w:p>
        </w:tc>
        <w:tc>
          <w:tcPr>
            <w:tcW w:w="2233" w:type="dxa"/>
            <w:noWrap/>
            <w:hideMark/>
          </w:tcPr>
          <w:p w14:paraId="78B485F8" w14:textId="77777777" w:rsidR="00253889" w:rsidRPr="00253889" w:rsidRDefault="00EC0F79" w:rsidP="00253889">
            <w:pPr>
              <w:spacing w:after="0" w:line="360" w:lineRule="auto"/>
              <w:ind w:left="0" w:firstLine="0"/>
            </w:pPr>
            <w:r>
              <w:t>Post Doc</w:t>
            </w:r>
          </w:p>
        </w:tc>
        <w:tc>
          <w:tcPr>
            <w:tcW w:w="2419" w:type="dxa"/>
            <w:noWrap/>
            <w:hideMark/>
          </w:tcPr>
          <w:p w14:paraId="408468B7" w14:textId="77777777" w:rsidR="00253889" w:rsidRPr="00253889" w:rsidRDefault="00253889" w:rsidP="00253889">
            <w:pPr>
              <w:spacing w:after="0" w:line="360" w:lineRule="auto"/>
              <w:ind w:left="0" w:firstLine="0"/>
            </w:pPr>
            <w:r w:rsidRPr="00253889">
              <w:t>Faculty</w:t>
            </w:r>
          </w:p>
        </w:tc>
      </w:tr>
      <w:tr w:rsidR="00253889" w:rsidRPr="00253889" w14:paraId="200C4A12" w14:textId="77777777" w:rsidTr="00EC0F79">
        <w:trPr>
          <w:trHeight w:val="285"/>
        </w:trPr>
        <w:tc>
          <w:tcPr>
            <w:tcW w:w="1251" w:type="dxa"/>
            <w:noWrap/>
            <w:hideMark/>
          </w:tcPr>
          <w:p w14:paraId="7260C287" w14:textId="77777777" w:rsidR="00253889" w:rsidRPr="00253889" w:rsidRDefault="00253889" w:rsidP="00253889">
            <w:pPr>
              <w:spacing w:after="0" w:line="360" w:lineRule="auto"/>
              <w:ind w:left="0" w:firstLine="0"/>
            </w:pPr>
            <w:r w:rsidRPr="00253889">
              <w:t>2009-10</w:t>
            </w:r>
          </w:p>
        </w:tc>
        <w:tc>
          <w:tcPr>
            <w:tcW w:w="2074" w:type="dxa"/>
            <w:noWrap/>
            <w:hideMark/>
          </w:tcPr>
          <w:p w14:paraId="0513BBB1" w14:textId="77777777" w:rsidR="00253889" w:rsidRPr="00253889" w:rsidRDefault="00253889" w:rsidP="00253889">
            <w:pPr>
              <w:spacing w:after="0" w:line="360" w:lineRule="auto"/>
              <w:ind w:left="0" w:firstLine="0"/>
            </w:pPr>
            <w:r w:rsidRPr="00253889">
              <w:t>Mike McCaslin</w:t>
            </w:r>
          </w:p>
        </w:tc>
        <w:tc>
          <w:tcPr>
            <w:tcW w:w="2070" w:type="dxa"/>
            <w:noWrap/>
            <w:hideMark/>
          </w:tcPr>
          <w:p w14:paraId="61143883" w14:textId="77777777" w:rsidR="00253889" w:rsidRPr="00253889" w:rsidRDefault="00253889" w:rsidP="00253889">
            <w:pPr>
              <w:spacing w:after="0" w:line="360" w:lineRule="auto"/>
              <w:ind w:left="0" w:firstLine="0"/>
            </w:pPr>
            <w:r w:rsidRPr="00253889">
              <w:t>PhD - Psychology</w:t>
            </w:r>
          </w:p>
        </w:tc>
        <w:tc>
          <w:tcPr>
            <w:tcW w:w="2233" w:type="dxa"/>
            <w:noWrap/>
            <w:hideMark/>
          </w:tcPr>
          <w:p w14:paraId="5FC8D0CE" w14:textId="77777777" w:rsidR="00253889" w:rsidRPr="00253889" w:rsidRDefault="00253889" w:rsidP="00253889">
            <w:pPr>
              <w:spacing w:after="0" w:line="360" w:lineRule="auto"/>
              <w:ind w:left="0" w:firstLine="0"/>
            </w:pPr>
            <w:r w:rsidRPr="00253889">
              <w:t>Nationwide</w:t>
            </w:r>
          </w:p>
        </w:tc>
        <w:tc>
          <w:tcPr>
            <w:tcW w:w="2419" w:type="dxa"/>
            <w:noWrap/>
            <w:hideMark/>
          </w:tcPr>
          <w:p w14:paraId="35FF5929" w14:textId="77777777" w:rsidR="00253889" w:rsidRPr="00253889" w:rsidRDefault="00253889" w:rsidP="00253889">
            <w:pPr>
              <w:spacing w:after="0" w:line="360" w:lineRule="auto"/>
              <w:ind w:left="0" w:firstLine="0"/>
            </w:pPr>
            <w:r w:rsidRPr="00253889">
              <w:t>Nationwide</w:t>
            </w:r>
          </w:p>
        </w:tc>
      </w:tr>
      <w:tr w:rsidR="00253889" w:rsidRPr="00253889" w14:paraId="1C4721AF" w14:textId="77777777" w:rsidTr="00EC0F79">
        <w:trPr>
          <w:trHeight w:val="285"/>
        </w:trPr>
        <w:tc>
          <w:tcPr>
            <w:tcW w:w="1251" w:type="dxa"/>
            <w:noWrap/>
            <w:hideMark/>
          </w:tcPr>
          <w:p w14:paraId="128255A8" w14:textId="77777777" w:rsidR="00253889" w:rsidRPr="00253889" w:rsidRDefault="00253889" w:rsidP="00253889">
            <w:pPr>
              <w:spacing w:after="0" w:line="360" w:lineRule="auto"/>
              <w:ind w:left="0" w:firstLine="0"/>
            </w:pPr>
            <w:r w:rsidRPr="00253889">
              <w:t>2009-10</w:t>
            </w:r>
          </w:p>
        </w:tc>
        <w:tc>
          <w:tcPr>
            <w:tcW w:w="2074" w:type="dxa"/>
            <w:noWrap/>
            <w:hideMark/>
          </w:tcPr>
          <w:p w14:paraId="2D1CBB97" w14:textId="77777777" w:rsidR="00253889" w:rsidRPr="00253889" w:rsidRDefault="00EC0F79" w:rsidP="00253889">
            <w:pPr>
              <w:spacing w:after="0" w:line="360" w:lineRule="auto"/>
              <w:ind w:left="0" w:firstLine="0"/>
            </w:pPr>
            <w:r>
              <w:t>Darren</w:t>
            </w:r>
            <w:r w:rsidR="00253889" w:rsidRPr="00253889">
              <w:t xml:space="preserve"> Weng</w:t>
            </w:r>
          </w:p>
        </w:tc>
        <w:tc>
          <w:tcPr>
            <w:tcW w:w="2070" w:type="dxa"/>
            <w:noWrap/>
            <w:hideMark/>
          </w:tcPr>
          <w:p w14:paraId="4255541E" w14:textId="77777777" w:rsidR="00253889" w:rsidRPr="00253889" w:rsidRDefault="00253889" w:rsidP="00253889">
            <w:pPr>
              <w:spacing w:after="0" w:line="360" w:lineRule="auto"/>
              <w:ind w:left="0" w:firstLine="0"/>
            </w:pPr>
            <w:r w:rsidRPr="00253889">
              <w:t>PhD - Economics</w:t>
            </w:r>
          </w:p>
        </w:tc>
        <w:tc>
          <w:tcPr>
            <w:tcW w:w="2233" w:type="dxa"/>
            <w:noWrap/>
            <w:hideMark/>
          </w:tcPr>
          <w:p w14:paraId="5E88C895" w14:textId="77777777" w:rsidR="00253889" w:rsidRPr="00253889" w:rsidRDefault="00253889" w:rsidP="00253889">
            <w:pPr>
              <w:spacing w:after="0" w:line="360" w:lineRule="auto"/>
              <w:ind w:left="0" w:firstLine="0"/>
            </w:pPr>
            <w:r w:rsidRPr="00253889">
              <w:t>Faculty</w:t>
            </w:r>
          </w:p>
        </w:tc>
        <w:tc>
          <w:tcPr>
            <w:tcW w:w="2419" w:type="dxa"/>
            <w:noWrap/>
            <w:hideMark/>
          </w:tcPr>
          <w:p w14:paraId="4083D31F" w14:textId="77777777" w:rsidR="00253889" w:rsidRPr="00253889" w:rsidRDefault="00253889" w:rsidP="00253889">
            <w:pPr>
              <w:spacing w:after="0" w:line="360" w:lineRule="auto"/>
              <w:ind w:left="0" w:firstLine="0"/>
            </w:pPr>
            <w:r w:rsidRPr="00253889">
              <w:t>Faculty</w:t>
            </w:r>
          </w:p>
        </w:tc>
      </w:tr>
      <w:tr w:rsidR="00253889" w:rsidRPr="00253889" w14:paraId="6A0D3813" w14:textId="77777777" w:rsidTr="00EC0F79">
        <w:trPr>
          <w:trHeight w:val="285"/>
        </w:trPr>
        <w:tc>
          <w:tcPr>
            <w:tcW w:w="1251" w:type="dxa"/>
            <w:noWrap/>
            <w:hideMark/>
          </w:tcPr>
          <w:p w14:paraId="6FE3ECBF" w14:textId="77777777" w:rsidR="00253889" w:rsidRPr="00253889" w:rsidRDefault="00253889" w:rsidP="00253889">
            <w:pPr>
              <w:spacing w:after="0" w:line="360" w:lineRule="auto"/>
              <w:ind w:left="0" w:firstLine="0"/>
            </w:pPr>
            <w:r w:rsidRPr="00253889">
              <w:t>2008-09</w:t>
            </w:r>
          </w:p>
        </w:tc>
        <w:tc>
          <w:tcPr>
            <w:tcW w:w="2074" w:type="dxa"/>
            <w:noWrap/>
            <w:hideMark/>
          </w:tcPr>
          <w:p w14:paraId="15FE41BE" w14:textId="77777777" w:rsidR="00253889" w:rsidRPr="00253889" w:rsidRDefault="00253889" w:rsidP="00253889">
            <w:pPr>
              <w:spacing w:after="0" w:line="360" w:lineRule="auto"/>
              <w:ind w:left="0" w:firstLine="0"/>
            </w:pPr>
            <w:r w:rsidRPr="00253889">
              <w:t>Shireesh Annam</w:t>
            </w:r>
          </w:p>
        </w:tc>
        <w:tc>
          <w:tcPr>
            <w:tcW w:w="2070" w:type="dxa"/>
            <w:noWrap/>
            <w:hideMark/>
          </w:tcPr>
          <w:p w14:paraId="562CCE4B" w14:textId="77777777" w:rsidR="00253889" w:rsidRPr="00253889" w:rsidRDefault="00253889" w:rsidP="00253889">
            <w:pPr>
              <w:spacing w:after="0" w:line="360" w:lineRule="auto"/>
              <w:ind w:left="0" w:firstLine="0"/>
            </w:pPr>
            <w:r w:rsidRPr="00253889">
              <w:t>MBA</w:t>
            </w:r>
          </w:p>
        </w:tc>
        <w:tc>
          <w:tcPr>
            <w:tcW w:w="2233" w:type="dxa"/>
            <w:noWrap/>
            <w:hideMark/>
          </w:tcPr>
          <w:p w14:paraId="0FF2FCE6" w14:textId="77777777" w:rsidR="00253889" w:rsidRPr="00253889" w:rsidRDefault="00253889" w:rsidP="00253889">
            <w:pPr>
              <w:spacing w:after="0" w:line="360" w:lineRule="auto"/>
              <w:ind w:left="0" w:firstLine="0"/>
            </w:pPr>
            <w:r w:rsidRPr="00253889">
              <w:t>Deloitte</w:t>
            </w:r>
          </w:p>
        </w:tc>
        <w:tc>
          <w:tcPr>
            <w:tcW w:w="2419" w:type="dxa"/>
            <w:noWrap/>
            <w:hideMark/>
          </w:tcPr>
          <w:p w14:paraId="77DCBB60" w14:textId="77777777" w:rsidR="00253889" w:rsidRPr="00253889" w:rsidRDefault="00253889" w:rsidP="00253889">
            <w:pPr>
              <w:spacing w:after="0" w:line="360" w:lineRule="auto"/>
              <w:ind w:left="0" w:firstLine="0"/>
            </w:pPr>
            <w:r w:rsidRPr="00253889">
              <w:t>Claire's, Inc.</w:t>
            </w:r>
          </w:p>
        </w:tc>
      </w:tr>
      <w:tr w:rsidR="00253889" w:rsidRPr="00253889" w14:paraId="1913D69B" w14:textId="77777777" w:rsidTr="00EC0F79">
        <w:trPr>
          <w:trHeight w:val="285"/>
        </w:trPr>
        <w:tc>
          <w:tcPr>
            <w:tcW w:w="1251" w:type="dxa"/>
            <w:noWrap/>
            <w:hideMark/>
          </w:tcPr>
          <w:p w14:paraId="182D27D1" w14:textId="77777777" w:rsidR="00253889" w:rsidRPr="00253889" w:rsidRDefault="00253889" w:rsidP="00253889">
            <w:pPr>
              <w:spacing w:after="0" w:line="360" w:lineRule="auto"/>
              <w:ind w:left="0" w:firstLine="0"/>
            </w:pPr>
            <w:r w:rsidRPr="00253889">
              <w:t>2008-09</w:t>
            </w:r>
          </w:p>
        </w:tc>
        <w:tc>
          <w:tcPr>
            <w:tcW w:w="2074" w:type="dxa"/>
            <w:noWrap/>
            <w:hideMark/>
          </w:tcPr>
          <w:p w14:paraId="175D3A85" w14:textId="77777777" w:rsidR="00253889" w:rsidRPr="00253889" w:rsidRDefault="00253889" w:rsidP="00253889">
            <w:pPr>
              <w:spacing w:after="0" w:line="360" w:lineRule="auto"/>
              <w:ind w:left="0" w:firstLine="0"/>
            </w:pPr>
            <w:r w:rsidRPr="00253889">
              <w:t>Luv Sharma</w:t>
            </w:r>
          </w:p>
        </w:tc>
        <w:tc>
          <w:tcPr>
            <w:tcW w:w="2070" w:type="dxa"/>
            <w:noWrap/>
            <w:hideMark/>
          </w:tcPr>
          <w:p w14:paraId="6E9ABFA1" w14:textId="77777777" w:rsidR="00253889" w:rsidRPr="00253889" w:rsidRDefault="00253889" w:rsidP="00253889">
            <w:pPr>
              <w:spacing w:after="0" w:line="360" w:lineRule="auto"/>
              <w:ind w:left="0" w:firstLine="0"/>
            </w:pPr>
            <w:r w:rsidRPr="00253889">
              <w:t>MBA</w:t>
            </w:r>
          </w:p>
        </w:tc>
        <w:tc>
          <w:tcPr>
            <w:tcW w:w="2233" w:type="dxa"/>
            <w:noWrap/>
            <w:hideMark/>
          </w:tcPr>
          <w:p w14:paraId="41B66FFC" w14:textId="77777777" w:rsidR="00253889" w:rsidRPr="00253889" w:rsidRDefault="00253889" w:rsidP="00253889">
            <w:pPr>
              <w:spacing w:after="0" w:line="360" w:lineRule="auto"/>
              <w:ind w:left="0" w:firstLine="0"/>
            </w:pPr>
            <w:r w:rsidRPr="00253889">
              <w:t>Did trading</w:t>
            </w:r>
          </w:p>
        </w:tc>
        <w:tc>
          <w:tcPr>
            <w:tcW w:w="2419" w:type="dxa"/>
            <w:noWrap/>
            <w:hideMark/>
          </w:tcPr>
          <w:p w14:paraId="0EF2F0FD" w14:textId="77777777" w:rsidR="00253889" w:rsidRPr="00253889" w:rsidRDefault="00253889" w:rsidP="00253889">
            <w:pPr>
              <w:spacing w:after="0" w:line="360" w:lineRule="auto"/>
              <w:ind w:left="0" w:firstLine="0"/>
            </w:pPr>
            <w:r w:rsidRPr="00253889">
              <w:t>Unknown</w:t>
            </w:r>
          </w:p>
        </w:tc>
      </w:tr>
      <w:tr w:rsidR="00253889" w:rsidRPr="00253889" w14:paraId="7109D9E9" w14:textId="77777777" w:rsidTr="00EC0F79">
        <w:trPr>
          <w:trHeight w:val="285"/>
        </w:trPr>
        <w:tc>
          <w:tcPr>
            <w:tcW w:w="1251" w:type="dxa"/>
            <w:noWrap/>
            <w:hideMark/>
          </w:tcPr>
          <w:p w14:paraId="291CB0BB" w14:textId="77777777" w:rsidR="00253889" w:rsidRPr="00253889" w:rsidRDefault="00253889" w:rsidP="00253889">
            <w:pPr>
              <w:spacing w:after="0" w:line="360" w:lineRule="auto"/>
              <w:ind w:left="0" w:firstLine="0"/>
            </w:pPr>
            <w:r w:rsidRPr="00253889">
              <w:lastRenderedPageBreak/>
              <w:t>2008-09</w:t>
            </w:r>
          </w:p>
        </w:tc>
        <w:tc>
          <w:tcPr>
            <w:tcW w:w="2074" w:type="dxa"/>
            <w:noWrap/>
            <w:hideMark/>
          </w:tcPr>
          <w:p w14:paraId="4CB4C728" w14:textId="77777777" w:rsidR="00253889" w:rsidRPr="00253889" w:rsidRDefault="00EC0F79" w:rsidP="00253889">
            <w:pPr>
              <w:spacing w:after="0" w:line="360" w:lineRule="auto"/>
              <w:ind w:left="0" w:firstLine="0"/>
            </w:pPr>
            <w:r>
              <w:t xml:space="preserve">Yog </w:t>
            </w:r>
            <w:r w:rsidR="00253889" w:rsidRPr="00253889">
              <w:t>Pendharkar</w:t>
            </w:r>
          </w:p>
        </w:tc>
        <w:tc>
          <w:tcPr>
            <w:tcW w:w="2070" w:type="dxa"/>
            <w:noWrap/>
            <w:hideMark/>
          </w:tcPr>
          <w:p w14:paraId="4E491F79" w14:textId="77777777" w:rsidR="00253889" w:rsidRPr="00253889" w:rsidRDefault="00253889" w:rsidP="00253889">
            <w:pPr>
              <w:spacing w:after="0" w:line="360" w:lineRule="auto"/>
              <w:ind w:left="0" w:firstLine="0"/>
            </w:pPr>
            <w:r w:rsidRPr="00253889">
              <w:t>CS</w:t>
            </w:r>
            <w:r w:rsidR="00EC0F79">
              <w:t>E</w:t>
            </w:r>
          </w:p>
        </w:tc>
        <w:tc>
          <w:tcPr>
            <w:tcW w:w="2233" w:type="dxa"/>
            <w:noWrap/>
            <w:hideMark/>
          </w:tcPr>
          <w:p w14:paraId="66494BE8" w14:textId="77777777" w:rsidR="00253889" w:rsidRPr="00253889" w:rsidRDefault="00253889" w:rsidP="00253889">
            <w:pPr>
              <w:spacing w:after="0" w:line="360" w:lineRule="auto"/>
              <w:ind w:left="0" w:firstLine="0"/>
            </w:pPr>
            <w:r w:rsidRPr="00253889">
              <w:t>Cyber Technology</w:t>
            </w:r>
          </w:p>
        </w:tc>
        <w:tc>
          <w:tcPr>
            <w:tcW w:w="2419" w:type="dxa"/>
            <w:noWrap/>
            <w:hideMark/>
          </w:tcPr>
          <w:p w14:paraId="24F1F327" w14:textId="77777777" w:rsidR="00253889" w:rsidRPr="00253889" w:rsidRDefault="00253889" w:rsidP="00253889">
            <w:pPr>
              <w:spacing w:after="0" w:line="360" w:lineRule="auto"/>
              <w:ind w:left="0" w:firstLine="0"/>
            </w:pPr>
            <w:r w:rsidRPr="00253889">
              <w:t>SmartFinancial</w:t>
            </w:r>
          </w:p>
        </w:tc>
      </w:tr>
      <w:tr w:rsidR="00253889" w:rsidRPr="00253889" w14:paraId="4997C915" w14:textId="77777777" w:rsidTr="00EC0F79">
        <w:trPr>
          <w:trHeight w:val="285"/>
        </w:trPr>
        <w:tc>
          <w:tcPr>
            <w:tcW w:w="1251" w:type="dxa"/>
            <w:noWrap/>
            <w:hideMark/>
          </w:tcPr>
          <w:p w14:paraId="21F9A912" w14:textId="77777777" w:rsidR="00253889" w:rsidRPr="00253889" w:rsidRDefault="00253889" w:rsidP="00253889">
            <w:pPr>
              <w:spacing w:after="0" w:line="360" w:lineRule="auto"/>
              <w:ind w:left="0" w:firstLine="0"/>
            </w:pPr>
            <w:r w:rsidRPr="00253889">
              <w:t>2008-09</w:t>
            </w:r>
          </w:p>
        </w:tc>
        <w:tc>
          <w:tcPr>
            <w:tcW w:w="2074" w:type="dxa"/>
            <w:noWrap/>
            <w:hideMark/>
          </w:tcPr>
          <w:p w14:paraId="01D7E0E6" w14:textId="77777777" w:rsidR="00253889" w:rsidRPr="00253889" w:rsidRDefault="00253889" w:rsidP="00253889">
            <w:pPr>
              <w:spacing w:after="0" w:line="360" w:lineRule="auto"/>
              <w:ind w:left="0" w:firstLine="0"/>
            </w:pPr>
            <w:r w:rsidRPr="00253889">
              <w:t>Ju Hee Lee</w:t>
            </w:r>
          </w:p>
        </w:tc>
        <w:tc>
          <w:tcPr>
            <w:tcW w:w="2070" w:type="dxa"/>
            <w:noWrap/>
            <w:hideMark/>
          </w:tcPr>
          <w:p w14:paraId="51DB845C" w14:textId="77777777" w:rsidR="00253889" w:rsidRPr="00253889" w:rsidRDefault="00253889" w:rsidP="00253889">
            <w:pPr>
              <w:spacing w:after="0" w:line="360" w:lineRule="auto"/>
              <w:ind w:left="0" w:firstLine="0"/>
            </w:pPr>
            <w:r w:rsidRPr="00253889">
              <w:t>PhD - Statistics</w:t>
            </w:r>
          </w:p>
        </w:tc>
        <w:tc>
          <w:tcPr>
            <w:tcW w:w="2233" w:type="dxa"/>
            <w:noWrap/>
            <w:hideMark/>
          </w:tcPr>
          <w:p w14:paraId="6D71AF17" w14:textId="77777777" w:rsidR="00253889" w:rsidRPr="00253889" w:rsidRDefault="00253889" w:rsidP="00253889">
            <w:pPr>
              <w:spacing w:after="0" w:line="360" w:lineRule="auto"/>
              <w:ind w:left="0" w:firstLine="0"/>
            </w:pPr>
            <w:r w:rsidRPr="00253889">
              <w:t>Unknown</w:t>
            </w:r>
          </w:p>
        </w:tc>
        <w:tc>
          <w:tcPr>
            <w:tcW w:w="2419" w:type="dxa"/>
            <w:noWrap/>
            <w:hideMark/>
          </w:tcPr>
          <w:p w14:paraId="3D56E4E4" w14:textId="77777777" w:rsidR="00253889" w:rsidRPr="00253889" w:rsidRDefault="00253889" w:rsidP="00253889">
            <w:pPr>
              <w:spacing w:after="0" w:line="360" w:lineRule="auto"/>
              <w:ind w:left="0" w:firstLine="0"/>
            </w:pPr>
            <w:r w:rsidRPr="00253889">
              <w:t>Unknown</w:t>
            </w:r>
          </w:p>
        </w:tc>
      </w:tr>
      <w:tr w:rsidR="00253889" w:rsidRPr="00253889" w14:paraId="0FAD00D2" w14:textId="77777777" w:rsidTr="00EC0F79">
        <w:trPr>
          <w:trHeight w:val="285"/>
        </w:trPr>
        <w:tc>
          <w:tcPr>
            <w:tcW w:w="1251" w:type="dxa"/>
            <w:noWrap/>
            <w:hideMark/>
          </w:tcPr>
          <w:p w14:paraId="5F0A04B1" w14:textId="77777777" w:rsidR="00253889" w:rsidRPr="00253889" w:rsidRDefault="00253889" w:rsidP="00253889">
            <w:pPr>
              <w:spacing w:after="0" w:line="360" w:lineRule="auto"/>
              <w:ind w:left="0" w:firstLine="0"/>
            </w:pPr>
            <w:r w:rsidRPr="00253889">
              <w:t>2008-09</w:t>
            </w:r>
          </w:p>
        </w:tc>
        <w:tc>
          <w:tcPr>
            <w:tcW w:w="2074" w:type="dxa"/>
            <w:noWrap/>
            <w:hideMark/>
          </w:tcPr>
          <w:p w14:paraId="1E62E0E1" w14:textId="77777777" w:rsidR="00253889" w:rsidRPr="00253889" w:rsidRDefault="00253889" w:rsidP="00253889">
            <w:pPr>
              <w:spacing w:after="0" w:line="360" w:lineRule="auto"/>
              <w:ind w:left="0" w:firstLine="0"/>
            </w:pPr>
            <w:r w:rsidRPr="00253889">
              <w:t>Ty Henkaline</w:t>
            </w:r>
          </w:p>
        </w:tc>
        <w:tc>
          <w:tcPr>
            <w:tcW w:w="2070" w:type="dxa"/>
            <w:noWrap/>
            <w:hideMark/>
          </w:tcPr>
          <w:p w14:paraId="5259E4C4" w14:textId="77777777" w:rsidR="00253889" w:rsidRPr="00253889" w:rsidRDefault="00253889" w:rsidP="00253889">
            <w:pPr>
              <w:spacing w:after="0" w:line="360" w:lineRule="auto"/>
              <w:ind w:left="0" w:firstLine="0"/>
            </w:pPr>
            <w:r w:rsidRPr="00253889">
              <w:t>MA - Psychology</w:t>
            </w:r>
          </w:p>
        </w:tc>
        <w:tc>
          <w:tcPr>
            <w:tcW w:w="2233" w:type="dxa"/>
            <w:noWrap/>
            <w:hideMark/>
          </w:tcPr>
          <w:p w14:paraId="5DAA028D" w14:textId="77777777" w:rsidR="00253889" w:rsidRPr="00253889" w:rsidRDefault="00253889" w:rsidP="00253889">
            <w:pPr>
              <w:spacing w:after="0" w:line="360" w:lineRule="auto"/>
              <w:ind w:left="0" w:firstLine="0"/>
            </w:pPr>
            <w:r w:rsidRPr="00253889">
              <w:t>Nationwide</w:t>
            </w:r>
          </w:p>
        </w:tc>
        <w:tc>
          <w:tcPr>
            <w:tcW w:w="2419" w:type="dxa"/>
            <w:noWrap/>
            <w:hideMark/>
          </w:tcPr>
          <w:p w14:paraId="5E30C2C6" w14:textId="77777777" w:rsidR="00253889" w:rsidRPr="00253889" w:rsidRDefault="00253889" w:rsidP="00253889">
            <w:pPr>
              <w:spacing w:after="0" w:line="360" w:lineRule="auto"/>
              <w:ind w:left="0" w:firstLine="0"/>
            </w:pPr>
            <w:r w:rsidRPr="00253889">
              <w:t>Mid Ohio Foodbank</w:t>
            </w:r>
          </w:p>
        </w:tc>
      </w:tr>
    </w:tbl>
    <w:p w14:paraId="7B05386D" w14:textId="77777777" w:rsidR="00253889" w:rsidRDefault="00253889" w:rsidP="00B5175D">
      <w:pPr>
        <w:spacing w:after="0" w:line="360" w:lineRule="auto"/>
        <w:ind w:left="0" w:firstLine="0"/>
      </w:pPr>
    </w:p>
    <w:p w14:paraId="12529A06" w14:textId="77777777" w:rsidR="00F71818" w:rsidRDefault="00F71818" w:rsidP="00B5175D">
      <w:pPr>
        <w:spacing w:after="0" w:line="360" w:lineRule="auto"/>
        <w:ind w:left="0" w:firstLine="0"/>
      </w:pPr>
    </w:p>
    <w:p w14:paraId="05EB855E" w14:textId="77777777" w:rsidR="00F71818" w:rsidRDefault="00F71818" w:rsidP="00B5175D">
      <w:pPr>
        <w:spacing w:after="0" w:line="360" w:lineRule="auto"/>
        <w:ind w:left="0" w:firstLine="0"/>
      </w:pPr>
    </w:p>
    <w:p w14:paraId="37680891" w14:textId="77777777" w:rsidR="00F71818" w:rsidRDefault="00F71818" w:rsidP="00B5175D">
      <w:pPr>
        <w:spacing w:after="0" w:line="360" w:lineRule="auto"/>
        <w:ind w:left="0" w:firstLine="0"/>
      </w:pPr>
    </w:p>
    <w:p w14:paraId="2D1D7CF7" w14:textId="77777777" w:rsidR="00F71818" w:rsidRDefault="00F71818" w:rsidP="00B5175D">
      <w:pPr>
        <w:spacing w:after="0" w:line="360" w:lineRule="auto"/>
        <w:ind w:left="0" w:firstLine="0"/>
      </w:pPr>
    </w:p>
    <w:p w14:paraId="5F4FE4D9" w14:textId="77777777" w:rsidR="00F71818" w:rsidRDefault="00F71818" w:rsidP="00B5175D">
      <w:pPr>
        <w:spacing w:after="0" w:line="360" w:lineRule="auto"/>
        <w:ind w:left="0" w:firstLine="0"/>
      </w:pPr>
    </w:p>
    <w:p w14:paraId="170B3FDC" w14:textId="77777777" w:rsidR="00F71818" w:rsidRDefault="00F71818" w:rsidP="00B5175D">
      <w:pPr>
        <w:spacing w:after="0" w:line="360" w:lineRule="auto"/>
        <w:ind w:left="0" w:firstLine="0"/>
      </w:pPr>
    </w:p>
    <w:p w14:paraId="259DAB66" w14:textId="77777777" w:rsidR="00F71818" w:rsidRDefault="00F71818" w:rsidP="00B5175D">
      <w:pPr>
        <w:spacing w:after="0" w:line="360" w:lineRule="auto"/>
        <w:ind w:left="0" w:firstLine="0"/>
      </w:pPr>
    </w:p>
    <w:p w14:paraId="2CC51EAE" w14:textId="77777777" w:rsidR="00F71818" w:rsidRDefault="00F71818" w:rsidP="00B5175D">
      <w:pPr>
        <w:spacing w:after="0" w:line="360" w:lineRule="auto"/>
        <w:ind w:left="0" w:firstLine="0"/>
      </w:pPr>
    </w:p>
    <w:p w14:paraId="2136BCA6" w14:textId="77777777" w:rsidR="00F71818" w:rsidRDefault="00F71818" w:rsidP="00B5175D">
      <w:pPr>
        <w:spacing w:after="0" w:line="360" w:lineRule="auto"/>
        <w:ind w:left="0" w:firstLine="0"/>
      </w:pPr>
    </w:p>
    <w:p w14:paraId="4BEFF210" w14:textId="77777777" w:rsidR="00F71818" w:rsidRDefault="00F71818" w:rsidP="00B5175D">
      <w:pPr>
        <w:spacing w:after="0" w:line="360" w:lineRule="auto"/>
        <w:ind w:left="0" w:firstLine="0"/>
      </w:pPr>
    </w:p>
    <w:p w14:paraId="4F262DC6" w14:textId="77777777" w:rsidR="00F71818" w:rsidRDefault="00F71818" w:rsidP="00B5175D">
      <w:pPr>
        <w:spacing w:after="0" w:line="360" w:lineRule="auto"/>
        <w:ind w:left="0" w:firstLine="0"/>
      </w:pPr>
    </w:p>
    <w:p w14:paraId="06B6D63B" w14:textId="77777777" w:rsidR="00F71818" w:rsidRDefault="00F71818" w:rsidP="00B5175D">
      <w:pPr>
        <w:spacing w:after="0" w:line="360" w:lineRule="auto"/>
        <w:ind w:left="0" w:firstLine="0"/>
      </w:pPr>
    </w:p>
    <w:p w14:paraId="2F454BFC" w14:textId="77777777" w:rsidR="00F71818" w:rsidRDefault="00F71818" w:rsidP="00B5175D">
      <w:pPr>
        <w:spacing w:after="0" w:line="360" w:lineRule="auto"/>
        <w:ind w:left="0" w:firstLine="0"/>
      </w:pPr>
    </w:p>
    <w:p w14:paraId="1080BF04" w14:textId="77777777" w:rsidR="00F71818" w:rsidRDefault="00F71818" w:rsidP="00B5175D">
      <w:pPr>
        <w:spacing w:after="0" w:line="360" w:lineRule="auto"/>
        <w:ind w:left="0" w:firstLine="0"/>
      </w:pPr>
    </w:p>
    <w:p w14:paraId="362CC655" w14:textId="77777777" w:rsidR="00F71818" w:rsidRDefault="00F71818" w:rsidP="00B5175D">
      <w:pPr>
        <w:spacing w:after="0" w:line="360" w:lineRule="auto"/>
        <w:ind w:left="0" w:firstLine="0"/>
      </w:pPr>
    </w:p>
    <w:p w14:paraId="6EC18876" w14:textId="77777777" w:rsidR="00F71818" w:rsidRDefault="00F71818" w:rsidP="00B5175D">
      <w:pPr>
        <w:spacing w:after="0" w:line="360" w:lineRule="auto"/>
        <w:ind w:left="0" w:firstLine="0"/>
      </w:pPr>
    </w:p>
    <w:p w14:paraId="119D120D" w14:textId="77777777" w:rsidR="00F71818" w:rsidRDefault="00F71818" w:rsidP="00B5175D">
      <w:pPr>
        <w:spacing w:after="0" w:line="360" w:lineRule="auto"/>
        <w:ind w:left="0" w:firstLine="0"/>
      </w:pPr>
    </w:p>
    <w:p w14:paraId="51CA47E0" w14:textId="77777777" w:rsidR="00F71818" w:rsidRDefault="00F71818" w:rsidP="00B5175D">
      <w:pPr>
        <w:spacing w:after="0" w:line="360" w:lineRule="auto"/>
        <w:ind w:left="0" w:firstLine="0"/>
      </w:pPr>
    </w:p>
    <w:p w14:paraId="58343D55" w14:textId="77777777" w:rsidR="00F71818" w:rsidRDefault="00F71818" w:rsidP="00B5175D">
      <w:pPr>
        <w:spacing w:after="0" w:line="360" w:lineRule="auto"/>
        <w:ind w:left="0" w:firstLine="0"/>
      </w:pPr>
    </w:p>
    <w:p w14:paraId="6721C15D" w14:textId="77777777" w:rsidR="00F71818" w:rsidRDefault="00F71818" w:rsidP="00B5175D">
      <w:pPr>
        <w:spacing w:after="0" w:line="360" w:lineRule="auto"/>
        <w:ind w:left="0" w:firstLine="0"/>
      </w:pPr>
    </w:p>
    <w:p w14:paraId="150404AC" w14:textId="77777777" w:rsidR="00F71818" w:rsidRDefault="00F71818" w:rsidP="00B5175D">
      <w:pPr>
        <w:spacing w:after="0" w:line="360" w:lineRule="auto"/>
        <w:ind w:left="0" w:firstLine="0"/>
      </w:pPr>
    </w:p>
    <w:p w14:paraId="563405F0" w14:textId="77777777" w:rsidR="00F71818" w:rsidRDefault="00F71818" w:rsidP="00B5175D">
      <w:pPr>
        <w:spacing w:after="0" w:line="360" w:lineRule="auto"/>
        <w:ind w:left="0" w:firstLine="0"/>
      </w:pPr>
    </w:p>
    <w:p w14:paraId="24D49EA8" w14:textId="77777777" w:rsidR="00F71818" w:rsidRDefault="00F71818" w:rsidP="00B5175D">
      <w:pPr>
        <w:spacing w:after="0" w:line="360" w:lineRule="auto"/>
        <w:ind w:left="0" w:firstLine="0"/>
      </w:pPr>
    </w:p>
    <w:p w14:paraId="0BD75E0A" w14:textId="77777777" w:rsidR="00F71818" w:rsidRDefault="00F71818" w:rsidP="00B5175D">
      <w:pPr>
        <w:spacing w:after="0" w:line="360" w:lineRule="auto"/>
        <w:ind w:left="0" w:firstLine="0"/>
      </w:pPr>
    </w:p>
    <w:p w14:paraId="603F524A" w14:textId="77777777" w:rsidR="00F71818" w:rsidRDefault="00F71818" w:rsidP="00B5175D">
      <w:pPr>
        <w:spacing w:after="0" w:line="360" w:lineRule="auto"/>
        <w:ind w:left="0" w:firstLine="0"/>
      </w:pPr>
    </w:p>
    <w:p w14:paraId="7844C49C" w14:textId="77777777" w:rsidR="00F71818" w:rsidRDefault="00F71818" w:rsidP="00B5175D">
      <w:pPr>
        <w:spacing w:after="0" w:line="360" w:lineRule="auto"/>
        <w:ind w:left="0" w:firstLine="0"/>
        <w:rPr>
          <w:color w:val="FF0000"/>
          <w:sz w:val="32"/>
        </w:rPr>
      </w:pPr>
      <w:r w:rsidRPr="00F71818">
        <w:rPr>
          <w:color w:val="FF0000"/>
          <w:sz w:val="32"/>
        </w:rPr>
        <w:lastRenderedPageBreak/>
        <w:t xml:space="preserve">Appendix B </w:t>
      </w:r>
      <w:r>
        <w:rPr>
          <w:color w:val="FF0000"/>
          <w:sz w:val="32"/>
        </w:rPr>
        <w:t>–</w:t>
      </w:r>
      <w:r w:rsidRPr="00F71818">
        <w:rPr>
          <w:color w:val="FF0000"/>
          <w:sz w:val="32"/>
        </w:rPr>
        <w:t xml:space="preserve"> Financials</w:t>
      </w:r>
    </w:p>
    <w:p w14:paraId="01378BD0" w14:textId="77777777" w:rsidR="00F71818" w:rsidRDefault="00E06CF9" w:rsidP="00B5175D">
      <w:pPr>
        <w:spacing w:after="0" w:line="360" w:lineRule="auto"/>
        <w:ind w:left="0" w:firstLine="0"/>
        <w:rPr>
          <w:color w:val="FF0000"/>
          <w:sz w:val="32"/>
        </w:rPr>
      </w:pPr>
      <w:r w:rsidRPr="00F71818">
        <w:rPr>
          <w:noProof/>
        </w:rPr>
        <w:drawing>
          <wp:anchor distT="0" distB="0" distL="114300" distR="114300" simplePos="0" relativeHeight="251664384" behindDoc="0" locked="0" layoutInCell="1" allowOverlap="1" wp14:anchorId="23A75FF4" wp14:editId="6718E65C">
            <wp:simplePos x="0" y="0"/>
            <wp:positionH relativeFrom="column">
              <wp:posOffset>-24130</wp:posOffset>
            </wp:positionH>
            <wp:positionV relativeFrom="paragraph">
              <wp:posOffset>403860</wp:posOffset>
            </wp:positionV>
            <wp:extent cx="5942330" cy="30099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2330" cy="3009900"/>
                    </a:xfrm>
                    <a:prstGeom prst="rect">
                      <a:avLst/>
                    </a:prstGeom>
                    <a:noFill/>
                    <a:ln>
                      <a:noFill/>
                    </a:ln>
                  </pic:spPr>
                </pic:pic>
              </a:graphicData>
            </a:graphic>
            <wp14:sizeRelV relativeFrom="margin">
              <wp14:pctHeight>0</wp14:pctHeight>
            </wp14:sizeRelV>
          </wp:anchor>
        </w:drawing>
      </w:r>
    </w:p>
    <w:p w14:paraId="4AFB56D8" w14:textId="77777777" w:rsidR="00F71818" w:rsidRDefault="00F71818" w:rsidP="00B5175D">
      <w:pPr>
        <w:spacing w:after="0" w:line="360" w:lineRule="auto"/>
        <w:ind w:left="0" w:firstLine="0"/>
        <w:rPr>
          <w:color w:val="FF0000"/>
          <w:sz w:val="32"/>
        </w:rPr>
      </w:pPr>
    </w:p>
    <w:p w14:paraId="273F83B9" w14:textId="77777777" w:rsidR="00E06CF9" w:rsidRDefault="00E06CF9" w:rsidP="00B5175D">
      <w:pPr>
        <w:spacing w:after="0" w:line="360" w:lineRule="auto"/>
        <w:ind w:left="0" w:firstLine="0"/>
        <w:rPr>
          <w:color w:val="FF0000"/>
          <w:sz w:val="32"/>
        </w:rPr>
      </w:pPr>
      <w:r w:rsidRPr="00E06CF9">
        <w:rPr>
          <w:noProof/>
        </w:rPr>
        <w:drawing>
          <wp:anchor distT="0" distB="0" distL="114300" distR="114300" simplePos="0" relativeHeight="251665408" behindDoc="0" locked="0" layoutInCell="1" allowOverlap="1" wp14:anchorId="414A45A4" wp14:editId="595E85D5">
            <wp:simplePos x="0" y="0"/>
            <wp:positionH relativeFrom="column">
              <wp:posOffset>0</wp:posOffset>
            </wp:positionH>
            <wp:positionV relativeFrom="paragraph">
              <wp:posOffset>266383</wp:posOffset>
            </wp:positionV>
            <wp:extent cx="5940425" cy="2966720"/>
            <wp:effectExtent l="0" t="0" r="317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2966720"/>
                    </a:xfrm>
                    <a:prstGeom prst="rect">
                      <a:avLst/>
                    </a:prstGeom>
                    <a:noFill/>
                    <a:ln>
                      <a:noFill/>
                    </a:ln>
                  </pic:spPr>
                </pic:pic>
              </a:graphicData>
            </a:graphic>
            <wp14:sizeRelV relativeFrom="margin">
              <wp14:pctHeight>0</wp14:pctHeight>
            </wp14:sizeRelV>
          </wp:anchor>
        </w:drawing>
      </w:r>
    </w:p>
    <w:p w14:paraId="4AAD1AAF" w14:textId="77777777" w:rsidR="00E06CF9" w:rsidRDefault="00E06CF9" w:rsidP="00B5175D">
      <w:pPr>
        <w:spacing w:after="0" w:line="360" w:lineRule="auto"/>
        <w:ind w:left="0" w:firstLine="0"/>
        <w:rPr>
          <w:color w:val="FF0000"/>
          <w:sz w:val="32"/>
        </w:rPr>
      </w:pPr>
    </w:p>
    <w:p w14:paraId="6DE59A8A" w14:textId="77777777" w:rsidR="00E06CF9" w:rsidRDefault="00E06CF9" w:rsidP="00B5175D">
      <w:pPr>
        <w:spacing w:after="0" w:line="360" w:lineRule="auto"/>
        <w:ind w:left="0" w:firstLine="0"/>
        <w:rPr>
          <w:color w:val="FF0000"/>
          <w:sz w:val="32"/>
        </w:rPr>
      </w:pPr>
    </w:p>
    <w:p w14:paraId="1C66A0B6" w14:textId="77777777" w:rsidR="00E06CF9" w:rsidRDefault="00BE3DF2" w:rsidP="00B5175D">
      <w:pPr>
        <w:spacing w:after="0" w:line="360" w:lineRule="auto"/>
        <w:ind w:left="0" w:firstLine="0"/>
        <w:rPr>
          <w:color w:val="FF0000"/>
          <w:sz w:val="32"/>
        </w:rPr>
      </w:pPr>
      <w:r w:rsidRPr="00E06CF9">
        <w:rPr>
          <w:noProof/>
        </w:rPr>
        <w:lastRenderedPageBreak/>
        <w:drawing>
          <wp:anchor distT="0" distB="0" distL="114300" distR="114300" simplePos="0" relativeHeight="251667456" behindDoc="0" locked="0" layoutInCell="1" allowOverlap="1" wp14:anchorId="1A4133BE" wp14:editId="526AC10F">
            <wp:simplePos x="0" y="0"/>
            <wp:positionH relativeFrom="column">
              <wp:posOffset>-71755</wp:posOffset>
            </wp:positionH>
            <wp:positionV relativeFrom="paragraph">
              <wp:posOffset>3744595</wp:posOffset>
            </wp:positionV>
            <wp:extent cx="5991225" cy="3347720"/>
            <wp:effectExtent l="0" t="0" r="952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1225" cy="334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6CF9">
        <w:rPr>
          <w:noProof/>
        </w:rPr>
        <w:drawing>
          <wp:anchor distT="0" distB="0" distL="114300" distR="114300" simplePos="0" relativeHeight="251666432" behindDoc="0" locked="0" layoutInCell="1" allowOverlap="1" wp14:anchorId="647D4FC3" wp14:editId="3669DA96">
            <wp:simplePos x="0" y="0"/>
            <wp:positionH relativeFrom="column">
              <wp:posOffset>-109855</wp:posOffset>
            </wp:positionH>
            <wp:positionV relativeFrom="page">
              <wp:posOffset>695325</wp:posOffset>
            </wp:positionV>
            <wp:extent cx="5941695" cy="3366770"/>
            <wp:effectExtent l="0" t="0" r="190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1695" cy="3366770"/>
                    </a:xfrm>
                    <a:prstGeom prst="rect">
                      <a:avLst/>
                    </a:prstGeom>
                    <a:noFill/>
                    <a:ln>
                      <a:noFill/>
                    </a:ln>
                  </pic:spPr>
                </pic:pic>
              </a:graphicData>
            </a:graphic>
            <wp14:sizeRelV relativeFrom="margin">
              <wp14:pctHeight>0</wp14:pctHeight>
            </wp14:sizeRelV>
          </wp:anchor>
        </w:drawing>
      </w:r>
    </w:p>
    <w:p w14:paraId="28303445" w14:textId="77777777" w:rsidR="00E06CF9" w:rsidRDefault="00E06CF9" w:rsidP="00B5175D">
      <w:pPr>
        <w:spacing w:after="0" w:line="360" w:lineRule="auto"/>
        <w:ind w:left="0" w:firstLine="0"/>
        <w:rPr>
          <w:color w:val="FF0000"/>
          <w:sz w:val="32"/>
        </w:rPr>
      </w:pPr>
    </w:p>
    <w:p w14:paraId="5C51FFD9" w14:textId="77777777" w:rsidR="00E06CF9" w:rsidRDefault="00E06CF9" w:rsidP="00B5175D">
      <w:pPr>
        <w:spacing w:after="0" w:line="360" w:lineRule="auto"/>
        <w:ind w:left="0" w:firstLine="0"/>
        <w:rPr>
          <w:color w:val="FF0000"/>
          <w:sz w:val="32"/>
        </w:rPr>
      </w:pPr>
    </w:p>
    <w:p w14:paraId="50D11E4B" w14:textId="77777777" w:rsidR="00E06CF9" w:rsidRDefault="00E06CF9" w:rsidP="00B5175D">
      <w:pPr>
        <w:spacing w:after="0" w:line="360" w:lineRule="auto"/>
        <w:ind w:left="0" w:firstLine="0"/>
        <w:rPr>
          <w:color w:val="FF0000"/>
          <w:sz w:val="32"/>
        </w:rPr>
      </w:pPr>
    </w:p>
    <w:p w14:paraId="018403C2" w14:textId="77777777" w:rsidR="00E06CF9" w:rsidRDefault="00BE3DF2" w:rsidP="00B5175D">
      <w:pPr>
        <w:spacing w:after="0" w:line="360" w:lineRule="auto"/>
        <w:ind w:left="0" w:firstLine="0"/>
        <w:rPr>
          <w:color w:val="FF0000"/>
          <w:sz w:val="32"/>
        </w:rPr>
      </w:pPr>
      <w:r w:rsidRPr="00E06CF9">
        <w:rPr>
          <w:noProof/>
        </w:rPr>
        <w:lastRenderedPageBreak/>
        <w:drawing>
          <wp:anchor distT="0" distB="0" distL="114300" distR="114300" simplePos="0" relativeHeight="251668480" behindDoc="0" locked="0" layoutInCell="1" allowOverlap="0" wp14:anchorId="15F371CE" wp14:editId="37619FFD">
            <wp:simplePos x="0" y="0"/>
            <wp:positionH relativeFrom="column">
              <wp:posOffset>-71755</wp:posOffset>
            </wp:positionH>
            <wp:positionV relativeFrom="page">
              <wp:posOffset>434975</wp:posOffset>
            </wp:positionV>
            <wp:extent cx="5943600" cy="39223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92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0DB28" w14:textId="77777777" w:rsidR="00E06CF9" w:rsidRDefault="00E06CF9" w:rsidP="00B5175D">
      <w:pPr>
        <w:spacing w:after="0" w:line="360" w:lineRule="auto"/>
        <w:ind w:left="0" w:firstLine="0"/>
        <w:rPr>
          <w:color w:val="FF0000"/>
          <w:sz w:val="32"/>
        </w:rPr>
      </w:pPr>
    </w:p>
    <w:p w14:paraId="1034516C" w14:textId="77777777" w:rsidR="00E06CF9" w:rsidRDefault="00E06CF9" w:rsidP="00B5175D">
      <w:pPr>
        <w:spacing w:after="0" w:line="360" w:lineRule="auto"/>
        <w:ind w:left="0" w:firstLine="0"/>
        <w:rPr>
          <w:color w:val="FF0000"/>
          <w:sz w:val="32"/>
        </w:rPr>
      </w:pPr>
    </w:p>
    <w:p w14:paraId="42244A8A" w14:textId="77777777" w:rsidR="00E06CF9" w:rsidRDefault="00E06CF9" w:rsidP="00B5175D">
      <w:pPr>
        <w:spacing w:after="0" w:line="360" w:lineRule="auto"/>
        <w:ind w:left="0" w:firstLine="0"/>
        <w:rPr>
          <w:color w:val="FF0000"/>
          <w:sz w:val="32"/>
        </w:rPr>
      </w:pPr>
    </w:p>
    <w:p w14:paraId="054C73B7" w14:textId="77777777" w:rsidR="00E06CF9" w:rsidRDefault="00E06CF9" w:rsidP="00B5175D">
      <w:pPr>
        <w:spacing w:after="0" w:line="360" w:lineRule="auto"/>
        <w:ind w:left="0" w:firstLine="0"/>
        <w:rPr>
          <w:color w:val="FF0000"/>
          <w:sz w:val="32"/>
        </w:rPr>
      </w:pPr>
    </w:p>
    <w:p w14:paraId="60FFF651" w14:textId="77777777" w:rsidR="00E06CF9" w:rsidRPr="00F71818" w:rsidRDefault="00E06CF9" w:rsidP="00B5175D">
      <w:pPr>
        <w:spacing w:after="0" w:line="360" w:lineRule="auto"/>
        <w:ind w:left="0" w:firstLine="0"/>
        <w:rPr>
          <w:color w:val="FF0000"/>
          <w:sz w:val="32"/>
        </w:rPr>
      </w:pPr>
    </w:p>
    <w:sectPr w:rsidR="00E06CF9" w:rsidRPr="00F71818" w:rsidSect="00985DB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FF62D" w14:textId="77777777" w:rsidR="000C4E8C" w:rsidRDefault="000C4E8C">
      <w:pPr>
        <w:spacing w:after="0" w:line="240" w:lineRule="auto"/>
      </w:pPr>
      <w:r>
        <w:separator/>
      </w:r>
    </w:p>
  </w:endnote>
  <w:endnote w:type="continuationSeparator" w:id="0">
    <w:p w14:paraId="55CD44F3" w14:textId="77777777" w:rsidR="000C4E8C" w:rsidRDefault="000C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62877"/>
      <w:docPartObj>
        <w:docPartGallery w:val="Page Numbers (Bottom of Page)"/>
        <w:docPartUnique/>
      </w:docPartObj>
    </w:sdtPr>
    <w:sdtEndPr>
      <w:rPr>
        <w:color w:val="7F7F7F" w:themeColor="background1" w:themeShade="7F"/>
        <w:spacing w:val="60"/>
      </w:rPr>
    </w:sdtEndPr>
    <w:sdtContent>
      <w:p w14:paraId="6F29770A" w14:textId="0EFD1BD8" w:rsidR="005E0714" w:rsidRDefault="005E071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E0093" w:rsidRPr="006E0093">
          <w:rPr>
            <w:b/>
            <w:bCs/>
            <w:noProof/>
          </w:rPr>
          <w:t>4</w:t>
        </w:r>
        <w:r>
          <w:rPr>
            <w:b/>
            <w:bCs/>
            <w:noProof/>
          </w:rPr>
          <w:fldChar w:fldCharType="end"/>
        </w:r>
        <w:r>
          <w:rPr>
            <w:b/>
            <w:bCs/>
          </w:rPr>
          <w:t xml:space="preserve"> | </w:t>
        </w:r>
        <w:r>
          <w:rPr>
            <w:color w:val="7F7F7F" w:themeColor="background1" w:themeShade="7F"/>
            <w:spacing w:val="60"/>
          </w:rPr>
          <w:t>Page</w:t>
        </w:r>
      </w:p>
    </w:sdtContent>
  </w:sdt>
  <w:p w14:paraId="24C89F90" w14:textId="77777777" w:rsidR="005E0714" w:rsidRDefault="005E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D5AC5" w14:textId="77777777" w:rsidR="000C4E8C" w:rsidRDefault="000C4E8C">
      <w:pPr>
        <w:spacing w:after="0" w:line="240" w:lineRule="auto"/>
      </w:pPr>
      <w:r>
        <w:separator/>
      </w:r>
    </w:p>
  </w:footnote>
  <w:footnote w:type="continuationSeparator" w:id="0">
    <w:p w14:paraId="4099CF6D" w14:textId="77777777" w:rsidR="000C4E8C" w:rsidRDefault="000C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E4A5" w14:textId="6F71CBC0" w:rsidR="005E0714" w:rsidRDefault="005E0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B9DF" w14:textId="7BA2657B" w:rsidR="005E0714" w:rsidRDefault="005E0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8C91" w14:textId="2E28D4A0" w:rsidR="005E0714" w:rsidRDefault="005E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66C"/>
    <w:multiLevelType w:val="hybridMultilevel"/>
    <w:tmpl w:val="B712CDAC"/>
    <w:lvl w:ilvl="0" w:tplc="F5A43F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A338A">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DA9A2A">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E09D5E">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C31F6">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18988E">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6B0DE">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A9BF4">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3E8240">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11688"/>
    <w:multiLevelType w:val="hybridMultilevel"/>
    <w:tmpl w:val="04348612"/>
    <w:lvl w:ilvl="0" w:tplc="D65E89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E03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181F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A5E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2C4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9AE8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822D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A830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E41F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4B3E0F"/>
    <w:multiLevelType w:val="hybridMultilevel"/>
    <w:tmpl w:val="E8BCF8C8"/>
    <w:lvl w:ilvl="0" w:tplc="A6A6BE2E">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F293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D8B3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EEC3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8D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8084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162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EB0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F634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B301D4"/>
    <w:multiLevelType w:val="hybridMultilevel"/>
    <w:tmpl w:val="8DFC69D8"/>
    <w:lvl w:ilvl="0" w:tplc="05AE33E8">
      <w:start w:val="1"/>
      <w:numFmt w:val="bullet"/>
      <w:lvlText w:val="•"/>
      <w:lvlJc w:val="left"/>
      <w:pPr>
        <w:ind w:left="54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D8E20B76">
      <w:start w:val="1"/>
      <w:numFmt w:val="bullet"/>
      <w:lvlText w:val="o"/>
      <w:lvlJc w:val="left"/>
      <w:pPr>
        <w:ind w:left="144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F2BA62E4">
      <w:start w:val="1"/>
      <w:numFmt w:val="bullet"/>
      <w:lvlText w:val="▪"/>
      <w:lvlJc w:val="left"/>
      <w:pPr>
        <w:ind w:left="216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58F41D46">
      <w:start w:val="1"/>
      <w:numFmt w:val="bullet"/>
      <w:lvlText w:val="•"/>
      <w:lvlJc w:val="left"/>
      <w:pPr>
        <w:ind w:left="288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46B60DEE">
      <w:start w:val="1"/>
      <w:numFmt w:val="bullet"/>
      <w:lvlText w:val="o"/>
      <w:lvlJc w:val="left"/>
      <w:pPr>
        <w:ind w:left="360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C6A2DA22">
      <w:start w:val="1"/>
      <w:numFmt w:val="bullet"/>
      <w:lvlText w:val="▪"/>
      <w:lvlJc w:val="left"/>
      <w:pPr>
        <w:ind w:left="432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E79C0A2A">
      <w:start w:val="1"/>
      <w:numFmt w:val="bullet"/>
      <w:lvlText w:val="•"/>
      <w:lvlJc w:val="left"/>
      <w:pPr>
        <w:ind w:left="504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5D1C6232">
      <w:start w:val="1"/>
      <w:numFmt w:val="bullet"/>
      <w:lvlText w:val="o"/>
      <w:lvlJc w:val="left"/>
      <w:pPr>
        <w:ind w:left="576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AAB202D0">
      <w:start w:val="1"/>
      <w:numFmt w:val="bullet"/>
      <w:lvlText w:val="▪"/>
      <w:lvlJc w:val="left"/>
      <w:pPr>
        <w:ind w:left="648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4" w15:restartNumberingAfterBreak="0">
    <w:nsid w:val="343344FB"/>
    <w:multiLevelType w:val="hybridMultilevel"/>
    <w:tmpl w:val="28BAD318"/>
    <w:lvl w:ilvl="0" w:tplc="D6900B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2E5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80C0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F691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8A34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0C7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C49E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C68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8D8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73255B"/>
    <w:multiLevelType w:val="hybridMultilevel"/>
    <w:tmpl w:val="9CC854A0"/>
    <w:lvl w:ilvl="0" w:tplc="08AE5A84">
      <w:start w:val="2020"/>
      <w:numFmt w:val="decimal"/>
      <w:lvlText w:val="%1"/>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C6D9C8">
      <w:start w:val="1"/>
      <w:numFmt w:val="lowerLetter"/>
      <w:lvlText w:val="%2"/>
      <w:lvlJc w:val="left"/>
      <w:pPr>
        <w:ind w:left="1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4A7588">
      <w:start w:val="1"/>
      <w:numFmt w:val="lowerRoman"/>
      <w:lvlText w:val="%3"/>
      <w:lvlJc w:val="left"/>
      <w:pPr>
        <w:ind w:left="2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46EB52">
      <w:start w:val="1"/>
      <w:numFmt w:val="decimal"/>
      <w:lvlText w:val="%4"/>
      <w:lvlJc w:val="left"/>
      <w:pPr>
        <w:ind w:left="2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0A3736">
      <w:start w:val="1"/>
      <w:numFmt w:val="lowerLetter"/>
      <w:lvlText w:val="%5"/>
      <w:lvlJc w:val="left"/>
      <w:pPr>
        <w:ind w:left="3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EA7C8">
      <w:start w:val="1"/>
      <w:numFmt w:val="lowerRoman"/>
      <w:lvlText w:val="%6"/>
      <w:lvlJc w:val="left"/>
      <w:pPr>
        <w:ind w:left="4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25E70">
      <w:start w:val="1"/>
      <w:numFmt w:val="decimal"/>
      <w:lvlText w:val="%7"/>
      <w:lvlJc w:val="left"/>
      <w:pPr>
        <w:ind w:left="4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BCDAB2">
      <w:start w:val="1"/>
      <w:numFmt w:val="lowerLetter"/>
      <w:lvlText w:val="%8"/>
      <w:lvlJc w:val="left"/>
      <w:pPr>
        <w:ind w:left="5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1A6FFE">
      <w:start w:val="1"/>
      <w:numFmt w:val="lowerRoman"/>
      <w:lvlText w:val="%9"/>
      <w:lvlJc w:val="left"/>
      <w:pPr>
        <w:ind w:left="6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C97912"/>
    <w:multiLevelType w:val="hybridMultilevel"/>
    <w:tmpl w:val="032867E6"/>
    <w:lvl w:ilvl="0" w:tplc="72FCAAFA">
      <w:start w:val="1"/>
      <w:numFmt w:val="bullet"/>
      <w:lvlText w:val="•"/>
      <w:lvlJc w:val="left"/>
      <w:pPr>
        <w:ind w:left="54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A62EBCD2">
      <w:start w:val="1"/>
      <w:numFmt w:val="bullet"/>
      <w:lvlText w:val="o"/>
      <w:lvlJc w:val="left"/>
      <w:pPr>
        <w:ind w:left="144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77AC911A">
      <w:start w:val="1"/>
      <w:numFmt w:val="bullet"/>
      <w:lvlText w:val="▪"/>
      <w:lvlJc w:val="left"/>
      <w:pPr>
        <w:ind w:left="216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21C870E2">
      <w:start w:val="1"/>
      <w:numFmt w:val="bullet"/>
      <w:lvlText w:val="•"/>
      <w:lvlJc w:val="left"/>
      <w:pPr>
        <w:ind w:left="288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19B0D7C8">
      <w:start w:val="1"/>
      <w:numFmt w:val="bullet"/>
      <w:lvlText w:val="o"/>
      <w:lvlJc w:val="left"/>
      <w:pPr>
        <w:ind w:left="360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8E12F59C">
      <w:start w:val="1"/>
      <w:numFmt w:val="bullet"/>
      <w:lvlText w:val="▪"/>
      <w:lvlJc w:val="left"/>
      <w:pPr>
        <w:ind w:left="432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1AD81680">
      <w:start w:val="1"/>
      <w:numFmt w:val="bullet"/>
      <w:lvlText w:val="•"/>
      <w:lvlJc w:val="left"/>
      <w:pPr>
        <w:ind w:left="504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A4502D34">
      <w:start w:val="1"/>
      <w:numFmt w:val="bullet"/>
      <w:lvlText w:val="o"/>
      <w:lvlJc w:val="left"/>
      <w:pPr>
        <w:ind w:left="576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AE0EBE7C">
      <w:start w:val="1"/>
      <w:numFmt w:val="bullet"/>
      <w:lvlText w:val="▪"/>
      <w:lvlJc w:val="left"/>
      <w:pPr>
        <w:ind w:left="648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7" w15:restartNumberingAfterBreak="0">
    <w:nsid w:val="62327111"/>
    <w:multiLevelType w:val="hybridMultilevel"/>
    <w:tmpl w:val="B4FE1C00"/>
    <w:lvl w:ilvl="0" w:tplc="B6F69758">
      <w:start w:val="1"/>
      <w:numFmt w:val="bullet"/>
      <w:lvlText w:val="•"/>
      <w:lvlJc w:val="left"/>
      <w:pPr>
        <w:ind w:left="54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759E9A56">
      <w:start w:val="1"/>
      <w:numFmt w:val="bullet"/>
      <w:lvlText w:val="o"/>
      <w:lvlJc w:val="left"/>
      <w:pPr>
        <w:ind w:left="144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69E01E8A">
      <w:start w:val="1"/>
      <w:numFmt w:val="bullet"/>
      <w:lvlText w:val="▪"/>
      <w:lvlJc w:val="left"/>
      <w:pPr>
        <w:ind w:left="216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F5D4587E">
      <w:start w:val="1"/>
      <w:numFmt w:val="bullet"/>
      <w:lvlText w:val="•"/>
      <w:lvlJc w:val="left"/>
      <w:pPr>
        <w:ind w:left="288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518A7516">
      <w:start w:val="1"/>
      <w:numFmt w:val="bullet"/>
      <w:lvlText w:val="o"/>
      <w:lvlJc w:val="left"/>
      <w:pPr>
        <w:ind w:left="360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41AAABD0">
      <w:start w:val="1"/>
      <w:numFmt w:val="bullet"/>
      <w:lvlText w:val="▪"/>
      <w:lvlJc w:val="left"/>
      <w:pPr>
        <w:ind w:left="432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B8B0B940">
      <w:start w:val="1"/>
      <w:numFmt w:val="bullet"/>
      <w:lvlText w:val="•"/>
      <w:lvlJc w:val="left"/>
      <w:pPr>
        <w:ind w:left="504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66BA8928">
      <w:start w:val="1"/>
      <w:numFmt w:val="bullet"/>
      <w:lvlText w:val="o"/>
      <w:lvlJc w:val="left"/>
      <w:pPr>
        <w:ind w:left="576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45BCC788">
      <w:start w:val="1"/>
      <w:numFmt w:val="bullet"/>
      <w:lvlText w:val="▪"/>
      <w:lvlJc w:val="left"/>
      <w:pPr>
        <w:ind w:left="648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4"/>
  </w:num>
  <w:num w:numId="4">
    <w:abstractNumId w:val="1"/>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49"/>
    <w:rsid w:val="00001052"/>
    <w:rsid w:val="00004049"/>
    <w:rsid w:val="00007AE1"/>
    <w:rsid w:val="00044065"/>
    <w:rsid w:val="000C4E8C"/>
    <w:rsid w:val="00101D99"/>
    <w:rsid w:val="00114087"/>
    <w:rsid w:val="00253889"/>
    <w:rsid w:val="00253988"/>
    <w:rsid w:val="00271202"/>
    <w:rsid w:val="002F3720"/>
    <w:rsid w:val="003153E9"/>
    <w:rsid w:val="00322A68"/>
    <w:rsid w:val="003C79EC"/>
    <w:rsid w:val="00405988"/>
    <w:rsid w:val="00451945"/>
    <w:rsid w:val="004817A9"/>
    <w:rsid w:val="004B0C80"/>
    <w:rsid w:val="004C2786"/>
    <w:rsid w:val="005E0714"/>
    <w:rsid w:val="006E0093"/>
    <w:rsid w:val="007A0B6A"/>
    <w:rsid w:val="00891157"/>
    <w:rsid w:val="008C6B93"/>
    <w:rsid w:val="009422CC"/>
    <w:rsid w:val="00947348"/>
    <w:rsid w:val="00985DB6"/>
    <w:rsid w:val="009B062C"/>
    <w:rsid w:val="009D0395"/>
    <w:rsid w:val="009D162F"/>
    <w:rsid w:val="00A73202"/>
    <w:rsid w:val="00AD4E0B"/>
    <w:rsid w:val="00B5175D"/>
    <w:rsid w:val="00BE3DF2"/>
    <w:rsid w:val="00BE7EE7"/>
    <w:rsid w:val="00BF0579"/>
    <w:rsid w:val="00D1711C"/>
    <w:rsid w:val="00DA0F12"/>
    <w:rsid w:val="00DC69C8"/>
    <w:rsid w:val="00DD467A"/>
    <w:rsid w:val="00DD6ED9"/>
    <w:rsid w:val="00E06CF9"/>
    <w:rsid w:val="00E7530C"/>
    <w:rsid w:val="00E95FCB"/>
    <w:rsid w:val="00EC0F79"/>
    <w:rsid w:val="00F120A8"/>
    <w:rsid w:val="00F7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C7EB"/>
  <w15:docId w15:val="{47892CE9-8AD7-4E8C-A3C1-FA99EB38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4" w:line="331"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C00000"/>
      <w:sz w:val="40"/>
    </w:rPr>
  </w:style>
  <w:style w:type="paragraph" w:styleId="Heading2">
    <w:name w:val="heading 2"/>
    <w:next w:val="Normal"/>
    <w:link w:val="Heading2Char"/>
    <w:uiPriority w:val="9"/>
    <w:unhideWhenUsed/>
    <w:qFormat/>
    <w:pPr>
      <w:keepNext/>
      <w:keepLines/>
      <w:spacing w:after="170"/>
      <w:ind w:left="10" w:hanging="10"/>
      <w:outlineLvl w:val="1"/>
    </w:pPr>
    <w:rPr>
      <w:rFonts w:ascii="Calibri" w:eastAsia="Calibri" w:hAnsi="Calibri" w:cs="Calibri"/>
      <w:color w:val="C00000"/>
      <w:sz w:val="32"/>
    </w:rPr>
  </w:style>
  <w:style w:type="paragraph" w:styleId="Heading3">
    <w:name w:val="heading 3"/>
    <w:next w:val="Normal"/>
    <w:link w:val="Heading3Char"/>
    <w:uiPriority w:val="9"/>
    <w:unhideWhenUsed/>
    <w:qFormat/>
    <w:pPr>
      <w:keepNext/>
      <w:keepLines/>
      <w:spacing w:after="221"/>
      <w:ind w:right="1"/>
      <w:jc w:val="right"/>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C00000"/>
      <w:sz w:val="40"/>
    </w:rPr>
  </w:style>
  <w:style w:type="character" w:customStyle="1" w:styleId="Heading2Char">
    <w:name w:val="Heading 2 Char"/>
    <w:link w:val="Heading2"/>
    <w:rPr>
      <w:rFonts w:ascii="Calibri" w:eastAsia="Calibri" w:hAnsi="Calibri" w:cs="Calibri"/>
      <w:color w:val="C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AE1"/>
    <w:rPr>
      <w:rFonts w:ascii="Calibri" w:eastAsia="Calibri" w:hAnsi="Calibri" w:cs="Calibri"/>
      <w:color w:val="000000"/>
      <w:sz w:val="24"/>
    </w:rPr>
  </w:style>
  <w:style w:type="paragraph" w:styleId="Footer">
    <w:name w:val="footer"/>
    <w:basedOn w:val="Normal"/>
    <w:link w:val="FooterChar"/>
    <w:uiPriority w:val="99"/>
    <w:unhideWhenUsed/>
    <w:rsid w:val="0000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AE1"/>
    <w:rPr>
      <w:rFonts w:ascii="Calibri" w:eastAsia="Calibri" w:hAnsi="Calibri" w:cs="Calibri"/>
      <w:color w:val="000000"/>
      <w:sz w:val="24"/>
    </w:rPr>
  </w:style>
  <w:style w:type="table" w:styleId="TableGrid0">
    <w:name w:val="Table Grid"/>
    <w:basedOn w:val="TableNormal"/>
    <w:uiPriority w:val="39"/>
    <w:rsid w:val="0025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6B93"/>
    <w:rPr>
      <w:sz w:val="16"/>
      <w:szCs w:val="16"/>
    </w:rPr>
  </w:style>
  <w:style w:type="paragraph" w:styleId="CommentText">
    <w:name w:val="annotation text"/>
    <w:basedOn w:val="Normal"/>
    <w:link w:val="CommentTextChar"/>
    <w:uiPriority w:val="99"/>
    <w:semiHidden/>
    <w:unhideWhenUsed/>
    <w:rsid w:val="008C6B93"/>
    <w:pPr>
      <w:spacing w:line="240" w:lineRule="auto"/>
    </w:pPr>
    <w:rPr>
      <w:sz w:val="20"/>
      <w:szCs w:val="20"/>
    </w:rPr>
  </w:style>
  <w:style w:type="character" w:customStyle="1" w:styleId="CommentTextChar">
    <w:name w:val="Comment Text Char"/>
    <w:basedOn w:val="DefaultParagraphFont"/>
    <w:link w:val="CommentText"/>
    <w:uiPriority w:val="99"/>
    <w:semiHidden/>
    <w:rsid w:val="008C6B9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6B93"/>
    <w:rPr>
      <w:b/>
      <w:bCs/>
    </w:rPr>
  </w:style>
  <w:style w:type="character" w:customStyle="1" w:styleId="CommentSubjectChar">
    <w:name w:val="Comment Subject Char"/>
    <w:basedOn w:val="CommentTextChar"/>
    <w:link w:val="CommentSubject"/>
    <w:uiPriority w:val="99"/>
    <w:semiHidden/>
    <w:rsid w:val="008C6B9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C6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B93"/>
    <w:rPr>
      <w:rFonts w:ascii="Segoe UI" w:eastAsia="Calibri" w:hAnsi="Segoe UI" w:cs="Segoe UI"/>
      <w:color w:val="000000"/>
      <w:sz w:val="18"/>
      <w:szCs w:val="18"/>
    </w:rPr>
  </w:style>
  <w:style w:type="paragraph" w:styleId="Revision">
    <w:name w:val="Revision"/>
    <w:hidden/>
    <w:uiPriority w:val="99"/>
    <w:semiHidden/>
    <w:rsid w:val="00253988"/>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8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A970C8-D517-41FA-9740-428826FF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Fisher College of Business at OSU</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 Kelly A.</dc:creator>
  <cp:keywords/>
  <cp:lastModifiedBy>Greco, Ralph T.</cp:lastModifiedBy>
  <cp:revision>5</cp:revision>
  <cp:lastPrinted>2023-05-01T15:38:00Z</cp:lastPrinted>
  <dcterms:created xsi:type="dcterms:W3CDTF">2023-05-07T20:27:00Z</dcterms:created>
  <dcterms:modified xsi:type="dcterms:W3CDTF">2023-05-10T16:04:00Z</dcterms:modified>
</cp:coreProperties>
</file>